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1A0FE" w14:textId="77777777" w:rsidR="003F7BE1" w:rsidRPr="00C020D2" w:rsidRDefault="003F7BE1" w:rsidP="00ED4D5A">
      <w:pPr>
        <w:spacing w:after="0" w:line="240" w:lineRule="auto"/>
        <w:ind w:left="479" w:right="-20"/>
        <w:jc w:val="center"/>
        <w:rPr>
          <w:rFonts w:eastAsia="Times New Roman" w:cstheme="minorHAnsi"/>
          <w:b/>
          <w:bCs/>
          <w:color w:val="000000"/>
          <w:sz w:val="36"/>
          <w:szCs w:val="36"/>
          <w:lang w:val="en-GB"/>
        </w:rPr>
      </w:pPr>
    </w:p>
    <w:p w14:paraId="4BBA08EA" w14:textId="77777777" w:rsidR="00CB7A29" w:rsidRPr="00C020D2" w:rsidRDefault="00CB7A29" w:rsidP="00ED4D5A">
      <w:pPr>
        <w:spacing w:after="0" w:line="240" w:lineRule="auto"/>
        <w:ind w:left="479" w:right="-20"/>
        <w:jc w:val="center"/>
        <w:rPr>
          <w:rFonts w:eastAsia="Times New Roman" w:cstheme="minorHAnsi"/>
          <w:bCs/>
          <w:color w:val="000000"/>
          <w:sz w:val="28"/>
          <w:szCs w:val="28"/>
          <w:lang w:val="en-GB"/>
        </w:rPr>
      </w:pPr>
    </w:p>
    <w:p w14:paraId="3AF4CE47" w14:textId="77777777" w:rsidR="00CB7A29" w:rsidRPr="00C020D2" w:rsidRDefault="00CB7A29" w:rsidP="00ED4D5A">
      <w:pPr>
        <w:spacing w:after="0" w:line="240" w:lineRule="auto"/>
        <w:ind w:left="479" w:right="-20"/>
        <w:jc w:val="center"/>
        <w:rPr>
          <w:rFonts w:eastAsia="Times New Roman" w:cstheme="minorHAnsi"/>
          <w:bCs/>
          <w:color w:val="000000"/>
          <w:sz w:val="28"/>
          <w:szCs w:val="28"/>
          <w:lang w:val="en-GB"/>
        </w:rPr>
      </w:pPr>
    </w:p>
    <w:p w14:paraId="5C9A4864" w14:textId="77777777" w:rsidR="008A577E" w:rsidRPr="00C020D2" w:rsidRDefault="008A577E" w:rsidP="00ED4D5A">
      <w:pPr>
        <w:spacing w:after="0" w:line="240" w:lineRule="auto"/>
        <w:ind w:left="479" w:right="-20"/>
        <w:jc w:val="center"/>
        <w:rPr>
          <w:rFonts w:eastAsia="Times New Roman" w:cstheme="minorHAnsi"/>
          <w:bCs/>
          <w:color w:val="000000"/>
          <w:sz w:val="28"/>
          <w:szCs w:val="28"/>
          <w:lang w:val="en-GB"/>
        </w:rPr>
      </w:pPr>
    </w:p>
    <w:p w14:paraId="25D812ED" w14:textId="77777777" w:rsidR="008A577E" w:rsidRPr="00C020D2" w:rsidRDefault="008A577E" w:rsidP="00ED4D5A">
      <w:pPr>
        <w:spacing w:after="0" w:line="240" w:lineRule="auto"/>
        <w:ind w:left="479" w:right="-20"/>
        <w:jc w:val="center"/>
        <w:rPr>
          <w:rFonts w:eastAsia="Times New Roman" w:cstheme="minorHAnsi"/>
          <w:bCs/>
          <w:color w:val="000000"/>
          <w:sz w:val="28"/>
          <w:szCs w:val="28"/>
          <w:lang w:val="en-GB"/>
        </w:rPr>
      </w:pPr>
    </w:p>
    <w:p w14:paraId="6D5AC578" w14:textId="77777777" w:rsidR="008A577E" w:rsidRPr="00C020D2" w:rsidRDefault="008A577E" w:rsidP="00ED4D5A">
      <w:pPr>
        <w:spacing w:after="0" w:line="240" w:lineRule="auto"/>
        <w:ind w:left="479" w:right="-20"/>
        <w:jc w:val="center"/>
        <w:rPr>
          <w:rFonts w:eastAsia="Times New Roman" w:cstheme="minorHAnsi"/>
          <w:bCs/>
          <w:color w:val="000000"/>
          <w:sz w:val="28"/>
          <w:szCs w:val="28"/>
          <w:lang w:val="en-GB"/>
        </w:rPr>
      </w:pPr>
    </w:p>
    <w:p w14:paraId="4E566F59" w14:textId="77777777" w:rsidR="00ED4D5A" w:rsidRPr="00C020D2" w:rsidRDefault="00EF68AC" w:rsidP="00EF68AC">
      <w:pPr>
        <w:spacing w:line="240" w:lineRule="auto"/>
        <w:ind w:firstLine="0"/>
        <w:jc w:val="center"/>
        <w:rPr>
          <w:rFonts w:eastAsiaTheme="majorEastAsia" w:cstheme="minorHAnsi"/>
          <w:sz w:val="28"/>
          <w:szCs w:val="28"/>
          <w:lang w:val="en-GB"/>
        </w:rPr>
      </w:pPr>
      <w:r w:rsidRPr="00C020D2">
        <w:rPr>
          <w:rFonts w:eastAsia="Times New Roman" w:cstheme="minorHAnsi"/>
          <w:color w:val="000000"/>
          <w:sz w:val="28"/>
          <w:szCs w:val="28"/>
          <w:lang w:val="en-GB"/>
        </w:rPr>
        <w:t>Environment, Climate Change and Low Carbon Economy Programme</w:t>
      </w:r>
    </w:p>
    <w:p w14:paraId="64FA92C1" w14:textId="77777777" w:rsidR="00ED4D5A" w:rsidRPr="00C020D2" w:rsidRDefault="00EF68AC" w:rsidP="00EF68AC">
      <w:pPr>
        <w:spacing w:line="240" w:lineRule="auto"/>
        <w:ind w:firstLine="0"/>
        <w:jc w:val="center"/>
        <w:rPr>
          <w:rFonts w:eastAsia="Times New Roman" w:cstheme="minorHAnsi"/>
          <w:i/>
          <w:sz w:val="24"/>
          <w:szCs w:val="24"/>
          <w:lang w:val="en-GB"/>
        </w:rPr>
      </w:pPr>
      <w:r w:rsidRPr="00C020D2">
        <w:rPr>
          <w:rFonts w:eastAsiaTheme="majorEastAsia" w:cstheme="minorHAnsi"/>
          <w:i/>
          <w:iCs/>
          <w:sz w:val="32"/>
          <w:szCs w:val="32"/>
          <w:lang w:val="en-GB"/>
        </w:rPr>
        <w:t>'Environment Programme'</w:t>
      </w:r>
    </w:p>
    <w:p w14:paraId="7BDCE5C1" w14:textId="77777777" w:rsidR="00ED4D5A" w:rsidRPr="00C020D2" w:rsidRDefault="00ED4D5A" w:rsidP="00EF68AC">
      <w:pPr>
        <w:spacing w:line="240" w:lineRule="exact"/>
        <w:ind w:firstLine="0"/>
        <w:rPr>
          <w:rFonts w:eastAsia="Times New Roman" w:cstheme="minorHAnsi"/>
          <w:sz w:val="24"/>
          <w:szCs w:val="24"/>
          <w:lang w:val="en-GB"/>
        </w:rPr>
      </w:pPr>
    </w:p>
    <w:p w14:paraId="64670FAD" w14:textId="77777777" w:rsidR="00ED4D5A" w:rsidRPr="00C020D2" w:rsidRDefault="00270E37" w:rsidP="00EF68AC">
      <w:pPr>
        <w:spacing w:line="240" w:lineRule="auto"/>
        <w:ind w:firstLine="0"/>
        <w:jc w:val="center"/>
        <w:rPr>
          <w:rFonts w:eastAsia="Times New Roman" w:cstheme="minorHAnsi"/>
          <w:color w:val="000000"/>
          <w:sz w:val="36"/>
          <w:szCs w:val="36"/>
          <w:lang w:val="en-GB"/>
        </w:rPr>
      </w:pPr>
      <w:r w:rsidRPr="00C020D2">
        <w:rPr>
          <w:rFonts w:eastAsia="Times New Roman" w:cstheme="minorHAnsi"/>
          <w:color w:val="000000"/>
          <w:sz w:val="36"/>
          <w:szCs w:val="36"/>
          <w:lang w:val="en-GB"/>
        </w:rPr>
        <w:t>European Economic Area (EEA) Financial Mechanism 2014-2021</w:t>
      </w:r>
    </w:p>
    <w:p w14:paraId="60D155B5" w14:textId="77777777" w:rsidR="00ED4D5A" w:rsidRPr="00C020D2" w:rsidRDefault="00ED4D5A" w:rsidP="00EF68AC">
      <w:pPr>
        <w:spacing w:line="160" w:lineRule="exact"/>
        <w:ind w:firstLine="0"/>
        <w:rPr>
          <w:rFonts w:ascii="Times New Roman" w:eastAsia="Times New Roman" w:hAnsi="Times New Roman" w:cs="Times New Roman"/>
          <w:sz w:val="16"/>
          <w:szCs w:val="16"/>
          <w:lang w:val="en-GB"/>
        </w:rPr>
      </w:pPr>
    </w:p>
    <w:p w14:paraId="59D1F63D" w14:textId="77777777" w:rsidR="00ED4D5A" w:rsidRPr="00C020D2" w:rsidRDefault="00ED4D5A" w:rsidP="00EF68AC">
      <w:pPr>
        <w:spacing w:line="160" w:lineRule="exact"/>
        <w:ind w:firstLine="0"/>
        <w:rPr>
          <w:rFonts w:ascii="Times New Roman" w:eastAsia="Times New Roman" w:hAnsi="Times New Roman" w:cs="Times New Roman"/>
          <w:sz w:val="16"/>
          <w:szCs w:val="16"/>
          <w:lang w:val="en-GB"/>
        </w:rPr>
      </w:pPr>
    </w:p>
    <w:p w14:paraId="5E873BF4" w14:textId="77777777" w:rsidR="00FA3B81" w:rsidRDefault="00FA3B81" w:rsidP="00F336F6">
      <w:pPr>
        <w:jc w:val="center"/>
        <w:rPr>
          <w:lang w:val="en-GB"/>
        </w:rPr>
      </w:pPr>
      <w:bookmarkStart w:id="0" w:name="OLE_LINK1"/>
      <w:r w:rsidRPr="00FA3B81">
        <w:rPr>
          <w:lang w:val="en-GB"/>
        </w:rPr>
        <w:t xml:space="preserve">Call#1 – Deposit refund system for beverage bottles and cans </w:t>
      </w:r>
    </w:p>
    <w:p w14:paraId="4CE207DF" w14:textId="2367DFAA" w:rsidR="003775E7" w:rsidRPr="00C020D2" w:rsidRDefault="00F1784A" w:rsidP="00F336F6">
      <w:pPr>
        <w:jc w:val="center"/>
        <w:rPr>
          <w:b/>
          <w:sz w:val="28"/>
          <w:szCs w:val="28"/>
          <w:lang w:val="en-GB"/>
        </w:rPr>
      </w:pPr>
      <w:r>
        <w:rPr>
          <w:b/>
          <w:bCs/>
          <w:lang w:val="en-GB"/>
        </w:rPr>
        <w:t>XX_</w:t>
      </w:r>
      <w:r w:rsidR="007A1385">
        <w:rPr>
          <w:b/>
          <w:bCs/>
          <w:lang w:val="en-GB"/>
        </w:rPr>
        <w:t>C</w:t>
      </w:r>
      <w:r w:rsidR="00FA3B81">
        <w:rPr>
          <w:b/>
          <w:bCs/>
          <w:lang w:val="en-GB"/>
        </w:rPr>
        <w:t>ALL</w:t>
      </w:r>
      <w:r>
        <w:rPr>
          <w:b/>
          <w:bCs/>
          <w:lang w:val="en-GB"/>
        </w:rPr>
        <w:t>#</w:t>
      </w:r>
      <w:r w:rsidR="00FA3B81">
        <w:rPr>
          <w:b/>
          <w:bCs/>
          <w:lang w:val="en-GB"/>
        </w:rPr>
        <w:t>1</w:t>
      </w:r>
      <w:r>
        <w:rPr>
          <w:b/>
          <w:bCs/>
          <w:lang w:val="en-GB"/>
        </w:rPr>
        <w:t>_</w:t>
      </w:r>
      <w:r w:rsidR="008036C9">
        <w:rPr>
          <w:b/>
          <w:bCs/>
          <w:sz w:val="28"/>
          <w:szCs w:val="28"/>
          <w:lang w:val="en-GB"/>
        </w:rPr>
        <w:t>XXXXX</w:t>
      </w:r>
    </w:p>
    <w:bookmarkEnd w:id="0"/>
    <w:p w14:paraId="1654DB64" w14:textId="77777777" w:rsidR="00521A65" w:rsidRPr="00C020D2" w:rsidRDefault="00521A65" w:rsidP="00EF68AC">
      <w:pPr>
        <w:ind w:firstLine="0"/>
        <w:jc w:val="center"/>
        <w:rPr>
          <w:rFonts w:eastAsia="Times New Roman" w:cstheme="minorHAnsi"/>
          <w:b/>
          <w:iCs/>
          <w:spacing w:val="-1"/>
          <w:sz w:val="36"/>
          <w:szCs w:val="36"/>
          <w:lang w:val="en-GB"/>
        </w:rPr>
      </w:pPr>
    </w:p>
    <w:p w14:paraId="50715BF3" w14:textId="77777777" w:rsidR="00521A65" w:rsidRPr="00C020D2" w:rsidRDefault="00521A65" w:rsidP="00EF68AC">
      <w:pPr>
        <w:ind w:firstLine="0"/>
        <w:jc w:val="center"/>
        <w:rPr>
          <w:rFonts w:eastAsia="Times New Roman" w:cstheme="minorHAnsi"/>
          <w:b/>
          <w:iCs/>
          <w:spacing w:val="-1"/>
          <w:sz w:val="36"/>
          <w:szCs w:val="36"/>
          <w:lang w:val="en-GB"/>
        </w:rPr>
      </w:pPr>
    </w:p>
    <w:p w14:paraId="27E16434" w14:textId="77777777" w:rsidR="00521A65" w:rsidRPr="00C020D2" w:rsidRDefault="00521A65" w:rsidP="00EF68AC">
      <w:pPr>
        <w:ind w:firstLine="0"/>
        <w:jc w:val="center"/>
        <w:rPr>
          <w:rFonts w:eastAsia="Times New Roman" w:cstheme="minorHAnsi"/>
          <w:b/>
          <w:iCs/>
          <w:spacing w:val="-1"/>
          <w:sz w:val="36"/>
          <w:szCs w:val="36"/>
          <w:lang w:val="en-GB"/>
        </w:rPr>
      </w:pPr>
    </w:p>
    <w:p w14:paraId="0CCDDA16" w14:textId="77777777" w:rsidR="00521A65" w:rsidRPr="00C020D2" w:rsidRDefault="00521A65" w:rsidP="00EF68AC">
      <w:pPr>
        <w:ind w:firstLine="0"/>
        <w:jc w:val="center"/>
        <w:rPr>
          <w:rFonts w:eastAsia="Times New Roman" w:cstheme="minorHAnsi"/>
          <w:b/>
          <w:iCs/>
          <w:spacing w:val="-1"/>
          <w:sz w:val="36"/>
          <w:szCs w:val="36"/>
          <w:lang w:val="en-GB"/>
        </w:rPr>
      </w:pPr>
    </w:p>
    <w:p w14:paraId="50344480" w14:textId="77777777" w:rsidR="00521A65" w:rsidRPr="00C020D2" w:rsidRDefault="00521A65" w:rsidP="00EF68AC">
      <w:pPr>
        <w:ind w:firstLine="0"/>
        <w:jc w:val="center"/>
        <w:rPr>
          <w:rFonts w:eastAsia="Times New Roman" w:cstheme="minorHAnsi"/>
          <w:b/>
          <w:iCs/>
          <w:spacing w:val="-1"/>
          <w:sz w:val="36"/>
          <w:szCs w:val="36"/>
          <w:lang w:val="en-GB"/>
        </w:rPr>
      </w:pPr>
    </w:p>
    <w:p w14:paraId="37C8AC3E" w14:textId="77777777" w:rsidR="00114D88" w:rsidRDefault="00114D88">
      <w:pPr>
        <w:rPr>
          <w:rFonts w:eastAsia="Times New Roman" w:cstheme="minorHAnsi"/>
          <w:b/>
          <w:bCs/>
          <w:sz w:val="24"/>
          <w:szCs w:val="24"/>
          <w:lang w:val="en-GB"/>
        </w:rPr>
      </w:pPr>
      <w:r>
        <w:rPr>
          <w:rFonts w:eastAsia="Times New Roman" w:cstheme="minorHAnsi"/>
          <w:b/>
          <w:bCs/>
          <w:sz w:val="24"/>
          <w:szCs w:val="24"/>
          <w:lang w:val="en-GB"/>
        </w:rPr>
        <w:br w:type="page"/>
      </w:r>
    </w:p>
    <w:p w14:paraId="28F53533" w14:textId="77777777" w:rsidR="00A86D29" w:rsidRDefault="00A86D29" w:rsidP="00521A65">
      <w:pPr>
        <w:ind w:firstLine="0"/>
        <w:jc w:val="center"/>
        <w:rPr>
          <w:rFonts w:eastAsia="Times New Roman" w:cstheme="minorHAnsi"/>
          <w:b/>
          <w:bCs/>
          <w:sz w:val="24"/>
          <w:szCs w:val="24"/>
          <w:lang w:val="en-GB"/>
        </w:rPr>
      </w:pPr>
    </w:p>
    <w:p w14:paraId="0F505720" w14:textId="4C7CA766" w:rsidR="00622184" w:rsidRPr="00493482" w:rsidRDefault="00622184" w:rsidP="00622184">
      <w:pPr>
        <w:spacing w:line="360" w:lineRule="auto"/>
        <w:ind w:firstLine="0"/>
        <w:rPr>
          <w:rFonts w:cs="Arial"/>
          <w:szCs w:val="20"/>
          <w:lang w:val="en-GB"/>
        </w:rPr>
      </w:pPr>
      <w:r w:rsidRPr="00622184">
        <w:rPr>
          <w:rFonts w:cs="Arial"/>
          <w:szCs w:val="20"/>
        </w:rPr>
        <w:t>The Environment, Climate Change and Low Carbon Economy Programme was created following the signing</w:t>
      </w:r>
      <w:r w:rsidRPr="00622184">
        <w:rPr>
          <w:rFonts w:cs="Arial"/>
          <w:szCs w:val="20"/>
          <w:lang w:val="en-GB"/>
        </w:rPr>
        <w:t xml:space="preserve"> </w:t>
      </w:r>
      <w:r w:rsidRPr="00622184">
        <w:rPr>
          <w:rFonts w:cs="Arial"/>
          <w:szCs w:val="20"/>
        </w:rPr>
        <w:t>of the Memorandum of Understanding between Portugal, Norway, Iceland and Liechtenstein, with a view to</w:t>
      </w:r>
      <w:r w:rsidRPr="00622184">
        <w:rPr>
          <w:rFonts w:cs="Arial"/>
          <w:szCs w:val="20"/>
          <w:lang w:val="en-GB"/>
        </w:rPr>
        <w:t xml:space="preserve"> </w:t>
      </w:r>
      <w:r w:rsidRPr="00622184">
        <w:rPr>
          <w:rFonts w:cs="Arial"/>
          <w:szCs w:val="20"/>
        </w:rPr>
        <w:t>the implementation in Portugal of the European Economic Area Financial Mechanism (EEA FM) 2014-2021 inthe programme areas of Environment and Ecosystems (PA11) and Climate Change Mitigation and Adaptation</w:t>
      </w:r>
      <w:r w:rsidRPr="00622184">
        <w:rPr>
          <w:rFonts w:cs="Arial"/>
          <w:szCs w:val="20"/>
          <w:lang w:val="en-GB"/>
        </w:rPr>
        <w:t xml:space="preserve"> </w:t>
      </w:r>
      <w:r w:rsidRPr="00622184">
        <w:rPr>
          <w:rFonts w:cs="Arial"/>
          <w:szCs w:val="20"/>
        </w:rPr>
        <w:t xml:space="preserve">(PA13). The Environment, Climate Change and Low Carbon Economy Programme </w:t>
      </w:r>
      <w:r>
        <w:rPr>
          <w:rFonts w:cs="Arial"/>
          <w:szCs w:val="20"/>
        </w:rPr>
        <w:t>–</w:t>
      </w:r>
      <w:r w:rsidRPr="00622184">
        <w:rPr>
          <w:rFonts w:cs="Arial"/>
          <w:szCs w:val="20"/>
        </w:rPr>
        <w:t xml:space="preserve"> Environment</w:t>
      </w:r>
      <w:r w:rsidRPr="00622184">
        <w:rPr>
          <w:rFonts w:cs="Arial"/>
          <w:szCs w:val="20"/>
          <w:lang w:val="en-GB"/>
        </w:rPr>
        <w:t xml:space="preserve"> </w:t>
      </w:r>
      <w:r w:rsidRPr="00622184">
        <w:rPr>
          <w:rFonts w:cs="Arial"/>
          <w:szCs w:val="20"/>
        </w:rPr>
        <w:t>Programme</w:t>
      </w:r>
      <w:r w:rsidRPr="00622184">
        <w:rPr>
          <w:rFonts w:cs="Arial"/>
          <w:szCs w:val="20"/>
          <w:lang w:val="en-GB"/>
        </w:rPr>
        <w:t xml:space="preserve"> </w:t>
      </w:r>
      <w:r w:rsidRPr="00622184">
        <w:rPr>
          <w:rFonts w:cs="Arial"/>
          <w:szCs w:val="20"/>
        </w:rPr>
        <w:t>- contributes to the pursuit of environmental policy priorities in Portugal: transition to a circular, resilient and</w:t>
      </w:r>
      <w:r w:rsidRPr="00622184">
        <w:rPr>
          <w:rFonts w:cs="Arial"/>
          <w:szCs w:val="20"/>
          <w:lang w:val="en-GB"/>
        </w:rPr>
        <w:t xml:space="preserve"> </w:t>
      </w:r>
      <w:r w:rsidRPr="00622184">
        <w:rPr>
          <w:rFonts w:cs="Arial"/>
          <w:szCs w:val="20"/>
        </w:rPr>
        <w:t>carbon-neutral economy and territorial enhancement</w:t>
      </w:r>
      <w:r w:rsidR="00493482" w:rsidRPr="00493482">
        <w:rPr>
          <w:rFonts w:cs="Arial"/>
          <w:szCs w:val="20"/>
          <w:lang w:val="en-GB"/>
        </w:rPr>
        <w:t>.</w:t>
      </w:r>
    </w:p>
    <w:p w14:paraId="50032EA2" w14:textId="1D779308" w:rsidR="00622184" w:rsidRPr="00622184" w:rsidRDefault="00622184" w:rsidP="00622184">
      <w:pPr>
        <w:spacing w:line="360" w:lineRule="auto"/>
        <w:ind w:firstLine="0"/>
        <w:rPr>
          <w:rFonts w:cs="Arial"/>
          <w:szCs w:val="20"/>
        </w:rPr>
      </w:pPr>
      <w:r w:rsidRPr="00622184">
        <w:rPr>
          <w:rFonts w:cs="Arial"/>
          <w:szCs w:val="20"/>
        </w:rPr>
        <w:t>Therefore, it is necessary through this Guide to establish the rules and conditions for access in national</w:t>
      </w:r>
    </w:p>
    <w:p w14:paraId="2520CB9A" w14:textId="77777777" w:rsidR="00622184" w:rsidRPr="00622184" w:rsidRDefault="00622184" w:rsidP="00622184">
      <w:pPr>
        <w:spacing w:line="360" w:lineRule="auto"/>
        <w:ind w:firstLine="0"/>
        <w:rPr>
          <w:rFonts w:cs="Arial"/>
          <w:szCs w:val="20"/>
        </w:rPr>
      </w:pPr>
      <w:r w:rsidRPr="00622184">
        <w:rPr>
          <w:rFonts w:cs="Arial"/>
          <w:szCs w:val="20"/>
        </w:rPr>
        <w:t>territory to the Financing of the Environment, Climate Change and Low Carbon Economy Programme (85%</w:t>
      </w:r>
    </w:p>
    <w:p w14:paraId="34F00FEE" w14:textId="762FA91C" w:rsidR="00622184" w:rsidRDefault="00622184" w:rsidP="00622184">
      <w:pPr>
        <w:spacing w:line="360" w:lineRule="auto"/>
        <w:ind w:firstLine="0"/>
        <w:rPr>
          <w:rFonts w:cs="Arial"/>
          <w:szCs w:val="20"/>
        </w:rPr>
      </w:pPr>
      <w:r w:rsidRPr="00622184">
        <w:rPr>
          <w:rFonts w:cs="Arial"/>
          <w:szCs w:val="20"/>
        </w:rPr>
        <w:t>from EEA FM and 15% from the national contribution), within the scope of EEA FM 2014-2021.</w:t>
      </w:r>
    </w:p>
    <w:p w14:paraId="7F2106ED" w14:textId="795E625A" w:rsidR="00114D88" w:rsidRPr="00114D88" w:rsidRDefault="00114D88" w:rsidP="00114D88">
      <w:pPr>
        <w:spacing w:line="360" w:lineRule="auto"/>
        <w:ind w:firstLine="0"/>
        <w:rPr>
          <w:rFonts w:cs="Arial"/>
          <w:szCs w:val="20"/>
        </w:rPr>
      </w:pPr>
      <w:r w:rsidRPr="00114D88">
        <w:rPr>
          <w:rFonts w:cs="Arial"/>
          <w:szCs w:val="20"/>
        </w:rPr>
        <w:t>Technical Information:</w:t>
      </w:r>
    </w:p>
    <w:p w14:paraId="0A80DB8B" w14:textId="77777777" w:rsidR="00114D88" w:rsidRPr="00495934" w:rsidRDefault="00114D88" w:rsidP="00114D88">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b/>
          <w:bCs/>
          <w:iCs/>
          <w:spacing w:val="-1"/>
          <w:sz w:val="20"/>
          <w:szCs w:val="20"/>
          <w:lang w:val="nb-NO"/>
        </w:rPr>
      </w:pPr>
      <w:r w:rsidRPr="00114D88">
        <w:rPr>
          <w:rFonts w:eastAsia="Times New Roman" w:cstheme="minorHAnsi"/>
          <w:iCs/>
          <w:spacing w:val="-1"/>
          <w:sz w:val="20"/>
          <w:szCs w:val="20"/>
          <w:lang w:val="nb-NO"/>
        </w:rPr>
        <w:t xml:space="preserve">Programme Name: </w:t>
      </w:r>
      <w:r w:rsidRPr="00495934">
        <w:rPr>
          <w:rFonts w:eastAsia="Times New Roman" w:cstheme="minorHAnsi"/>
          <w:b/>
          <w:bCs/>
          <w:iCs/>
          <w:spacing w:val="-1"/>
          <w:sz w:val="20"/>
          <w:szCs w:val="20"/>
          <w:lang w:val="nb-NO"/>
        </w:rPr>
        <w:t>Environment, Climate Change and Low Carbon Economy</w:t>
      </w:r>
    </w:p>
    <w:p w14:paraId="0C731301" w14:textId="77777777" w:rsidR="00114D88" w:rsidRPr="00495934" w:rsidRDefault="00114D88" w:rsidP="00114D88">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b/>
          <w:bCs/>
          <w:iCs/>
          <w:spacing w:val="-1"/>
          <w:sz w:val="20"/>
          <w:szCs w:val="20"/>
          <w:lang w:val="nb-NO"/>
        </w:rPr>
      </w:pPr>
      <w:r w:rsidRPr="00114D88">
        <w:rPr>
          <w:rFonts w:eastAsia="Times New Roman" w:cstheme="minorHAnsi"/>
          <w:iCs/>
          <w:spacing w:val="-1"/>
          <w:sz w:val="20"/>
          <w:szCs w:val="20"/>
          <w:lang w:val="nb-NO"/>
        </w:rPr>
        <w:t xml:space="preserve">Programme Area: </w:t>
      </w:r>
      <w:r w:rsidRPr="00495934">
        <w:rPr>
          <w:rFonts w:eastAsia="Times New Roman" w:cstheme="minorHAnsi"/>
          <w:b/>
          <w:bCs/>
          <w:iCs/>
          <w:spacing w:val="-1"/>
          <w:sz w:val="20"/>
          <w:szCs w:val="20"/>
          <w:lang w:val="nb-NO"/>
        </w:rPr>
        <w:t>Environment and Ecosystems (PA11)</w:t>
      </w:r>
    </w:p>
    <w:p w14:paraId="35ACC6FC" w14:textId="77777777" w:rsidR="00114D88" w:rsidRPr="00495934" w:rsidRDefault="00114D88" w:rsidP="00114D88">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b/>
          <w:bCs/>
          <w:iCs/>
          <w:spacing w:val="-1"/>
          <w:sz w:val="20"/>
          <w:szCs w:val="20"/>
          <w:lang w:val="nb-NO"/>
        </w:rPr>
      </w:pPr>
      <w:r w:rsidRPr="00114D88">
        <w:rPr>
          <w:rFonts w:eastAsia="Times New Roman" w:cstheme="minorHAnsi"/>
          <w:iCs/>
          <w:spacing w:val="-1"/>
          <w:sz w:val="20"/>
          <w:szCs w:val="20"/>
          <w:lang w:val="nb-NO"/>
        </w:rPr>
        <w:t xml:space="preserve">Complementary Programme Areas: </w:t>
      </w:r>
      <w:r w:rsidRPr="00495934">
        <w:rPr>
          <w:rFonts w:eastAsia="Times New Roman" w:cstheme="minorHAnsi"/>
          <w:b/>
          <w:bCs/>
          <w:iCs/>
          <w:spacing w:val="-1"/>
          <w:sz w:val="20"/>
          <w:szCs w:val="20"/>
          <w:lang w:val="nb-NO"/>
        </w:rPr>
        <w:t>Climate Change Mitigation and Adaptation (PA13)</w:t>
      </w:r>
    </w:p>
    <w:p w14:paraId="405A7F2C" w14:textId="77777777" w:rsidR="00114D88" w:rsidRPr="00114D88" w:rsidRDefault="00114D88" w:rsidP="00114D88">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nb-NO"/>
        </w:rPr>
      </w:pPr>
      <w:r w:rsidRPr="00114D88">
        <w:rPr>
          <w:rFonts w:eastAsia="Times New Roman" w:cstheme="minorHAnsi"/>
          <w:iCs/>
          <w:spacing w:val="-1"/>
          <w:sz w:val="20"/>
          <w:szCs w:val="20"/>
          <w:lang w:val="nb-NO"/>
        </w:rPr>
        <w:t>Financing:</w:t>
      </w:r>
    </w:p>
    <w:p w14:paraId="6ACD9BB7" w14:textId="77777777" w:rsidR="00114D88" w:rsidRPr="00495934" w:rsidRDefault="00114D88" w:rsidP="00114D88">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b/>
          <w:bCs/>
          <w:iCs/>
          <w:spacing w:val="-1"/>
          <w:sz w:val="20"/>
          <w:szCs w:val="20"/>
          <w:lang w:val="nb-NO"/>
        </w:rPr>
      </w:pPr>
      <w:r w:rsidRPr="00114D88">
        <w:rPr>
          <w:rFonts w:eastAsia="Times New Roman" w:cstheme="minorHAnsi"/>
          <w:iCs/>
          <w:spacing w:val="-1"/>
          <w:sz w:val="20"/>
          <w:szCs w:val="20"/>
          <w:lang w:val="nb-NO"/>
        </w:rPr>
        <w:t xml:space="preserve">Total: </w:t>
      </w:r>
      <w:r w:rsidRPr="00495934">
        <w:rPr>
          <w:rFonts w:eastAsia="Times New Roman" w:cstheme="minorHAnsi"/>
          <w:b/>
          <w:bCs/>
          <w:iCs/>
          <w:spacing w:val="-1"/>
          <w:sz w:val="20"/>
          <w:szCs w:val="20"/>
          <w:lang w:val="nb-NO"/>
        </w:rPr>
        <w:t>€28,235,294</w:t>
      </w:r>
    </w:p>
    <w:p w14:paraId="6CDBA86C" w14:textId="77777777" w:rsidR="00114D88" w:rsidRPr="00495934" w:rsidRDefault="00114D88" w:rsidP="00114D88">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b/>
          <w:bCs/>
          <w:iCs/>
          <w:spacing w:val="-1"/>
          <w:sz w:val="20"/>
          <w:szCs w:val="20"/>
          <w:lang w:val="nb-NO"/>
        </w:rPr>
      </w:pPr>
      <w:r w:rsidRPr="00114D88">
        <w:rPr>
          <w:rFonts w:eastAsia="Times New Roman" w:cstheme="minorHAnsi"/>
          <w:iCs/>
          <w:spacing w:val="-1"/>
          <w:sz w:val="20"/>
          <w:szCs w:val="20"/>
          <w:lang w:val="nb-NO"/>
        </w:rPr>
        <w:t xml:space="preserve">EEA Grants: </w:t>
      </w:r>
      <w:r w:rsidRPr="00495934">
        <w:rPr>
          <w:rFonts w:eastAsia="Times New Roman" w:cstheme="minorHAnsi"/>
          <w:b/>
          <w:bCs/>
          <w:iCs/>
          <w:spacing w:val="-1"/>
          <w:sz w:val="20"/>
          <w:szCs w:val="20"/>
          <w:lang w:val="nb-NO"/>
        </w:rPr>
        <w:t>€24,000,000</w:t>
      </w:r>
    </w:p>
    <w:p w14:paraId="41D93BA2" w14:textId="77777777" w:rsidR="00114D88" w:rsidRPr="00114D88" w:rsidRDefault="00114D88" w:rsidP="00114D88">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nb-NO"/>
        </w:rPr>
      </w:pPr>
      <w:r w:rsidRPr="00114D88">
        <w:rPr>
          <w:rFonts w:eastAsia="Times New Roman" w:cstheme="minorHAnsi"/>
          <w:iCs/>
          <w:spacing w:val="-1"/>
          <w:sz w:val="20"/>
          <w:szCs w:val="20"/>
          <w:lang w:val="nb-NO"/>
        </w:rPr>
        <w:t>Portugal: €4,235,294</w:t>
      </w:r>
    </w:p>
    <w:p w14:paraId="45D18E31" w14:textId="3AA9B37C" w:rsidR="00114D88" w:rsidRPr="00495934" w:rsidRDefault="00114D88" w:rsidP="00114D88">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b/>
          <w:bCs/>
          <w:iCs/>
          <w:spacing w:val="-1"/>
          <w:sz w:val="20"/>
          <w:szCs w:val="20"/>
          <w:lang w:val="nb-NO"/>
        </w:rPr>
      </w:pPr>
      <w:r w:rsidRPr="00114D88">
        <w:rPr>
          <w:rFonts w:eastAsia="Times New Roman" w:cstheme="minorHAnsi"/>
          <w:iCs/>
          <w:spacing w:val="-1"/>
          <w:sz w:val="20"/>
          <w:szCs w:val="20"/>
          <w:lang w:val="nb-NO"/>
        </w:rPr>
        <w:t xml:space="preserve">Programme Manager: </w:t>
      </w:r>
      <w:r w:rsidRPr="00495934">
        <w:rPr>
          <w:rFonts w:eastAsia="Times New Roman" w:cstheme="minorHAnsi"/>
          <w:b/>
          <w:bCs/>
          <w:iCs/>
          <w:spacing w:val="-1"/>
          <w:sz w:val="20"/>
          <w:szCs w:val="20"/>
          <w:lang w:val="nb-NO"/>
        </w:rPr>
        <w:t>Secretary General for Environment</w:t>
      </w:r>
    </w:p>
    <w:p w14:paraId="092276CA" w14:textId="0BA04406" w:rsidR="00114D88" w:rsidRPr="00495934" w:rsidRDefault="00114D88" w:rsidP="00114D88">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nb-NO"/>
        </w:rPr>
      </w:pPr>
      <w:r w:rsidRPr="00114D88">
        <w:rPr>
          <w:rFonts w:eastAsia="Times New Roman" w:cstheme="minorHAnsi"/>
          <w:iCs/>
          <w:spacing w:val="-1"/>
          <w:sz w:val="20"/>
          <w:szCs w:val="20"/>
          <w:lang w:val="nb-NO"/>
        </w:rPr>
        <w:t xml:space="preserve">Donor Programme Partner: </w:t>
      </w:r>
      <w:r w:rsidRPr="008A577E">
        <w:rPr>
          <w:rFonts w:eastAsia="Times New Roman" w:cstheme="minorHAnsi"/>
          <w:iCs/>
          <w:spacing w:val="-1"/>
          <w:sz w:val="20"/>
          <w:szCs w:val="20"/>
          <w:lang w:val="nb-NO"/>
        </w:rPr>
        <w:t xml:space="preserve"> </w:t>
      </w:r>
      <w:hyperlink r:id="rId8" w:history="1">
        <w:r w:rsidRPr="00495934">
          <w:rPr>
            <w:rStyle w:val="Hiperligao"/>
            <w:rFonts w:eastAsia="Times New Roman" w:cstheme="minorHAnsi"/>
            <w:b/>
            <w:bCs/>
            <w:iCs/>
            <w:spacing w:val="-1"/>
            <w:sz w:val="20"/>
            <w:szCs w:val="20"/>
            <w:lang w:val="en-GB"/>
          </w:rPr>
          <w:t>Innovation Norway (IN)</w:t>
        </w:r>
      </w:hyperlink>
    </w:p>
    <w:p w14:paraId="0A33CB19" w14:textId="77777777" w:rsidR="00114D88" w:rsidRPr="00495934" w:rsidRDefault="00114D88" w:rsidP="00114D88">
      <w:pPr>
        <w:spacing w:line="360" w:lineRule="auto"/>
        <w:ind w:firstLine="0"/>
        <w:rPr>
          <w:rFonts w:cs="Arial"/>
          <w:szCs w:val="20"/>
          <w:lang w:val="en-GB"/>
        </w:rPr>
      </w:pPr>
      <w:r w:rsidRPr="00495934">
        <w:rPr>
          <w:rFonts w:eastAsia="Times New Roman" w:cstheme="minorHAnsi"/>
          <w:iCs/>
          <w:spacing w:val="-1"/>
          <w:sz w:val="20"/>
          <w:szCs w:val="20"/>
          <w:lang w:val="en-GB"/>
        </w:rPr>
        <w:br w:type="page"/>
      </w:r>
    </w:p>
    <w:p w14:paraId="0600BE75" w14:textId="77777777" w:rsidR="00114D88" w:rsidRPr="00495934" w:rsidRDefault="00114D88" w:rsidP="00521A65">
      <w:pPr>
        <w:ind w:firstLine="0"/>
        <w:jc w:val="center"/>
        <w:rPr>
          <w:rFonts w:eastAsia="Times New Roman" w:cstheme="minorHAnsi"/>
          <w:b/>
          <w:iCs/>
          <w:spacing w:val="-1"/>
          <w:sz w:val="24"/>
          <w:szCs w:val="24"/>
          <w:lang w:val="en-GB"/>
        </w:rPr>
      </w:pPr>
    </w:p>
    <w:sdt>
      <w:sdtPr>
        <w:rPr>
          <w:rFonts w:eastAsiaTheme="minorHAnsi" w:cstheme="minorBidi"/>
          <w:b w:val="0"/>
          <w:bCs w:val="0"/>
          <w:color w:val="auto"/>
          <w:sz w:val="22"/>
          <w:szCs w:val="22"/>
          <w:lang w:val="ru-RU"/>
        </w:rPr>
        <w:id w:val="1197817729"/>
        <w:docPartObj>
          <w:docPartGallery w:val="Table of Contents"/>
          <w:docPartUnique/>
        </w:docPartObj>
      </w:sdtPr>
      <w:sdtEndPr>
        <w:rPr>
          <w:rFonts w:cstheme="minorHAnsi"/>
        </w:rPr>
      </w:sdtEndPr>
      <w:sdtContent>
        <w:p w14:paraId="596DB7C4" w14:textId="77777777" w:rsidR="00AE1218" w:rsidRPr="00303187" w:rsidRDefault="00C620CE" w:rsidP="00FB5906">
          <w:pPr>
            <w:pStyle w:val="Cabealhodondice"/>
          </w:pPr>
          <w:r w:rsidRPr="00303187">
            <w:t>Index</w:t>
          </w:r>
        </w:p>
        <w:p w14:paraId="4D15D039" w14:textId="28218470" w:rsidR="0011384E" w:rsidRDefault="00A1006E">
          <w:pPr>
            <w:pStyle w:val="ndice1"/>
            <w:rPr>
              <w:rFonts w:asciiTheme="minorHAnsi" w:eastAsiaTheme="minorEastAsia" w:hAnsiTheme="minorHAnsi"/>
              <w:noProof/>
              <w:sz w:val="22"/>
              <w:lang w:eastAsia="pt-PT"/>
            </w:rPr>
          </w:pPr>
          <w:r w:rsidRPr="00303187">
            <w:rPr>
              <w:rFonts w:asciiTheme="minorHAnsi" w:hAnsiTheme="minorHAnsi" w:cstheme="minorHAnsi"/>
              <w:lang w:val="en-GB"/>
            </w:rPr>
            <w:fldChar w:fldCharType="begin"/>
          </w:r>
          <w:r w:rsidR="00AE1218" w:rsidRPr="00303187">
            <w:rPr>
              <w:rFonts w:asciiTheme="minorHAnsi" w:hAnsiTheme="minorHAnsi" w:cstheme="minorHAnsi"/>
              <w:lang w:val="en-GB"/>
            </w:rPr>
            <w:instrText xml:space="preserve"> TOC \o "1-3" \h \z \u </w:instrText>
          </w:r>
          <w:r w:rsidRPr="00303187">
            <w:rPr>
              <w:rFonts w:asciiTheme="minorHAnsi" w:hAnsiTheme="minorHAnsi" w:cstheme="minorHAnsi"/>
              <w:lang w:val="en-GB"/>
            </w:rPr>
            <w:fldChar w:fldCharType="separate"/>
          </w:r>
          <w:hyperlink w:anchor="_Toc39572803" w:history="1">
            <w:r w:rsidR="0011384E" w:rsidRPr="002334E8">
              <w:rPr>
                <w:rStyle w:val="Hiperligao"/>
                <w:noProof/>
              </w:rPr>
              <w:t>Project contract</w:t>
            </w:r>
            <w:r w:rsidR="0011384E">
              <w:rPr>
                <w:noProof/>
                <w:webHidden/>
              </w:rPr>
              <w:tab/>
            </w:r>
            <w:r w:rsidR="0011384E">
              <w:rPr>
                <w:noProof/>
                <w:webHidden/>
              </w:rPr>
              <w:fldChar w:fldCharType="begin"/>
            </w:r>
            <w:r w:rsidR="0011384E">
              <w:rPr>
                <w:noProof/>
                <w:webHidden/>
              </w:rPr>
              <w:instrText xml:space="preserve"> PAGEREF _Toc39572803 \h </w:instrText>
            </w:r>
            <w:r w:rsidR="0011384E">
              <w:rPr>
                <w:noProof/>
                <w:webHidden/>
              </w:rPr>
            </w:r>
            <w:r w:rsidR="0011384E">
              <w:rPr>
                <w:noProof/>
                <w:webHidden/>
              </w:rPr>
              <w:fldChar w:fldCharType="separate"/>
            </w:r>
            <w:r w:rsidR="00FA3B81">
              <w:rPr>
                <w:noProof/>
                <w:webHidden/>
              </w:rPr>
              <w:t>7</w:t>
            </w:r>
            <w:r w:rsidR="0011384E">
              <w:rPr>
                <w:noProof/>
                <w:webHidden/>
              </w:rPr>
              <w:fldChar w:fldCharType="end"/>
            </w:r>
          </w:hyperlink>
        </w:p>
        <w:p w14:paraId="58E20567" w14:textId="0D555C46" w:rsidR="0011384E" w:rsidRDefault="004679D4">
          <w:pPr>
            <w:pStyle w:val="ndice1"/>
            <w:rPr>
              <w:rFonts w:asciiTheme="minorHAnsi" w:eastAsiaTheme="minorEastAsia" w:hAnsiTheme="minorHAnsi"/>
              <w:noProof/>
              <w:sz w:val="22"/>
              <w:lang w:eastAsia="pt-PT"/>
            </w:rPr>
          </w:pPr>
          <w:hyperlink w:anchor="_Toc39572804" w:history="1">
            <w:r w:rsidR="0011384E" w:rsidRPr="002334E8">
              <w:rPr>
                <w:rStyle w:val="Hiperligao"/>
                <w:rFonts w:eastAsia="Times New Roman"/>
                <w:noProof/>
              </w:rPr>
              <w:t>XX_</w:t>
            </w:r>
            <w:r w:rsidR="00FA3B81">
              <w:rPr>
                <w:rStyle w:val="Hiperligao"/>
                <w:rFonts w:eastAsia="Times New Roman"/>
                <w:noProof/>
              </w:rPr>
              <w:t>CALL#1</w:t>
            </w:r>
            <w:r w:rsidR="0011384E" w:rsidRPr="002334E8">
              <w:rPr>
                <w:rStyle w:val="Hiperligao"/>
                <w:rFonts w:eastAsia="Times New Roman"/>
                <w:noProof/>
              </w:rPr>
              <w:t>_XXXXX</w:t>
            </w:r>
            <w:r w:rsidR="0011384E">
              <w:rPr>
                <w:noProof/>
                <w:webHidden/>
              </w:rPr>
              <w:tab/>
            </w:r>
            <w:r w:rsidR="0011384E">
              <w:rPr>
                <w:noProof/>
                <w:webHidden/>
              </w:rPr>
              <w:fldChar w:fldCharType="begin"/>
            </w:r>
            <w:r w:rsidR="0011384E">
              <w:rPr>
                <w:noProof/>
                <w:webHidden/>
              </w:rPr>
              <w:instrText xml:space="preserve"> PAGEREF _Toc39572804 \h </w:instrText>
            </w:r>
            <w:r w:rsidR="0011384E">
              <w:rPr>
                <w:noProof/>
                <w:webHidden/>
              </w:rPr>
            </w:r>
            <w:r w:rsidR="0011384E">
              <w:rPr>
                <w:noProof/>
                <w:webHidden/>
              </w:rPr>
              <w:fldChar w:fldCharType="separate"/>
            </w:r>
            <w:r w:rsidR="00FA3B81">
              <w:rPr>
                <w:noProof/>
                <w:webHidden/>
              </w:rPr>
              <w:t>7</w:t>
            </w:r>
            <w:r w:rsidR="0011384E">
              <w:rPr>
                <w:noProof/>
                <w:webHidden/>
              </w:rPr>
              <w:fldChar w:fldCharType="end"/>
            </w:r>
          </w:hyperlink>
        </w:p>
        <w:p w14:paraId="71F6336E" w14:textId="48834005" w:rsidR="0011384E" w:rsidRDefault="004679D4">
          <w:pPr>
            <w:pStyle w:val="ndice1"/>
            <w:rPr>
              <w:rFonts w:asciiTheme="minorHAnsi" w:eastAsiaTheme="minorEastAsia" w:hAnsiTheme="minorHAnsi"/>
              <w:noProof/>
              <w:sz w:val="22"/>
              <w:lang w:eastAsia="pt-PT"/>
            </w:rPr>
          </w:pPr>
          <w:hyperlink w:anchor="_Toc39572805" w:history="1">
            <w:r w:rsidR="0011384E" w:rsidRPr="002334E8">
              <w:rPr>
                <w:rStyle w:val="Hiperligao"/>
                <w:noProof/>
              </w:rPr>
              <w:t>Clause 1</w:t>
            </w:r>
            <w:r w:rsidR="0011384E">
              <w:rPr>
                <w:noProof/>
                <w:webHidden/>
              </w:rPr>
              <w:tab/>
            </w:r>
            <w:r w:rsidR="0011384E">
              <w:rPr>
                <w:noProof/>
                <w:webHidden/>
              </w:rPr>
              <w:fldChar w:fldCharType="begin"/>
            </w:r>
            <w:r w:rsidR="0011384E">
              <w:rPr>
                <w:noProof/>
                <w:webHidden/>
              </w:rPr>
              <w:instrText xml:space="preserve"> PAGEREF _Toc39572805 \h </w:instrText>
            </w:r>
            <w:r w:rsidR="0011384E">
              <w:rPr>
                <w:noProof/>
                <w:webHidden/>
              </w:rPr>
            </w:r>
            <w:r w:rsidR="0011384E">
              <w:rPr>
                <w:noProof/>
                <w:webHidden/>
              </w:rPr>
              <w:fldChar w:fldCharType="separate"/>
            </w:r>
            <w:r w:rsidR="00FA3B81">
              <w:rPr>
                <w:noProof/>
                <w:webHidden/>
              </w:rPr>
              <w:t>9</w:t>
            </w:r>
            <w:r w:rsidR="0011384E">
              <w:rPr>
                <w:noProof/>
                <w:webHidden/>
              </w:rPr>
              <w:fldChar w:fldCharType="end"/>
            </w:r>
          </w:hyperlink>
        </w:p>
        <w:p w14:paraId="0D1FFC33" w14:textId="3B0DB1CE" w:rsidR="0011384E" w:rsidRDefault="004679D4">
          <w:pPr>
            <w:pStyle w:val="ndice1"/>
            <w:rPr>
              <w:rFonts w:asciiTheme="minorHAnsi" w:eastAsiaTheme="minorEastAsia" w:hAnsiTheme="minorHAnsi"/>
              <w:noProof/>
              <w:sz w:val="22"/>
              <w:lang w:eastAsia="pt-PT"/>
            </w:rPr>
          </w:pPr>
          <w:hyperlink w:anchor="_Toc39572806" w:history="1">
            <w:r w:rsidR="0011384E" w:rsidRPr="002334E8">
              <w:rPr>
                <w:rStyle w:val="Hiperligao"/>
                <w:noProof/>
              </w:rPr>
              <w:t>Object of the Contract</w:t>
            </w:r>
            <w:r w:rsidR="0011384E">
              <w:rPr>
                <w:noProof/>
                <w:webHidden/>
              </w:rPr>
              <w:tab/>
            </w:r>
            <w:r w:rsidR="0011384E">
              <w:rPr>
                <w:noProof/>
                <w:webHidden/>
              </w:rPr>
              <w:fldChar w:fldCharType="begin"/>
            </w:r>
            <w:r w:rsidR="0011384E">
              <w:rPr>
                <w:noProof/>
                <w:webHidden/>
              </w:rPr>
              <w:instrText xml:space="preserve"> PAGEREF _Toc39572806 \h </w:instrText>
            </w:r>
            <w:r w:rsidR="0011384E">
              <w:rPr>
                <w:noProof/>
                <w:webHidden/>
              </w:rPr>
            </w:r>
            <w:r w:rsidR="0011384E">
              <w:rPr>
                <w:noProof/>
                <w:webHidden/>
              </w:rPr>
              <w:fldChar w:fldCharType="separate"/>
            </w:r>
            <w:r w:rsidR="00FA3B81">
              <w:rPr>
                <w:noProof/>
                <w:webHidden/>
              </w:rPr>
              <w:t>9</w:t>
            </w:r>
            <w:r w:rsidR="0011384E">
              <w:rPr>
                <w:noProof/>
                <w:webHidden/>
              </w:rPr>
              <w:fldChar w:fldCharType="end"/>
            </w:r>
          </w:hyperlink>
        </w:p>
        <w:p w14:paraId="1F1AE01C" w14:textId="20A1A4AE" w:rsidR="0011384E" w:rsidRDefault="004679D4">
          <w:pPr>
            <w:pStyle w:val="ndice1"/>
            <w:rPr>
              <w:rFonts w:asciiTheme="minorHAnsi" w:eastAsiaTheme="minorEastAsia" w:hAnsiTheme="minorHAnsi"/>
              <w:noProof/>
              <w:sz w:val="22"/>
              <w:lang w:eastAsia="pt-PT"/>
            </w:rPr>
          </w:pPr>
          <w:hyperlink w:anchor="_Toc39572807" w:history="1">
            <w:r w:rsidR="0011384E" w:rsidRPr="002334E8">
              <w:rPr>
                <w:rStyle w:val="Hiperligao"/>
                <w:noProof/>
              </w:rPr>
              <w:t>Clause 2</w:t>
            </w:r>
            <w:r w:rsidR="0011384E">
              <w:rPr>
                <w:noProof/>
                <w:webHidden/>
              </w:rPr>
              <w:tab/>
            </w:r>
            <w:r w:rsidR="0011384E">
              <w:rPr>
                <w:noProof/>
                <w:webHidden/>
              </w:rPr>
              <w:fldChar w:fldCharType="begin"/>
            </w:r>
            <w:r w:rsidR="0011384E">
              <w:rPr>
                <w:noProof/>
                <w:webHidden/>
              </w:rPr>
              <w:instrText xml:space="preserve"> PAGEREF _Toc39572807 \h </w:instrText>
            </w:r>
            <w:r w:rsidR="0011384E">
              <w:rPr>
                <w:noProof/>
                <w:webHidden/>
              </w:rPr>
            </w:r>
            <w:r w:rsidR="0011384E">
              <w:rPr>
                <w:noProof/>
                <w:webHidden/>
              </w:rPr>
              <w:fldChar w:fldCharType="separate"/>
            </w:r>
            <w:r w:rsidR="00FA3B81">
              <w:rPr>
                <w:noProof/>
                <w:webHidden/>
              </w:rPr>
              <w:t>9</w:t>
            </w:r>
            <w:r w:rsidR="0011384E">
              <w:rPr>
                <w:noProof/>
                <w:webHidden/>
              </w:rPr>
              <w:fldChar w:fldCharType="end"/>
            </w:r>
          </w:hyperlink>
        </w:p>
        <w:p w14:paraId="651452C2" w14:textId="60C54618" w:rsidR="0011384E" w:rsidRDefault="004679D4">
          <w:pPr>
            <w:pStyle w:val="ndice1"/>
            <w:rPr>
              <w:rFonts w:asciiTheme="minorHAnsi" w:eastAsiaTheme="minorEastAsia" w:hAnsiTheme="minorHAnsi"/>
              <w:noProof/>
              <w:sz w:val="22"/>
              <w:lang w:eastAsia="pt-PT"/>
            </w:rPr>
          </w:pPr>
          <w:hyperlink w:anchor="_Toc39572808" w:history="1">
            <w:r w:rsidR="0011384E" w:rsidRPr="002334E8">
              <w:rPr>
                <w:rStyle w:val="Hiperligao"/>
                <w:noProof/>
              </w:rPr>
              <w:t>Obligations of the Programme Operator</w:t>
            </w:r>
            <w:r w:rsidR="0011384E">
              <w:rPr>
                <w:noProof/>
                <w:webHidden/>
              </w:rPr>
              <w:tab/>
            </w:r>
            <w:r w:rsidR="0011384E">
              <w:rPr>
                <w:noProof/>
                <w:webHidden/>
              </w:rPr>
              <w:fldChar w:fldCharType="begin"/>
            </w:r>
            <w:r w:rsidR="0011384E">
              <w:rPr>
                <w:noProof/>
                <w:webHidden/>
              </w:rPr>
              <w:instrText xml:space="preserve"> PAGEREF _Toc39572808 \h </w:instrText>
            </w:r>
            <w:r w:rsidR="0011384E">
              <w:rPr>
                <w:noProof/>
                <w:webHidden/>
              </w:rPr>
            </w:r>
            <w:r w:rsidR="0011384E">
              <w:rPr>
                <w:noProof/>
                <w:webHidden/>
              </w:rPr>
              <w:fldChar w:fldCharType="separate"/>
            </w:r>
            <w:r w:rsidR="00FA3B81">
              <w:rPr>
                <w:noProof/>
                <w:webHidden/>
              </w:rPr>
              <w:t>9</w:t>
            </w:r>
            <w:r w:rsidR="0011384E">
              <w:rPr>
                <w:noProof/>
                <w:webHidden/>
              </w:rPr>
              <w:fldChar w:fldCharType="end"/>
            </w:r>
          </w:hyperlink>
        </w:p>
        <w:p w14:paraId="57B7CC58" w14:textId="187D9B26" w:rsidR="0011384E" w:rsidRDefault="004679D4">
          <w:pPr>
            <w:pStyle w:val="ndice1"/>
            <w:rPr>
              <w:rFonts w:asciiTheme="minorHAnsi" w:eastAsiaTheme="minorEastAsia" w:hAnsiTheme="minorHAnsi"/>
              <w:noProof/>
              <w:sz w:val="22"/>
              <w:lang w:eastAsia="pt-PT"/>
            </w:rPr>
          </w:pPr>
          <w:hyperlink w:anchor="_Toc39572809" w:history="1">
            <w:r w:rsidR="0011384E" w:rsidRPr="002334E8">
              <w:rPr>
                <w:rStyle w:val="Hiperligao"/>
                <w:noProof/>
              </w:rPr>
              <w:t>Clause 3</w:t>
            </w:r>
            <w:r w:rsidR="0011384E">
              <w:rPr>
                <w:noProof/>
                <w:webHidden/>
              </w:rPr>
              <w:tab/>
            </w:r>
            <w:r w:rsidR="0011384E">
              <w:rPr>
                <w:noProof/>
                <w:webHidden/>
              </w:rPr>
              <w:fldChar w:fldCharType="begin"/>
            </w:r>
            <w:r w:rsidR="0011384E">
              <w:rPr>
                <w:noProof/>
                <w:webHidden/>
              </w:rPr>
              <w:instrText xml:space="preserve"> PAGEREF _Toc39572809 \h </w:instrText>
            </w:r>
            <w:r w:rsidR="0011384E">
              <w:rPr>
                <w:noProof/>
                <w:webHidden/>
              </w:rPr>
            </w:r>
            <w:r w:rsidR="0011384E">
              <w:rPr>
                <w:noProof/>
                <w:webHidden/>
              </w:rPr>
              <w:fldChar w:fldCharType="separate"/>
            </w:r>
            <w:r w:rsidR="00FA3B81">
              <w:rPr>
                <w:noProof/>
                <w:webHidden/>
              </w:rPr>
              <w:t>10</w:t>
            </w:r>
            <w:r w:rsidR="0011384E">
              <w:rPr>
                <w:noProof/>
                <w:webHidden/>
              </w:rPr>
              <w:fldChar w:fldCharType="end"/>
            </w:r>
          </w:hyperlink>
        </w:p>
        <w:p w14:paraId="41272D13" w14:textId="20B76B49" w:rsidR="0011384E" w:rsidRDefault="004679D4">
          <w:pPr>
            <w:pStyle w:val="ndice1"/>
            <w:rPr>
              <w:rFonts w:asciiTheme="minorHAnsi" w:eastAsiaTheme="minorEastAsia" w:hAnsiTheme="minorHAnsi"/>
              <w:noProof/>
              <w:sz w:val="22"/>
              <w:lang w:eastAsia="pt-PT"/>
            </w:rPr>
          </w:pPr>
          <w:hyperlink w:anchor="_Toc39572810" w:history="1">
            <w:r w:rsidR="0011384E" w:rsidRPr="002334E8">
              <w:rPr>
                <w:rStyle w:val="Hiperligao"/>
                <w:noProof/>
              </w:rPr>
              <w:t>Rights of the Programme Operator</w:t>
            </w:r>
            <w:r w:rsidR="0011384E">
              <w:rPr>
                <w:noProof/>
                <w:webHidden/>
              </w:rPr>
              <w:tab/>
            </w:r>
            <w:r w:rsidR="0011384E">
              <w:rPr>
                <w:noProof/>
                <w:webHidden/>
              </w:rPr>
              <w:fldChar w:fldCharType="begin"/>
            </w:r>
            <w:r w:rsidR="0011384E">
              <w:rPr>
                <w:noProof/>
                <w:webHidden/>
              </w:rPr>
              <w:instrText xml:space="preserve"> PAGEREF _Toc39572810 \h </w:instrText>
            </w:r>
            <w:r w:rsidR="0011384E">
              <w:rPr>
                <w:noProof/>
                <w:webHidden/>
              </w:rPr>
            </w:r>
            <w:r w:rsidR="0011384E">
              <w:rPr>
                <w:noProof/>
                <w:webHidden/>
              </w:rPr>
              <w:fldChar w:fldCharType="separate"/>
            </w:r>
            <w:r w:rsidR="00FA3B81">
              <w:rPr>
                <w:noProof/>
                <w:webHidden/>
              </w:rPr>
              <w:t>10</w:t>
            </w:r>
            <w:r w:rsidR="0011384E">
              <w:rPr>
                <w:noProof/>
                <w:webHidden/>
              </w:rPr>
              <w:fldChar w:fldCharType="end"/>
            </w:r>
          </w:hyperlink>
        </w:p>
        <w:p w14:paraId="16F91B54" w14:textId="5E475E6C" w:rsidR="0011384E" w:rsidRDefault="004679D4">
          <w:pPr>
            <w:pStyle w:val="ndice1"/>
            <w:rPr>
              <w:rFonts w:asciiTheme="minorHAnsi" w:eastAsiaTheme="minorEastAsia" w:hAnsiTheme="minorHAnsi"/>
              <w:noProof/>
              <w:sz w:val="22"/>
              <w:lang w:eastAsia="pt-PT"/>
            </w:rPr>
          </w:pPr>
          <w:hyperlink w:anchor="_Toc39572811" w:history="1">
            <w:r w:rsidR="0011384E" w:rsidRPr="002334E8">
              <w:rPr>
                <w:rStyle w:val="Hiperligao"/>
                <w:noProof/>
              </w:rPr>
              <w:t>Clause 4</w:t>
            </w:r>
            <w:r w:rsidR="0011384E">
              <w:rPr>
                <w:noProof/>
                <w:webHidden/>
              </w:rPr>
              <w:tab/>
            </w:r>
            <w:r w:rsidR="0011384E">
              <w:rPr>
                <w:noProof/>
                <w:webHidden/>
              </w:rPr>
              <w:fldChar w:fldCharType="begin"/>
            </w:r>
            <w:r w:rsidR="0011384E">
              <w:rPr>
                <w:noProof/>
                <w:webHidden/>
              </w:rPr>
              <w:instrText xml:space="preserve"> PAGEREF _Toc39572811 \h </w:instrText>
            </w:r>
            <w:r w:rsidR="0011384E">
              <w:rPr>
                <w:noProof/>
                <w:webHidden/>
              </w:rPr>
            </w:r>
            <w:r w:rsidR="0011384E">
              <w:rPr>
                <w:noProof/>
                <w:webHidden/>
              </w:rPr>
              <w:fldChar w:fldCharType="separate"/>
            </w:r>
            <w:r w:rsidR="00FA3B81">
              <w:rPr>
                <w:noProof/>
                <w:webHidden/>
              </w:rPr>
              <w:t>10</w:t>
            </w:r>
            <w:r w:rsidR="0011384E">
              <w:rPr>
                <w:noProof/>
                <w:webHidden/>
              </w:rPr>
              <w:fldChar w:fldCharType="end"/>
            </w:r>
          </w:hyperlink>
        </w:p>
        <w:p w14:paraId="6D9A2ECB" w14:textId="2EC82A63" w:rsidR="0011384E" w:rsidRDefault="004679D4">
          <w:pPr>
            <w:pStyle w:val="ndice1"/>
            <w:rPr>
              <w:rFonts w:asciiTheme="minorHAnsi" w:eastAsiaTheme="minorEastAsia" w:hAnsiTheme="minorHAnsi"/>
              <w:noProof/>
              <w:sz w:val="22"/>
              <w:lang w:eastAsia="pt-PT"/>
            </w:rPr>
          </w:pPr>
          <w:hyperlink w:anchor="_Toc39572812" w:history="1">
            <w:r w:rsidR="0011384E" w:rsidRPr="002334E8">
              <w:rPr>
                <w:rStyle w:val="Hiperligao"/>
                <w:noProof/>
              </w:rPr>
              <w:t>Obligations of Beneficiary</w:t>
            </w:r>
            <w:r w:rsidR="0011384E">
              <w:rPr>
                <w:noProof/>
                <w:webHidden/>
              </w:rPr>
              <w:tab/>
            </w:r>
            <w:r w:rsidR="0011384E">
              <w:rPr>
                <w:noProof/>
                <w:webHidden/>
              </w:rPr>
              <w:fldChar w:fldCharType="begin"/>
            </w:r>
            <w:r w:rsidR="0011384E">
              <w:rPr>
                <w:noProof/>
                <w:webHidden/>
              </w:rPr>
              <w:instrText xml:space="preserve"> PAGEREF _Toc39572812 \h </w:instrText>
            </w:r>
            <w:r w:rsidR="0011384E">
              <w:rPr>
                <w:noProof/>
                <w:webHidden/>
              </w:rPr>
            </w:r>
            <w:r w:rsidR="0011384E">
              <w:rPr>
                <w:noProof/>
                <w:webHidden/>
              </w:rPr>
              <w:fldChar w:fldCharType="separate"/>
            </w:r>
            <w:r w:rsidR="00FA3B81">
              <w:rPr>
                <w:noProof/>
                <w:webHidden/>
              </w:rPr>
              <w:t>10</w:t>
            </w:r>
            <w:r w:rsidR="0011384E">
              <w:rPr>
                <w:noProof/>
                <w:webHidden/>
              </w:rPr>
              <w:fldChar w:fldCharType="end"/>
            </w:r>
          </w:hyperlink>
        </w:p>
        <w:p w14:paraId="4F021450" w14:textId="6E628385" w:rsidR="0011384E" w:rsidRDefault="004679D4">
          <w:pPr>
            <w:pStyle w:val="ndice1"/>
            <w:rPr>
              <w:rFonts w:asciiTheme="minorHAnsi" w:eastAsiaTheme="minorEastAsia" w:hAnsiTheme="minorHAnsi"/>
              <w:noProof/>
              <w:sz w:val="22"/>
              <w:lang w:eastAsia="pt-PT"/>
            </w:rPr>
          </w:pPr>
          <w:hyperlink w:anchor="_Toc39572813" w:history="1">
            <w:r w:rsidR="0011384E" w:rsidRPr="002334E8">
              <w:rPr>
                <w:rStyle w:val="Hiperligao"/>
                <w:noProof/>
              </w:rPr>
              <w:t>Clause 5</w:t>
            </w:r>
            <w:r w:rsidR="0011384E">
              <w:rPr>
                <w:noProof/>
                <w:webHidden/>
              </w:rPr>
              <w:tab/>
            </w:r>
            <w:r w:rsidR="0011384E">
              <w:rPr>
                <w:noProof/>
                <w:webHidden/>
              </w:rPr>
              <w:fldChar w:fldCharType="begin"/>
            </w:r>
            <w:r w:rsidR="0011384E">
              <w:rPr>
                <w:noProof/>
                <w:webHidden/>
              </w:rPr>
              <w:instrText xml:space="preserve"> PAGEREF _Toc39572813 \h </w:instrText>
            </w:r>
            <w:r w:rsidR="0011384E">
              <w:rPr>
                <w:noProof/>
                <w:webHidden/>
              </w:rPr>
            </w:r>
            <w:r w:rsidR="0011384E">
              <w:rPr>
                <w:noProof/>
                <w:webHidden/>
              </w:rPr>
              <w:fldChar w:fldCharType="separate"/>
            </w:r>
            <w:r w:rsidR="00FA3B81">
              <w:rPr>
                <w:noProof/>
                <w:webHidden/>
              </w:rPr>
              <w:t>11</w:t>
            </w:r>
            <w:r w:rsidR="0011384E">
              <w:rPr>
                <w:noProof/>
                <w:webHidden/>
              </w:rPr>
              <w:fldChar w:fldCharType="end"/>
            </w:r>
          </w:hyperlink>
        </w:p>
        <w:p w14:paraId="1DD21090" w14:textId="62FE93BC" w:rsidR="0011384E" w:rsidRDefault="004679D4">
          <w:pPr>
            <w:pStyle w:val="ndice1"/>
            <w:rPr>
              <w:rFonts w:asciiTheme="minorHAnsi" w:eastAsiaTheme="minorEastAsia" w:hAnsiTheme="minorHAnsi"/>
              <w:noProof/>
              <w:sz w:val="22"/>
              <w:lang w:eastAsia="pt-PT"/>
            </w:rPr>
          </w:pPr>
          <w:hyperlink w:anchor="_Toc39572814" w:history="1">
            <w:r w:rsidR="0011384E" w:rsidRPr="002334E8">
              <w:rPr>
                <w:rStyle w:val="Hiperligao"/>
                <w:noProof/>
              </w:rPr>
              <w:t>Contract monitoring and evaluation</w:t>
            </w:r>
            <w:r w:rsidR="0011384E">
              <w:rPr>
                <w:noProof/>
                <w:webHidden/>
              </w:rPr>
              <w:tab/>
            </w:r>
            <w:r w:rsidR="0011384E">
              <w:rPr>
                <w:noProof/>
                <w:webHidden/>
              </w:rPr>
              <w:fldChar w:fldCharType="begin"/>
            </w:r>
            <w:r w:rsidR="0011384E">
              <w:rPr>
                <w:noProof/>
                <w:webHidden/>
              </w:rPr>
              <w:instrText xml:space="preserve"> PAGEREF _Toc39572814 \h </w:instrText>
            </w:r>
            <w:r w:rsidR="0011384E">
              <w:rPr>
                <w:noProof/>
                <w:webHidden/>
              </w:rPr>
            </w:r>
            <w:r w:rsidR="0011384E">
              <w:rPr>
                <w:noProof/>
                <w:webHidden/>
              </w:rPr>
              <w:fldChar w:fldCharType="separate"/>
            </w:r>
            <w:r w:rsidR="00FA3B81">
              <w:rPr>
                <w:noProof/>
                <w:webHidden/>
              </w:rPr>
              <w:t>11</w:t>
            </w:r>
            <w:r w:rsidR="0011384E">
              <w:rPr>
                <w:noProof/>
                <w:webHidden/>
              </w:rPr>
              <w:fldChar w:fldCharType="end"/>
            </w:r>
          </w:hyperlink>
        </w:p>
        <w:p w14:paraId="1ED23370" w14:textId="0CCEADED" w:rsidR="0011384E" w:rsidRDefault="004679D4">
          <w:pPr>
            <w:pStyle w:val="ndice1"/>
            <w:rPr>
              <w:rFonts w:asciiTheme="minorHAnsi" w:eastAsiaTheme="minorEastAsia" w:hAnsiTheme="minorHAnsi"/>
              <w:noProof/>
              <w:sz w:val="22"/>
              <w:lang w:eastAsia="pt-PT"/>
            </w:rPr>
          </w:pPr>
          <w:hyperlink w:anchor="_Toc39572815" w:history="1">
            <w:r w:rsidR="0011384E" w:rsidRPr="002334E8">
              <w:rPr>
                <w:rStyle w:val="Hiperligao"/>
                <w:noProof/>
              </w:rPr>
              <w:t>Clause 6</w:t>
            </w:r>
            <w:r w:rsidR="0011384E">
              <w:rPr>
                <w:noProof/>
                <w:webHidden/>
              </w:rPr>
              <w:tab/>
            </w:r>
            <w:r w:rsidR="0011384E">
              <w:rPr>
                <w:noProof/>
                <w:webHidden/>
              </w:rPr>
              <w:fldChar w:fldCharType="begin"/>
            </w:r>
            <w:r w:rsidR="0011384E">
              <w:rPr>
                <w:noProof/>
                <w:webHidden/>
              </w:rPr>
              <w:instrText xml:space="preserve"> PAGEREF _Toc39572815 \h </w:instrText>
            </w:r>
            <w:r w:rsidR="0011384E">
              <w:rPr>
                <w:noProof/>
                <w:webHidden/>
              </w:rPr>
            </w:r>
            <w:r w:rsidR="0011384E">
              <w:rPr>
                <w:noProof/>
                <w:webHidden/>
              </w:rPr>
              <w:fldChar w:fldCharType="separate"/>
            </w:r>
            <w:r w:rsidR="00FA3B81">
              <w:rPr>
                <w:noProof/>
                <w:webHidden/>
              </w:rPr>
              <w:t>12</w:t>
            </w:r>
            <w:r w:rsidR="0011384E">
              <w:rPr>
                <w:noProof/>
                <w:webHidden/>
              </w:rPr>
              <w:fldChar w:fldCharType="end"/>
            </w:r>
          </w:hyperlink>
        </w:p>
        <w:p w14:paraId="010C2256" w14:textId="67A93221" w:rsidR="0011384E" w:rsidRDefault="004679D4">
          <w:pPr>
            <w:pStyle w:val="ndice1"/>
            <w:rPr>
              <w:rFonts w:asciiTheme="minorHAnsi" w:eastAsiaTheme="minorEastAsia" w:hAnsiTheme="minorHAnsi"/>
              <w:noProof/>
              <w:sz w:val="22"/>
              <w:lang w:eastAsia="pt-PT"/>
            </w:rPr>
          </w:pPr>
          <w:hyperlink w:anchor="_Toc39572816" w:history="1">
            <w:r w:rsidR="0011384E" w:rsidRPr="002334E8">
              <w:rPr>
                <w:rStyle w:val="Hiperligao"/>
                <w:noProof/>
              </w:rPr>
              <w:t>Term and financing</w:t>
            </w:r>
            <w:r w:rsidR="0011384E">
              <w:rPr>
                <w:noProof/>
                <w:webHidden/>
              </w:rPr>
              <w:tab/>
            </w:r>
            <w:r w:rsidR="0011384E">
              <w:rPr>
                <w:noProof/>
                <w:webHidden/>
              </w:rPr>
              <w:fldChar w:fldCharType="begin"/>
            </w:r>
            <w:r w:rsidR="0011384E">
              <w:rPr>
                <w:noProof/>
                <w:webHidden/>
              </w:rPr>
              <w:instrText xml:space="preserve"> PAGEREF _Toc39572816 \h </w:instrText>
            </w:r>
            <w:r w:rsidR="0011384E">
              <w:rPr>
                <w:noProof/>
                <w:webHidden/>
              </w:rPr>
            </w:r>
            <w:r w:rsidR="0011384E">
              <w:rPr>
                <w:noProof/>
                <w:webHidden/>
              </w:rPr>
              <w:fldChar w:fldCharType="separate"/>
            </w:r>
            <w:r w:rsidR="00FA3B81">
              <w:rPr>
                <w:noProof/>
                <w:webHidden/>
              </w:rPr>
              <w:t>12</w:t>
            </w:r>
            <w:r w:rsidR="0011384E">
              <w:rPr>
                <w:noProof/>
                <w:webHidden/>
              </w:rPr>
              <w:fldChar w:fldCharType="end"/>
            </w:r>
          </w:hyperlink>
        </w:p>
        <w:p w14:paraId="498DFE21" w14:textId="20F8BCF4" w:rsidR="0011384E" w:rsidRDefault="004679D4">
          <w:pPr>
            <w:pStyle w:val="ndice1"/>
            <w:rPr>
              <w:rFonts w:asciiTheme="minorHAnsi" w:eastAsiaTheme="minorEastAsia" w:hAnsiTheme="minorHAnsi"/>
              <w:noProof/>
              <w:sz w:val="22"/>
              <w:lang w:eastAsia="pt-PT"/>
            </w:rPr>
          </w:pPr>
          <w:hyperlink w:anchor="_Toc39572817" w:history="1">
            <w:r w:rsidR="0011384E" w:rsidRPr="002334E8">
              <w:rPr>
                <w:rStyle w:val="Hiperligao"/>
                <w:noProof/>
              </w:rPr>
              <w:t>Clause 7</w:t>
            </w:r>
            <w:r w:rsidR="0011384E">
              <w:rPr>
                <w:noProof/>
                <w:webHidden/>
              </w:rPr>
              <w:tab/>
            </w:r>
            <w:r w:rsidR="0011384E">
              <w:rPr>
                <w:noProof/>
                <w:webHidden/>
              </w:rPr>
              <w:fldChar w:fldCharType="begin"/>
            </w:r>
            <w:r w:rsidR="0011384E">
              <w:rPr>
                <w:noProof/>
                <w:webHidden/>
              </w:rPr>
              <w:instrText xml:space="preserve"> PAGEREF _Toc39572817 \h </w:instrText>
            </w:r>
            <w:r w:rsidR="0011384E">
              <w:rPr>
                <w:noProof/>
                <w:webHidden/>
              </w:rPr>
            </w:r>
            <w:r w:rsidR="0011384E">
              <w:rPr>
                <w:noProof/>
                <w:webHidden/>
              </w:rPr>
              <w:fldChar w:fldCharType="separate"/>
            </w:r>
            <w:r w:rsidR="00FA3B81">
              <w:rPr>
                <w:noProof/>
                <w:webHidden/>
              </w:rPr>
              <w:t>13</w:t>
            </w:r>
            <w:r w:rsidR="0011384E">
              <w:rPr>
                <w:noProof/>
                <w:webHidden/>
              </w:rPr>
              <w:fldChar w:fldCharType="end"/>
            </w:r>
          </w:hyperlink>
        </w:p>
        <w:p w14:paraId="675B1D5E" w14:textId="4C89B072" w:rsidR="0011384E" w:rsidRDefault="004679D4">
          <w:pPr>
            <w:pStyle w:val="ndice1"/>
            <w:rPr>
              <w:rFonts w:asciiTheme="minorHAnsi" w:eastAsiaTheme="minorEastAsia" w:hAnsiTheme="minorHAnsi"/>
              <w:noProof/>
              <w:sz w:val="22"/>
              <w:lang w:eastAsia="pt-PT"/>
            </w:rPr>
          </w:pPr>
          <w:hyperlink w:anchor="_Toc39572818" w:history="1">
            <w:r w:rsidR="0011384E" w:rsidRPr="002334E8">
              <w:rPr>
                <w:rStyle w:val="Hiperligao"/>
                <w:noProof/>
              </w:rPr>
              <w:t>Duty of confidentiality</w:t>
            </w:r>
            <w:r w:rsidR="0011384E">
              <w:rPr>
                <w:noProof/>
                <w:webHidden/>
              </w:rPr>
              <w:tab/>
            </w:r>
            <w:r w:rsidR="0011384E">
              <w:rPr>
                <w:noProof/>
                <w:webHidden/>
              </w:rPr>
              <w:fldChar w:fldCharType="begin"/>
            </w:r>
            <w:r w:rsidR="0011384E">
              <w:rPr>
                <w:noProof/>
                <w:webHidden/>
              </w:rPr>
              <w:instrText xml:space="preserve"> PAGEREF _Toc39572818 \h </w:instrText>
            </w:r>
            <w:r w:rsidR="0011384E">
              <w:rPr>
                <w:noProof/>
                <w:webHidden/>
              </w:rPr>
            </w:r>
            <w:r w:rsidR="0011384E">
              <w:rPr>
                <w:noProof/>
                <w:webHidden/>
              </w:rPr>
              <w:fldChar w:fldCharType="separate"/>
            </w:r>
            <w:r w:rsidR="00FA3B81">
              <w:rPr>
                <w:noProof/>
                <w:webHidden/>
              </w:rPr>
              <w:t>13</w:t>
            </w:r>
            <w:r w:rsidR="0011384E">
              <w:rPr>
                <w:noProof/>
                <w:webHidden/>
              </w:rPr>
              <w:fldChar w:fldCharType="end"/>
            </w:r>
          </w:hyperlink>
        </w:p>
        <w:p w14:paraId="2D827B3D" w14:textId="5807D322" w:rsidR="0011384E" w:rsidRDefault="004679D4">
          <w:pPr>
            <w:pStyle w:val="ndice1"/>
            <w:rPr>
              <w:rFonts w:asciiTheme="minorHAnsi" w:eastAsiaTheme="minorEastAsia" w:hAnsiTheme="minorHAnsi"/>
              <w:noProof/>
              <w:sz w:val="22"/>
              <w:lang w:eastAsia="pt-PT"/>
            </w:rPr>
          </w:pPr>
          <w:hyperlink w:anchor="_Toc39572819" w:history="1">
            <w:r w:rsidR="0011384E" w:rsidRPr="002334E8">
              <w:rPr>
                <w:rStyle w:val="Hiperligao"/>
                <w:noProof/>
              </w:rPr>
              <w:t>Clause 8</w:t>
            </w:r>
            <w:r w:rsidR="0011384E">
              <w:rPr>
                <w:noProof/>
                <w:webHidden/>
              </w:rPr>
              <w:tab/>
            </w:r>
            <w:r w:rsidR="0011384E">
              <w:rPr>
                <w:noProof/>
                <w:webHidden/>
              </w:rPr>
              <w:fldChar w:fldCharType="begin"/>
            </w:r>
            <w:r w:rsidR="0011384E">
              <w:rPr>
                <w:noProof/>
                <w:webHidden/>
              </w:rPr>
              <w:instrText xml:space="preserve"> PAGEREF _Toc39572819 \h </w:instrText>
            </w:r>
            <w:r w:rsidR="0011384E">
              <w:rPr>
                <w:noProof/>
                <w:webHidden/>
              </w:rPr>
            </w:r>
            <w:r w:rsidR="0011384E">
              <w:rPr>
                <w:noProof/>
                <w:webHidden/>
              </w:rPr>
              <w:fldChar w:fldCharType="separate"/>
            </w:r>
            <w:r w:rsidR="00FA3B81">
              <w:rPr>
                <w:noProof/>
                <w:webHidden/>
              </w:rPr>
              <w:t>13</w:t>
            </w:r>
            <w:r w:rsidR="0011384E">
              <w:rPr>
                <w:noProof/>
                <w:webHidden/>
              </w:rPr>
              <w:fldChar w:fldCharType="end"/>
            </w:r>
          </w:hyperlink>
        </w:p>
        <w:p w14:paraId="01BE8FB5" w14:textId="26A18601" w:rsidR="0011384E" w:rsidRDefault="004679D4">
          <w:pPr>
            <w:pStyle w:val="ndice1"/>
            <w:rPr>
              <w:rFonts w:asciiTheme="minorHAnsi" w:eastAsiaTheme="minorEastAsia" w:hAnsiTheme="minorHAnsi"/>
              <w:noProof/>
              <w:sz w:val="22"/>
              <w:lang w:eastAsia="pt-PT"/>
            </w:rPr>
          </w:pPr>
          <w:hyperlink w:anchor="_Toc39572820" w:history="1">
            <w:r w:rsidR="0011384E" w:rsidRPr="002334E8">
              <w:rPr>
                <w:rStyle w:val="Hiperligao"/>
                <w:noProof/>
              </w:rPr>
              <w:t>Contract amendment</w:t>
            </w:r>
            <w:r w:rsidR="0011384E">
              <w:rPr>
                <w:noProof/>
                <w:webHidden/>
              </w:rPr>
              <w:tab/>
            </w:r>
            <w:r w:rsidR="0011384E">
              <w:rPr>
                <w:noProof/>
                <w:webHidden/>
              </w:rPr>
              <w:fldChar w:fldCharType="begin"/>
            </w:r>
            <w:r w:rsidR="0011384E">
              <w:rPr>
                <w:noProof/>
                <w:webHidden/>
              </w:rPr>
              <w:instrText xml:space="preserve"> PAGEREF _Toc39572820 \h </w:instrText>
            </w:r>
            <w:r w:rsidR="0011384E">
              <w:rPr>
                <w:noProof/>
                <w:webHidden/>
              </w:rPr>
            </w:r>
            <w:r w:rsidR="0011384E">
              <w:rPr>
                <w:noProof/>
                <w:webHidden/>
              </w:rPr>
              <w:fldChar w:fldCharType="separate"/>
            </w:r>
            <w:r w:rsidR="00FA3B81">
              <w:rPr>
                <w:noProof/>
                <w:webHidden/>
              </w:rPr>
              <w:t>13</w:t>
            </w:r>
            <w:r w:rsidR="0011384E">
              <w:rPr>
                <w:noProof/>
                <w:webHidden/>
              </w:rPr>
              <w:fldChar w:fldCharType="end"/>
            </w:r>
          </w:hyperlink>
        </w:p>
        <w:p w14:paraId="069BBD3E" w14:textId="78379BD1" w:rsidR="0011384E" w:rsidRDefault="004679D4">
          <w:pPr>
            <w:pStyle w:val="ndice1"/>
            <w:rPr>
              <w:rFonts w:asciiTheme="minorHAnsi" w:eastAsiaTheme="minorEastAsia" w:hAnsiTheme="minorHAnsi"/>
              <w:noProof/>
              <w:sz w:val="22"/>
              <w:lang w:eastAsia="pt-PT"/>
            </w:rPr>
          </w:pPr>
          <w:hyperlink w:anchor="_Toc39572821" w:history="1">
            <w:r w:rsidR="0011384E" w:rsidRPr="002334E8">
              <w:rPr>
                <w:rStyle w:val="Hiperligao"/>
                <w:noProof/>
              </w:rPr>
              <w:t>Clause 9</w:t>
            </w:r>
            <w:r w:rsidR="0011384E">
              <w:rPr>
                <w:noProof/>
                <w:webHidden/>
              </w:rPr>
              <w:tab/>
            </w:r>
            <w:r w:rsidR="0011384E">
              <w:rPr>
                <w:noProof/>
                <w:webHidden/>
              </w:rPr>
              <w:fldChar w:fldCharType="begin"/>
            </w:r>
            <w:r w:rsidR="0011384E">
              <w:rPr>
                <w:noProof/>
                <w:webHidden/>
              </w:rPr>
              <w:instrText xml:space="preserve"> PAGEREF _Toc39572821 \h </w:instrText>
            </w:r>
            <w:r w:rsidR="0011384E">
              <w:rPr>
                <w:noProof/>
                <w:webHidden/>
              </w:rPr>
            </w:r>
            <w:r w:rsidR="0011384E">
              <w:rPr>
                <w:noProof/>
                <w:webHidden/>
              </w:rPr>
              <w:fldChar w:fldCharType="separate"/>
            </w:r>
            <w:r w:rsidR="00FA3B81">
              <w:rPr>
                <w:noProof/>
                <w:webHidden/>
              </w:rPr>
              <w:t>14</w:t>
            </w:r>
            <w:r w:rsidR="0011384E">
              <w:rPr>
                <w:noProof/>
                <w:webHidden/>
              </w:rPr>
              <w:fldChar w:fldCharType="end"/>
            </w:r>
          </w:hyperlink>
        </w:p>
        <w:p w14:paraId="1FB7A6A1" w14:textId="6309545C" w:rsidR="0011384E" w:rsidRDefault="004679D4">
          <w:pPr>
            <w:pStyle w:val="ndice1"/>
            <w:rPr>
              <w:rFonts w:asciiTheme="minorHAnsi" w:eastAsiaTheme="minorEastAsia" w:hAnsiTheme="minorHAnsi"/>
              <w:noProof/>
              <w:sz w:val="22"/>
              <w:lang w:eastAsia="pt-PT"/>
            </w:rPr>
          </w:pPr>
          <w:hyperlink w:anchor="_Toc39572822" w:history="1">
            <w:r w:rsidR="0011384E" w:rsidRPr="002334E8">
              <w:rPr>
                <w:rStyle w:val="Hiperligao"/>
                <w:noProof/>
              </w:rPr>
              <w:t>Contract termination</w:t>
            </w:r>
            <w:r w:rsidR="0011384E">
              <w:rPr>
                <w:noProof/>
                <w:webHidden/>
              </w:rPr>
              <w:tab/>
            </w:r>
            <w:r w:rsidR="0011384E">
              <w:rPr>
                <w:noProof/>
                <w:webHidden/>
              </w:rPr>
              <w:fldChar w:fldCharType="begin"/>
            </w:r>
            <w:r w:rsidR="0011384E">
              <w:rPr>
                <w:noProof/>
                <w:webHidden/>
              </w:rPr>
              <w:instrText xml:space="preserve"> PAGEREF _Toc39572822 \h </w:instrText>
            </w:r>
            <w:r w:rsidR="0011384E">
              <w:rPr>
                <w:noProof/>
                <w:webHidden/>
              </w:rPr>
            </w:r>
            <w:r w:rsidR="0011384E">
              <w:rPr>
                <w:noProof/>
                <w:webHidden/>
              </w:rPr>
              <w:fldChar w:fldCharType="separate"/>
            </w:r>
            <w:r w:rsidR="00FA3B81">
              <w:rPr>
                <w:noProof/>
                <w:webHidden/>
              </w:rPr>
              <w:t>14</w:t>
            </w:r>
            <w:r w:rsidR="0011384E">
              <w:rPr>
                <w:noProof/>
                <w:webHidden/>
              </w:rPr>
              <w:fldChar w:fldCharType="end"/>
            </w:r>
          </w:hyperlink>
        </w:p>
        <w:p w14:paraId="6380344F" w14:textId="4B210854" w:rsidR="0011384E" w:rsidRDefault="004679D4">
          <w:pPr>
            <w:pStyle w:val="ndice1"/>
            <w:rPr>
              <w:rFonts w:asciiTheme="minorHAnsi" w:eastAsiaTheme="minorEastAsia" w:hAnsiTheme="minorHAnsi"/>
              <w:noProof/>
              <w:sz w:val="22"/>
              <w:lang w:eastAsia="pt-PT"/>
            </w:rPr>
          </w:pPr>
          <w:hyperlink w:anchor="_Toc39572823" w:history="1">
            <w:r w:rsidR="0011384E" w:rsidRPr="002334E8">
              <w:rPr>
                <w:rStyle w:val="Hiperligao"/>
                <w:noProof/>
              </w:rPr>
              <w:t>Clause 10</w:t>
            </w:r>
            <w:r w:rsidR="0011384E">
              <w:rPr>
                <w:noProof/>
                <w:webHidden/>
              </w:rPr>
              <w:tab/>
            </w:r>
            <w:r w:rsidR="0011384E">
              <w:rPr>
                <w:noProof/>
                <w:webHidden/>
              </w:rPr>
              <w:fldChar w:fldCharType="begin"/>
            </w:r>
            <w:r w:rsidR="0011384E">
              <w:rPr>
                <w:noProof/>
                <w:webHidden/>
              </w:rPr>
              <w:instrText xml:space="preserve"> PAGEREF _Toc39572823 \h </w:instrText>
            </w:r>
            <w:r w:rsidR="0011384E">
              <w:rPr>
                <w:noProof/>
                <w:webHidden/>
              </w:rPr>
            </w:r>
            <w:r w:rsidR="0011384E">
              <w:rPr>
                <w:noProof/>
                <w:webHidden/>
              </w:rPr>
              <w:fldChar w:fldCharType="separate"/>
            </w:r>
            <w:r w:rsidR="00FA3B81">
              <w:rPr>
                <w:noProof/>
                <w:webHidden/>
              </w:rPr>
              <w:t>14</w:t>
            </w:r>
            <w:r w:rsidR="0011384E">
              <w:rPr>
                <w:noProof/>
                <w:webHidden/>
              </w:rPr>
              <w:fldChar w:fldCharType="end"/>
            </w:r>
          </w:hyperlink>
        </w:p>
        <w:p w14:paraId="4863B6BE" w14:textId="3C5C2A7D" w:rsidR="0011384E" w:rsidRDefault="004679D4">
          <w:pPr>
            <w:pStyle w:val="ndice1"/>
            <w:rPr>
              <w:rFonts w:asciiTheme="minorHAnsi" w:eastAsiaTheme="minorEastAsia" w:hAnsiTheme="minorHAnsi"/>
              <w:noProof/>
              <w:sz w:val="22"/>
              <w:lang w:eastAsia="pt-PT"/>
            </w:rPr>
          </w:pPr>
          <w:hyperlink w:anchor="_Toc39572824" w:history="1">
            <w:r w:rsidR="0011384E" w:rsidRPr="002334E8">
              <w:rPr>
                <w:rStyle w:val="Hiperligao"/>
                <w:noProof/>
              </w:rPr>
              <w:t>Unforeseeable circumstances or force majeure</w:t>
            </w:r>
            <w:r w:rsidR="0011384E">
              <w:rPr>
                <w:noProof/>
                <w:webHidden/>
              </w:rPr>
              <w:tab/>
            </w:r>
            <w:r w:rsidR="0011384E">
              <w:rPr>
                <w:noProof/>
                <w:webHidden/>
              </w:rPr>
              <w:fldChar w:fldCharType="begin"/>
            </w:r>
            <w:r w:rsidR="0011384E">
              <w:rPr>
                <w:noProof/>
                <w:webHidden/>
              </w:rPr>
              <w:instrText xml:space="preserve"> PAGEREF _Toc39572824 \h </w:instrText>
            </w:r>
            <w:r w:rsidR="0011384E">
              <w:rPr>
                <w:noProof/>
                <w:webHidden/>
              </w:rPr>
            </w:r>
            <w:r w:rsidR="0011384E">
              <w:rPr>
                <w:noProof/>
                <w:webHidden/>
              </w:rPr>
              <w:fldChar w:fldCharType="separate"/>
            </w:r>
            <w:r w:rsidR="00FA3B81">
              <w:rPr>
                <w:noProof/>
                <w:webHidden/>
              </w:rPr>
              <w:t>14</w:t>
            </w:r>
            <w:r w:rsidR="0011384E">
              <w:rPr>
                <w:noProof/>
                <w:webHidden/>
              </w:rPr>
              <w:fldChar w:fldCharType="end"/>
            </w:r>
          </w:hyperlink>
        </w:p>
        <w:p w14:paraId="346678BB" w14:textId="09488CF1" w:rsidR="0011384E" w:rsidRDefault="004679D4">
          <w:pPr>
            <w:pStyle w:val="ndice1"/>
            <w:rPr>
              <w:rFonts w:asciiTheme="minorHAnsi" w:eastAsiaTheme="minorEastAsia" w:hAnsiTheme="minorHAnsi"/>
              <w:noProof/>
              <w:sz w:val="22"/>
              <w:lang w:eastAsia="pt-PT"/>
            </w:rPr>
          </w:pPr>
          <w:hyperlink w:anchor="_Toc39572825" w:history="1">
            <w:r w:rsidR="0011384E" w:rsidRPr="002334E8">
              <w:rPr>
                <w:rStyle w:val="Hiperligao"/>
                <w:noProof/>
              </w:rPr>
              <w:t>Clause 11</w:t>
            </w:r>
            <w:r w:rsidR="0011384E">
              <w:rPr>
                <w:noProof/>
                <w:webHidden/>
              </w:rPr>
              <w:tab/>
            </w:r>
            <w:r w:rsidR="0011384E">
              <w:rPr>
                <w:noProof/>
                <w:webHidden/>
              </w:rPr>
              <w:fldChar w:fldCharType="begin"/>
            </w:r>
            <w:r w:rsidR="0011384E">
              <w:rPr>
                <w:noProof/>
                <w:webHidden/>
              </w:rPr>
              <w:instrText xml:space="preserve"> PAGEREF _Toc39572825 \h </w:instrText>
            </w:r>
            <w:r w:rsidR="0011384E">
              <w:rPr>
                <w:noProof/>
                <w:webHidden/>
              </w:rPr>
            </w:r>
            <w:r w:rsidR="0011384E">
              <w:rPr>
                <w:noProof/>
                <w:webHidden/>
              </w:rPr>
              <w:fldChar w:fldCharType="separate"/>
            </w:r>
            <w:r w:rsidR="00FA3B81">
              <w:rPr>
                <w:noProof/>
                <w:webHidden/>
              </w:rPr>
              <w:t>14</w:t>
            </w:r>
            <w:r w:rsidR="0011384E">
              <w:rPr>
                <w:noProof/>
                <w:webHidden/>
              </w:rPr>
              <w:fldChar w:fldCharType="end"/>
            </w:r>
          </w:hyperlink>
        </w:p>
        <w:p w14:paraId="5A327260" w14:textId="25A8994A" w:rsidR="0011384E" w:rsidRDefault="004679D4">
          <w:pPr>
            <w:pStyle w:val="ndice1"/>
            <w:rPr>
              <w:rFonts w:asciiTheme="minorHAnsi" w:eastAsiaTheme="minorEastAsia" w:hAnsiTheme="minorHAnsi"/>
              <w:noProof/>
              <w:sz w:val="22"/>
              <w:lang w:eastAsia="pt-PT"/>
            </w:rPr>
          </w:pPr>
          <w:hyperlink w:anchor="_Toc39572826" w:history="1">
            <w:r w:rsidR="0011384E" w:rsidRPr="002334E8">
              <w:rPr>
                <w:rStyle w:val="Hiperligao"/>
                <w:noProof/>
              </w:rPr>
              <w:t>Communications and notifications</w:t>
            </w:r>
            <w:r w:rsidR="0011384E">
              <w:rPr>
                <w:noProof/>
                <w:webHidden/>
              </w:rPr>
              <w:tab/>
            </w:r>
            <w:r w:rsidR="0011384E">
              <w:rPr>
                <w:noProof/>
                <w:webHidden/>
              </w:rPr>
              <w:fldChar w:fldCharType="begin"/>
            </w:r>
            <w:r w:rsidR="0011384E">
              <w:rPr>
                <w:noProof/>
                <w:webHidden/>
              </w:rPr>
              <w:instrText xml:space="preserve"> PAGEREF _Toc39572826 \h </w:instrText>
            </w:r>
            <w:r w:rsidR="0011384E">
              <w:rPr>
                <w:noProof/>
                <w:webHidden/>
              </w:rPr>
            </w:r>
            <w:r w:rsidR="0011384E">
              <w:rPr>
                <w:noProof/>
                <w:webHidden/>
              </w:rPr>
              <w:fldChar w:fldCharType="separate"/>
            </w:r>
            <w:r w:rsidR="00FA3B81">
              <w:rPr>
                <w:noProof/>
                <w:webHidden/>
              </w:rPr>
              <w:t>14</w:t>
            </w:r>
            <w:r w:rsidR="0011384E">
              <w:rPr>
                <w:noProof/>
                <w:webHidden/>
              </w:rPr>
              <w:fldChar w:fldCharType="end"/>
            </w:r>
          </w:hyperlink>
        </w:p>
        <w:p w14:paraId="5C5AC1E9" w14:textId="0CE7CD9A" w:rsidR="0011384E" w:rsidRDefault="004679D4">
          <w:pPr>
            <w:pStyle w:val="ndice1"/>
            <w:rPr>
              <w:rFonts w:asciiTheme="minorHAnsi" w:eastAsiaTheme="minorEastAsia" w:hAnsiTheme="minorHAnsi"/>
              <w:noProof/>
              <w:sz w:val="22"/>
              <w:lang w:eastAsia="pt-PT"/>
            </w:rPr>
          </w:pPr>
          <w:hyperlink w:anchor="_Toc39572827" w:history="1">
            <w:r w:rsidR="0011384E" w:rsidRPr="002334E8">
              <w:rPr>
                <w:rStyle w:val="Hiperligao"/>
                <w:noProof/>
              </w:rPr>
              <w:t>Clause 12</w:t>
            </w:r>
            <w:r w:rsidR="0011384E">
              <w:rPr>
                <w:noProof/>
                <w:webHidden/>
              </w:rPr>
              <w:tab/>
            </w:r>
            <w:r w:rsidR="0011384E">
              <w:rPr>
                <w:noProof/>
                <w:webHidden/>
              </w:rPr>
              <w:fldChar w:fldCharType="begin"/>
            </w:r>
            <w:r w:rsidR="0011384E">
              <w:rPr>
                <w:noProof/>
                <w:webHidden/>
              </w:rPr>
              <w:instrText xml:space="preserve"> PAGEREF _Toc39572827 \h </w:instrText>
            </w:r>
            <w:r w:rsidR="0011384E">
              <w:rPr>
                <w:noProof/>
                <w:webHidden/>
              </w:rPr>
            </w:r>
            <w:r w:rsidR="0011384E">
              <w:rPr>
                <w:noProof/>
                <w:webHidden/>
              </w:rPr>
              <w:fldChar w:fldCharType="separate"/>
            </w:r>
            <w:r w:rsidR="00FA3B81">
              <w:rPr>
                <w:noProof/>
                <w:webHidden/>
              </w:rPr>
              <w:t>15</w:t>
            </w:r>
            <w:r w:rsidR="0011384E">
              <w:rPr>
                <w:noProof/>
                <w:webHidden/>
              </w:rPr>
              <w:fldChar w:fldCharType="end"/>
            </w:r>
          </w:hyperlink>
        </w:p>
        <w:p w14:paraId="20CDFD36" w14:textId="2C9E440D" w:rsidR="0011384E" w:rsidRDefault="004679D4">
          <w:pPr>
            <w:pStyle w:val="ndice1"/>
            <w:rPr>
              <w:rFonts w:asciiTheme="minorHAnsi" w:eastAsiaTheme="minorEastAsia" w:hAnsiTheme="minorHAnsi"/>
              <w:noProof/>
              <w:sz w:val="22"/>
              <w:lang w:eastAsia="pt-PT"/>
            </w:rPr>
          </w:pPr>
          <w:hyperlink w:anchor="_Toc39572828" w:history="1">
            <w:r w:rsidR="0011384E" w:rsidRPr="002334E8">
              <w:rPr>
                <w:rStyle w:val="Hiperligao"/>
                <w:noProof/>
              </w:rPr>
              <w:t>Doubts concerning the interpretation and execution of this Contract</w:t>
            </w:r>
            <w:r w:rsidR="0011384E">
              <w:rPr>
                <w:noProof/>
                <w:webHidden/>
              </w:rPr>
              <w:tab/>
            </w:r>
            <w:r w:rsidR="0011384E">
              <w:rPr>
                <w:noProof/>
                <w:webHidden/>
              </w:rPr>
              <w:fldChar w:fldCharType="begin"/>
            </w:r>
            <w:r w:rsidR="0011384E">
              <w:rPr>
                <w:noProof/>
                <w:webHidden/>
              </w:rPr>
              <w:instrText xml:space="preserve"> PAGEREF _Toc39572828 \h </w:instrText>
            </w:r>
            <w:r w:rsidR="0011384E">
              <w:rPr>
                <w:noProof/>
                <w:webHidden/>
              </w:rPr>
            </w:r>
            <w:r w:rsidR="0011384E">
              <w:rPr>
                <w:noProof/>
                <w:webHidden/>
              </w:rPr>
              <w:fldChar w:fldCharType="separate"/>
            </w:r>
            <w:r w:rsidR="00FA3B81">
              <w:rPr>
                <w:noProof/>
                <w:webHidden/>
              </w:rPr>
              <w:t>15</w:t>
            </w:r>
            <w:r w:rsidR="0011384E">
              <w:rPr>
                <w:noProof/>
                <w:webHidden/>
              </w:rPr>
              <w:fldChar w:fldCharType="end"/>
            </w:r>
          </w:hyperlink>
        </w:p>
        <w:p w14:paraId="1977B3DF" w14:textId="26F752A6" w:rsidR="0011384E" w:rsidRDefault="004679D4">
          <w:pPr>
            <w:pStyle w:val="ndice1"/>
            <w:rPr>
              <w:rFonts w:asciiTheme="minorHAnsi" w:eastAsiaTheme="minorEastAsia" w:hAnsiTheme="minorHAnsi"/>
              <w:noProof/>
              <w:sz w:val="22"/>
              <w:lang w:eastAsia="pt-PT"/>
            </w:rPr>
          </w:pPr>
          <w:hyperlink w:anchor="_Toc39572829" w:history="1">
            <w:r w:rsidR="0011384E" w:rsidRPr="002334E8">
              <w:rPr>
                <w:rStyle w:val="Hiperligao"/>
                <w:noProof/>
              </w:rPr>
              <w:t>Clause 13</w:t>
            </w:r>
            <w:r w:rsidR="0011384E">
              <w:rPr>
                <w:noProof/>
                <w:webHidden/>
              </w:rPr>
              <w:tab/>
            </w:r>
            <w:r w:rsidR="0011384E">
              <w:rPr>
                <w:noProof/>
                <w:webHidden/>
              </w:rPr>
              <w:fldChar w:fldCharType="begin"/>
            </w:r>
            <w:r w:rsidR="0011384E">
              <w:rPr>
                <w:noProof/>
                <w:webHidden/>
              </w:rPr>
              <w:instrText xml:space="preserve"> PAGEREF _Toc39572829 \h </w:instrText>
            </w:r>
            <w:r w:rsidR="0011384E">
              <w:rPr>
                <w:noProof/>
                <w:webHidden/>
              </w:rPr>
            </w:r>
            <w:r w:rsidR="0011384E">
              <w:rPr>
                <w:noProof/>
                <w:webHidden/>
              </w:rPr>
              <w:fldChar w:fldCharType="separate"/>
            </w:r>
            <w:r w:rsidR="00FA3B81">
              <w:rPr>
                <w:noProof/>
                <w:webHidden/>
              </w:rPr>
              <w:t>15</w:t>
            </w:r>
            <w:r w:rsidR="0011384E">
              <w:rPr>
                <w:noProof/>
                <w:webHidden/>
              </w:rPr>
              <w:fldChar w:fldCharType="end"/>
            </w:r>
          </w:hyperlink>
        </w:p>
        <w:p w14:paraId="203C2EC8" w14:textId="3E96A989" w:rsidR="0011384E" w:rsidRDefault="004679D4">
          <w:pPr>
            <w:pStyle w:val="ndice1"/>
            <w:rPr>
              <w:rFonts w:asciiTheme="minorHAnsi" w:eastAsiaTheme="minorEastAsia" w:hAnsiTheme="minorHAnsi"/>
              <w:noProof/>
              <w:sz w:val="22"/>
              <w:lang w:eastAsia="pt-PT"/>
            </w:rPr>
          </w:pPr>
          <w:hyperlink w:anchor="_Toc39572830" w:history="1">
            <w:r w:rsidR="0011384E" w:rsidRPr="002334E8">
              <w:rPr>
                <w:rStyle w:val="Hiperligao"/>
                <w:noProof/>
              </w:rPr>
              <w:t>Guiding principles and applicable regulation</w:t>
            </w:r>
            <w:r w:rsidR="0011384E">
              <w:rPr>
                <w:noProof/>
                <w:webHidden/>
              </w:rPr>
              <w:tab/>
            </w:r>
            <w:r w:rsidR="0011384E">
              <w:rPr>
                <w:noProof/>
                <w:webHidden/>
              </w:rPr>
              <w:fldChar w:fldCharType="begin"/>
            </w:r>
            <w:r w:rsidR="0011384E">
              <w:rPr>
                <w:noProof/>
                <w:webHidden/>
              </w:rPr>
              <w:instrText xml:space="preserve"> PAGEREF _Toc39572830 \h </w:instrText>
            </w:r>
            <w:r w:rsidR="0011384E">
              <w:rPr>
                <w:noProof/>
                <w:webHidden/>
              </w:rPr>
            </w:r>
            <w:r w:rsidR="0011384E">
              <w:rPr>
                <w:noProof/>
                <w:webHidden/>
              </w:rPr>
              <w:fldChar w:fldCharType="separate"/>
            </w:r>
            <w:r w:rsidR="00FA3B81">
              <w:rPr>
                <w:noProof/>
                <w:webHidden/>
              </w:rPr>
              <w:t>15</w:t>
            </w:r>
            <w:r w:rsidR="0011384E">
              <w:rPr>
                <w:noProof/>
                <w:webHidden/>
              </w:rPr>
              <w:fldChar w:fldCharType="end"/>
            </w:r>
          </w:hyperlink>
        </w:p>
        <w:p w14:paraId="3FDB6E0C" w14:textId="1A39FAC6" w:rsidR="0011384E" w:rsidRDefault="004679D4">
          <w:pPr>
            <w:pStyle w:val="ndice1"/>
            <w:rPr>
              <w:rFonts w:asciiTheme="minorHAnsi" w:eastAsiaTheme="minorEastAsia" w:hAnsiTheme="minorHAnsi"/>
              <w:noProof/>
              <w:sz w:val="22"/>
              <w:lang w:eastAsia="pt-PT"/>
            </w:rPr>
          </w:pPr>
          <w:hyperlink w:anchor="_Toc39572831" w:history="1">
            <w:r w:rsidR="0011384E" w:rsidRPr="002334E8">
              <w:rPr>
                <w:rStyle w:val="Hiperligao"/>
                <w:noProof/>
              </w:rPr>
              <w:t>Clause 14</w:t>
            </w:r>
            <w:r w:rsidR="0011384E">
              <w:rPr>
                <w:noProof/>
                <w:webHidden/>
              </w:rPr>
              <w:tab/>
            </w:r>
            <w:r w:rsidR="0011384E">
              <w:rPr>
                <w:noProof/>
                <w:webHidden/>
              </w:rPr>
              <w:fldChar w:fldCharType="begin"/>
            </w:r>
            <w:r w:rsidR="0011384E">
              <w:rPr>
                <w:noProof/>
                <w:webHidden/>
              </w:rPr>
              <w:instrText xml:space="preserve"> PAGEREF _Toc39572831 \h </w:instrText>
            </w:r>
            <w:r w:rsidR="0011384E">
              <w:rPr>
                <w:noProof/>
                <w:webHidden/>
              </w:rPr>
            </w:r>
            <w:r w:rsidR="0011384E">
              <w:rPr>
                <w:noProof/>
                <w:webHidden/>
              </w:rPr>
              <w:fldChar w:fldCharType="separate"/>
            </w:r>
            <w:r w:rsidR="00FA3B81">
              <w:rPr>
                <w:noProof/>
                <w:webHidden/>
              </w:rPr>
              <w:t>15</w:t>
            </w:r>
            <w:r w:rsidR="0011384E">
              <w:rPr>
                <w:noProof/>
                <w:webHidden/>
              </w:rPr>
              <w:fldChar w:fldCharType="end"/>
            </w:r>
          </w:hyperlink>
        </w:p>
        <w:p w14:paraId="60198F75" w14:textId="59E8D185" w:rsidR="0011384E" w:rsidRDefault="004679D4">
          <w:pPr>
            <w:pStyle w:val="ndice1"/>
            <w:rPr>
              <w:rFonts w:asciiTheme="minorHAnsi" w:eastAsiaTheme="minorEastAsia" w:hAnsiTheme="minorHAnsi"/>
              <w:noProof/>
              <w:sz w:val="22"/>
              <w:lang w:eastAsia="pt-PT"/>
            </w:rPr>
          </w:pPr>
          <w:hyperlink w:anchor="_Toc39572832" w:history="1">
            <w:r w:rsidR="0011384E" w:rsidRPr="002334E8">
              <w:rPr>
                <w:rStyle w:val="Hiperligao"/>
                <w:noProof/>
              </w:rPr>
              <w:t>Jurisdiction</w:t>
            </w:r>
            <w:r w:rsidR="0011384E">
              <w:rPr>
                <w:noProof/>
                <w:webHidden/>
              </w:rPr>
              <w:tab/>
            </w:r>
            <w:r w:rsidR="0011384E">
              <w:rPr>
                <w:noProof/>
                <w:webHidden/>
              </w:rPr>
              <w:fldChar w:fldCharType="begin"/>
            </w:r>
            <w:r w:rsidR="0011384E">
              <w:rPr>
                <w:noProof/>
                <w:webHidden/>
              </w:rPr>
              <w:instrText xml:space="preserve"> PAGEREF _Toc39572832 \h </w:instrText>
            </w:r>
            <w:r w:rsidR="0011384E">
              <w:rPr>
                <w:noProof/>
                <w:webHidden/>
              </w:rPr>
            </w:r>
            <w:r w:rsidR="0011384E">
              <w:rPr>
                <w:noProof/>
                <w:webHidden/>
              </w:rPr>
              <w:fldChar w:fldCharType="separate"/>
            </w:r>
            <w:r w:rsidR="00FA3B81">
              <w:rPr>
                <w:noProof/>
                <w:webHidden/>
              </w:rPr>
              <w:t>15</w:t>
            </w:r>
            <w:r w:rsidR="0011384E">
              <w:rPr>
                <w:noProof/>
                <w:webHidden/>
              </w:rPr>
              <w:fldChar w:fldCharType="end"/>
            </w:r>
          </w:hyperlink>
        </w:p>
        <w:p w14:paraId="4FA1782F" w14:textId="3039E62A" w:rsidR="0011384E" w:rsidRDefault="004679D4">
          <w:pPr>
            <w:pStyle w:val="ndice1"/>
            <w:rPr>
              <w:rFonts w:asciiTheme="minorHAnsi" w:eastAsiaTheme="minorEastAsia" w:hAnsiTheme="minorHAnsi"/>
              <w:noProof/>
              <w:sz w:val="22"/>
              <w:lang w:eastAsia="pt-PT"/>
            </w:rPr>
          </w:pPr>
          <w:hyperlink w:anchor="_Toc39572833" w:history="1">
            <w:r w:rsidR="0011384E" w:rsidRPr="002334E8">
              <w:rPr>
                <w:rStyle w:val="Hiperligao"/>
                <w:noProof/>
              </w:rPr>
              <w:t>Clause 15</w:t>
            </w:r>
            <w:r w:rsidR="0011384E">
              <w:rPr>
                <w:noProof/>
                <w:webHidden/>
              </w:rPr>
              <w:tab/>
            </w:r>
            <w:r w:rsidR="0011384E">
              <w:rPr>
                <w:noProof/>
                <w:webHidden/>
              </w:rPr>
              <w:fldChar w:fldCharType="begin"/>
            </w:r>
            <w:r w:rsidR="0011384E">
              <w:rPr>
                <w:noProof/>
                <w:webHidden/>
              </w:rPr>
              <w:instrText xml:space="preserve"> PAGEREF _Toc39572833 \h </w:instrText>
            </w:r>
            <w:r w:rsidR="0011384E">
              <w:rPr>
                <w:noProof/>
                <w:webHidden/>
              </w:rPr>
            </w:r>
            <w:r w:rsidR="0011384E">
              <w:rPr>
                <w:noProof/>
                <w:webHidden/>
              </w:rPr>
              <w:fldChar w:fldCharType="separate"/>
            </w:r>
            <w:r w:rsidR="00FA3B81">
              <w:rPr>
                <w:noProof/>
                <w:webHidden/>
              </w:rPr>
              <w:t>15</w:t>
            </w:r>
            <w:r w:rsidR="0011384E">
              <w:rPr>
                <w:noProof/>
                <w:webHidden/>
              </w:rPr>
              <w:fldChar w:fldCharType="end"/>
            </w:r>
          </w:hyperlink>
        </w:p>
        <w:p w14:paraId="008C8682" w14:textId="6A7FDBD5" w:rsidR="0011384E" w:rsidRDefault="004679D4">
          <w:pPr>
            <w:pStyle w:val="ndice1"/>
            <w:rPr>
              <w:rFonts w:asciiTheme="minorHAnsi" w:eastAsiaTheme="minorEastAsia" w:hAnsiTheme="minorHAnsi"/>
              <w:noProof/>
              <w:sz w:val="22"/>
              <w:lang w:eastAsia="pt-PT"/>
            </w:rPr>
          </w:pPr>
          <w:hyperlink w:anchor="_Toc39572834" w:history="1">
            <w:r w:rsidR="0011384E" w:rsidRPr="002334E8">
              <w:rPr>
                <w:rStyle w:val="Hiperligao"/>
                <w:noProof/>
              </w:rPr>
              <w:t>Effective date and duration</w:t>
            </w:r>
            <w:r w:rsidR="0011384E">
              <w:rPr>
                <w:noProof/>
                <w:webHidden/>
              </w:rPr>
              <w:tab/>
            </w:r>
            <w:r w:rsidR="0011384E">
              <w:rPr>
                <w:noProof/>
                <w:webHidden/>
              </w:rPr>
              <w:fldChar w:fldCharType="begin"/>
            </w:r>
            <w:r w:rsidR="0011384E">
              <w:rPr>
                <w:noProof/>
                <w:webHidden/>
              </w:rPr>
              <w:instrText xml:space="preserve"> PAGEREF _Toc39572834 \h </w:instrText>
            </w:r>
            <w:r w:rsidR="0011384E">
              <w:rPr>
                <w:noProof/>
                <w:webHidden/>
              </w:rPr>
            </w:r>
            <w:r w:rsidR="0011384E">
              <w:rPr>
                <w:noProof/>
                <w:webHidden/>
              </w:rPr>
              <w:fldChar w:fldCharType="separate"/>
            </w:r>
            <w:r w:rsidR="00FA3B81">
              <w:rPr>
                <w:noProof/>
                <w:webHidden/>
              </w:rPr>
              <w:t>15</w:t>
            </w:r>
            <w:r w:rsidR="0011384E">
              <w:rPr>
                <w:noProof/>
                <w:webHidden/>
              </w:rPr>
              <w:fldChar w:fldCharType="end"/>
            </w:r>
          </w:hyperlink>
        </w:p>
        <w:p w14:paraId="2A10DE21" w14:textId="68C3E439" w:rsidR="0011384E" w:rsidRDefault="004679D4">
          <w:pPr>
            <w:pStyle w:val="ndice1"/>
            <w:rPr>
              <w:rFonts w:asciiTheme="minorHAnsi" w:eastAsiaTheme="minorEastAsia" w:hAnsiTheme="minorHAnsi"/>
              <w:noProof/>
              <w:sz w:val="22"/>
              <w:lang w:eastAsia="pt-PT"/>
            </w:rPr>
          </w:pPr>
          <w:hyperlink w:anchor="_Toc39572835" w:history="1">
            <w:r w:rsidR="0011384E" w:rsidRPr="002334E8">
              <w:rPr>
                <w:rStyle w:val="Hiperligao"/>
                <w:noProof/>
              </w:rPr>
              <w:t>Annex I</w:t>
            </w:r>
            <w:r w:rsidR="0011384E">
              <w:rPr>
                <w:noProof/>
                <w:webHidden/>
              </w:rPr>
              <w:tab/>
            </w:r>
            <w:r w:rsidR="0011384E">
              <w:rPr>
                <w:noProof/>
                <w:webHidden/>
              </w:rPr>
              <w:fldChar w:fldCharType="begin"/>
            </w:r>
            <w:r w:rsidR="0011384E">
              <w:rPr>
                <w:noProof/>
                <w:webHidden/>
              </w:rPr>
              <w:instrText xml:space="preserve"> PAGEREF _Toc39572835 \h </w:instrText>
            </w:r>
            <w:r w:rsidR="0011384E">
              <w:rPr>
                <w:noProof/>
                <w:webHidden/>
              </w:rPr>
            </w:r>
            <w:r w:rsidR="0011384E">
              <w:rPr>
                <w:noProof/>
                <w:webHidden/>
              </w:rPr>
              <w:fldChar w:fldCharType="separate"/>
            </w:r>
            <w:r w:rsidR="00FA3B81">
              <w:rPr>
                <w:noProof/>
                <w:webHidden/>
              </w:rPr>
              <w:t>17</w:t>
            </w:r>
            <w:r w:rsidR="0011384E">
              <w:rPr>
                <w:noProof/>
                <w:webHidden/>
              </w:rPr>
              <w:fldChar w:fldCharType="end"/>
            </w:r>
          </w:hyperlink>
        </w:p>
        <w:p w14:paraId="6426549B" w14:textId="36D7C6A1" w:rsidR="0011384E" w:rsidRDefault="004679D4">
          <w:pPr>
            <w:pStyle w:val="ndice1"/>
            <w:rPr>
              <w:rFonts w:asciiTheme="minorHAnsi" w:eastAsiaTheme="minorEastAsia" w:hAnsiTheme="minorHAnsi"/>
              <w:noProof/>
              <w:sz w:val="22"/>
              <w:lang w:eastAsia="pt-PT"/>
            </w:rPr>
          </w:pPr>
          <w:hyperlink w:anchor="_Toc39572836" w:history="1">
            <w:r w:rsidR="0011384E" w:rsidRPr="002334E8">
              <w:rPr>
                <w:rStyle w:val="Hiperligao"/>
                <w:noProof/>
              </w:rPr>
              <w:t>XX_</w:t>
            </w:r>
            <w:r w:rsidR="00FA3B81">
              <w:rPr>
                <w:rStyle w:val="Hiperligao"/>
                <w:noProof/>
              </w:rPr>
              <w:t>CALL#1</w:t>
            </w:r>
            <w:r w:rsidR="0011384E" w:rsidRPr="002334E8">
              <w:rPr>
                <w:rStyle w:val="Hiperligao"/>
                <w:noProof/>
              </w:rPr>
              <w:t>_XXXXX</w:t>
            </w:r>
            <w:r w:rsidR="0011384E">
              <w:rPr>
                <w:noProof/>
                <w:webHidden/>
              </w:rPr>
              <w:tab/>
            </w:r>
            <w:r w:rsidR="0011384E">
              <w:rPr>
                <w:noProof/>
                <w:webHidden/>
              </w:rPr>
              <w:fldChar w:fldCharType="begin"/>
            </w:r>
            <w:r w:rsidR="0011384E">
              <w:rPr>
                <w:noProof/>
                <w:webHidden/>
              </w:rPr>
              <w:instrText xml:space="preserve"> PAGEREF _Toc39572836 \h </w:instrText>
            </w:r>
            <w:r w:rsidR="0011384E">
              <w:rPr>
                <w:noProof/>
                <w:webHidden/>
              </w:rPr>
            </w:r>
            <w:r w:rsidR="0011384E">
              <w:rPr>
                <w:noProof/>
                <w:webHidden/>
              </w:rPr>
              <w:fldChar w:fldCharType="separate"/>
            </w:r>
            <w:r w:rsidR="00FA3B81">
              <w:rPr>
                <w:noProof/>
                <w:webHidden/>
              </w:rPr>
              <w:t>17</w:t>
            </w:r>
            <w:r w:rsidR="0011384E">
              <w:rPr>
                <w:noProof/>
                <w:webHidden/>
              </w:rPr>
              <w:fldChar w:fldCharType="end"/>
            </w:r>
          </w:hyperlink>
        </w:p>
        <w:p w14:paraId="2D88A1A1" w14:textId="2EB06CEA" w:rsidR="0011384E" w:rsidRDefault="004679D4">
          <w:pPr>
            <w:pStyle w:val="ndice1"/>
            <w:tabs>
              <w:tab w:val="left" w:pos="440"/>
            </w:tabs>
            <w:rPr>
              <w:rFonts w:asciiTheme="minorHAnsi" w:eastAsiaTheme="minorEastAsia" w:hAnsiTheme="minorHAnsi"/>
              <w:noProof/>
              <w:sz w:val="22"/>
              <w:lang w:eastAsia="pt-PT"/>
            </w:rPr>
          </w:pPr>
          <w:hyperlink w:anchor="_Toc39572837" w:history="1">
            <w:r w:rsidR="0011384E" w:rsidRPr="002334E8">
              <w:rPr>
                <w:rStyle w:val="Hiperligao"/>
                <w:noProof/>
              </w:rPr>
              <w:t>a)</w:t>
            </w:r>
            <w:r w:rsidR="0011384E">
              <w:rPr>
                <w:rFonts w:asciiTheme="minorHAnsi" w:eastAsiaTheme="minorEastAsia" w:hAnsiTheme="minorHAnsi"/>
                <w:noProof/>
                <w:sz w:val="22"/>
                <w:lang w:eastAsia="pt-PT"/>
              </w:rPr>
              <w:tab/>
            </w:r>
            <w:r w:rsidR="0011384E" w:rsidRPr="002334E8">
              <w:rPr>
                <w:rStyle w:val="Hiperligao"/>
                <w:noProof/>
              </w:rPr>
              <w:t>Objectives</w:t>
            </w:r>
            <w:r w:rsidR="0011384E">
              <w:rPr>
                <w:noProof/>
                <w:webHidden/>
              </w:rPr>
              <w:tab/>
            </w:r>
            <w:r w:rsidR="0011384E">
              <w:rPr>
                <w:noProof/>
                <w:webHidden/>
              </w:rPr>
              <w:fldChar w:fldCharType="begin"/>
            </w:r>
            <w:r w:rsidR="0011384E">
              <w:rPr>
                <w:noProof/>
                <w:webHidden/>
              </w:rPr>
              <w:instrText xml:space="preserve"> PAGEREF _Toc39572837 \h </w:instrText>
            </w:r>
            <w:r w:rsidR="0011384E">
              <w:rPr>
                <w:noProof/>
                <w:webHidden/>
              </w:rPr>
            </w:r>
            <w:r w:rsidR="0011384E">
              <w:rPr>
                <w:noProof/>
                <w:webHidden/>
              </w:rPr>
              <w:fldChar w:fldCharType="separate"/>
            </w:r>
            <w:r w:rsidR="00FA3B81">
              <w:rPr>
                <w:noProof/>
                <w:webHidden/>
              </w:rPr>
              <w:t>17</w:t>
            </w:r>
            <w:r w:rsidR="0011384E">
              <w:rPr>
                <w:noProof/>
                <w:webHidden/>
              </w:rPr>
              <w:fldChar w:fldCharType="end"/>
            </w:r>
          </w:hyperlink>
        </w:p>
        <w:p w14:paraId="6DAD5B14" w14:textId="08C6EFAC" w:rsidR="0011384E" w:rsidRDefault="004679D4">
          <w:pPr>
            <w:pStyle w:val="ndice1"/>
            <w:tabs>
              <w:tab w:val="left" w:pos="440"/>
            </w:tabs>
            <w:rPr>
              <w:rFonts w:asciiTheme="minorHAnsi" w:eastAsiaTheme="minorEastAsia" w:hAnsiTheme="minorHAnsi"/>
              <w:noProof/>
              <w:sz w:val="22"/>
              <w:lang w:eastAsia="pt-PT"/>
            </w:rPr>
          </w:pPr>
          <w:hyperlink w:anchor="_Toc39572838" w:history="1">
            <w:r w:rsidR="0011384E" w:rsidRPr="002334E8">
              <w:rPr>
                <w:rStyle w:val="Hiperligao"/>
                <w:noProof/>
              </w:rPr>
              <w:t>b)</w:t>
            </w:r>
            <w:r w:rsidR="0011384E">
              <w:rPr>
                <w:rFonts w:asciiTheme="minorHAnsi" w:eastAsiaTheme="minorEastAsia" w:hAnsiTheme="minorHAnsi"/>
                <w:noProof/>
                <w:sz w:val="22"/>
                <w:lang w:eastAsia="pt-PT"/>
              </w:rPr>
              <w:tab/>
            </w:r>
            <w:r w:rsidR="0011384E" w:rsidRPr="002334E8">
              <w:rPr>
                <w:rStyle w:val="Hiperligao"/>
                <w:noProof/>
              </w:rPr>
              <w:t>Activities and products developed</w:t>
            </w:r>
            <w:r w:rsidR="0011384E">
              <w:rPr>
                <w:noProof/>
                <w:webHidden/>
              </w:rPr>
              <w:tab/>
            </w:r>
            <w:r w:rsidR="0011384E">
              <w:rPr>
                <w:noProof/>
                <w:webHidden/>
              </w:rPr>
              <w:fldChar w:fldCharType="begin"/>
            </w:r>
            <w:r w:rsidR="0011384E">
              <w:rPr>
                <w:noProof/>
                <w:webHidden/>
              </w:rPr>
              <w:instrText xml:space="preserve"> PAGEREF _Toc39572838 \h </w:instrText>
            </w:r>
            <w:r w:rsidR="0011384E">
              <w:rPr>
                <w:noProof/>
                <w:webHidden/>
              </w:rPr>
            </w:r>
            <w:r w:rsidR="0011384E">
              <w:rPr>
                <w:noProof/>
                <w:webHidden/>
              </w:rPr>
              <w:fldChar w:fldCharType="separate"/>
            </w:r>
            <w:r w:rsidR="00FA3B81">
              <w:rPr>
                <w:noProof/>
                <w:webHidden/>
              </w:rPr>
              <w:t>17</w:t>
            </w:r>
            <w:r w:rsidR="0011384E">
              <w:rPr>
                <w:noProof/>
                <w:webHidden/>
              </w:rPr>
              <w:fldChar w:fldCharType="end"/>
            </w:r>
          </w:hyperlink>
        </w:p>
        <w:p w14:paraId="2E8BF3F2" w14:textId="14556E18" w:rsidR="0011384E" w:rsidRDefault="004679D4">
          <w:pPr>
            <w:pStyle w:val="ndice1"/>
            <w:tabs>
              <w:tab w:val="left" w:pos="440"/>
            </w:tabs>
            <w:rPr>
              <w:rFonts w:asciiTheme="minorHAnsi" w:eastAsiaTheme="minorEastAsia" w:hAnsiTheme="minorHAnsi"/>
              <w:noProof/>
              <w:sz w:val="22"/>
              <w:lang w:eastAsia="pt-PT"/>
            </w:rPr>
          </w:pPr>
          <w:hyperlink w:anchor="_Toc39572839" w:history="1">
            <w:r w:rsidR="0011384E" w:rsidRPr="002334E8">
              <w:rPr>
                <w:rStyle w:val="Hiperligao"/>
                <w:noProof/>
              </w:rPr>
              <w:t>c)</w:t>
            </w:r>
            <w:r w:rsidR="0011384E">
              <w:rPr>
                <w:rFonts w:asciiTheme="minorHAnsi" w:eastAsiaTheme="minorEastAsia" w:hAnsiTheme="minorHAnsi"/>
                <w:noProof/>
                <w:sz w:val="22"/>
                <w:lang w:eastAsia="pt-PT"/>
              </w:rPr>
              <w:tab/>
            </w:r>
            <w:r w:rsidR="0011384E" w:rsidRPr="002334E8">
              <w:rPr>
                <w:rStyle w:val="Hiperligao"/>
                <w:noProof/>
              </w:rPr>
              <w:t>Expected calendar by activity and by partner</w:t>
            </w:r>
            <w:r w:rsidR="0011384E">
              <w:rPr>
                <w:noProof/>
                <w:webHidden/>
              </w:rPr>
              <w:tab/>
            </w:r>
            <w:r w:rsidR="0011384E">
              <w:rPr>
                <w:noProof/>
                <w:webHidden/>
              </w:rPr>
              <w:fldChar w:fldCharType="begin"/>
            </w:r>
            <w:r w:rsidR="0011384E">
              <w:rPr>
                <w:noProof/>
                <w:webHidden/>
              </w:rPr>
              <w:instrText xml:space="preserve"> PAGEREF _Toc39572839 \h </w:instrText>
            </w:r>
            <w:r w:rsidR="0011384E">
              <w:rPr>
                <w:noProof/>
                <w:webHidden/>
              </w:rPr>
            </w:r>
            <w:r w:rsidR="0011384E">
              <w:rPr>
                <w:noProof/>
                <w:webHidden/>
              </w:rPr>
              <w:fldChar w:fldCharType="separate"/>
            </w:r>
            <w:r w:rsidR="00FA3B81">
              <w:rPr>
                <w:noProof/>
                <w:webHidden/>
              </w:rPr>
              <w:t>17</w:t>
            </w:r>
            <w:r w:rsidR="0011384E">
              <w:rPr>
                <w:noProof/>
                <w:webHidden/>
              </w:rPr>
              <w:fldChar w:fldCharType="end"/>
            </w:r>
          </w:hyperlink>
        </w:p>
        <w:p w14:paraId="4A1A511F" w14:textId="26DFB968" w:rsidR="0011384E" w:rsidRDefault="004679D4">
          <w:pPr>
            <w:pStyle w:val="ndice1"/>
            <w:tabs>
              <w:tab w:val="left" w:pos="440"/>
            </w:tabs>
            <w:rPr>
              <w:rFonts w:asciiTheme="minorHAnsi" w:eastAsiaTheme="minorEastAsia" w:hAnsiTheme="minorHAnsi"/>
              <w:noProof/>
              <w:sz w:val="22"/>
              <w:lang w:eastAsia="pt-PT"/>
            </w:rPr>
          </w:pPr>
          <w:hyperlink w:anchor="_Toc39572840" w:history="1">
            <w:r w:rsidR="0011384E" w:rsidRPr="002334E8">
              <w:rPr>
                <w:rStyle w:val="Hiperligao"/>
                <w:noProof/>
              </w:rPr>
              <w:t>d)</w:t>
            </w:r>
            <w:r w:rsidR="0011384E">
              <w:rPr>
                <w:rFonts w:asciiTheme="minorHAnsi" w:eastAsiaTheme="minorEastAsia" w:hAnsiTheme="minorHAnsi"/>
                <w:noProof/>
                <w:sz w:val="22"/>
                <w:lang w:eastAsia="pt-PT"/>
              </w:rPr>
              <w:tab/>
            </w:r>
            <w:r w:rsidR="0011384E" w:rsidRPr="002334E8">
              <w:rPr>
                <w:rStyle w:val="Hiperligao"/>
                <w:noProof/>
              </w:rPr>
              <w:t>Budget by activity and by partner</w:t>
            </w:r>
            <w:r w:rsidR="0011384E">
              <w:rPr>
                <w:noProof/>
                <w:webHidden/>
              </w:rPr>
              <w:tab/>
            </w:r>
            <w:r w:rsidR="0011384E">
              <w:rPr>
                <w:noProof/>
                <w:webHidden/>
              </w:rPr>
              <w:fldChar w:fldCharType="begin"/>
            </w:r>
            <w:r w:rsidR="0011384E">
              <w:rPr>
                <w:noProof/>
                <w:webHidden/>
              </w:rPr>
              <w:instrText xml:space="preserve"> PAGEREF _Toc39572840 \h </w:instrText>
            </w:r>
            <w:r w:rsidR="0011384E">
              <w:rPr>
                <w:noProof/>
                <w:webHidden/>
              </w:rPr>
            </w:r>
            <w:r w:rsidR="0011384E">
              <w:rPr>
                <w:noProof/>
                <w:webHidden/>
              </w:rPr>
              <w:fldChar w:fldCharType="separate"/>
            </w:r>
            <w:r w:rsidR="00FA3B81">
              <w:rPr>
                <w:noProof/>
                <w:webHidden/>
              </w:rPr>
              <w:t>17</w:t>
            </w:r>
            <w:r w:rsidR="0011384E">
              <w:rPr>
                <w:noProof/>
                <w:webHidden/>
              </w:rPr>
              <w:fldChar w:fldCharType="end"/>
            </w:r>
          </w:hyperlink>
        </w:p>
        <w:p w14:paraId="6EA6F3AA" w14:textId="0CC5C5EA" w:rsidR="0011384E" w:rsidRDefault="004679D4">
          <w:pPr>
            <w:pStyle w:val="ndice1"/>
            <w:tabs>
              <w:tab w:val="left" w:pos="440"/>
            </w:tabs>
            <w:rPr>
              <w:rFonts w:asciiTheme="minorHAnsi" w:eastAsiaTheme="minorEastAsia" w:hAnsiTheme="minorHAnsi"/>
              <w:noProof/>
              <w:sz w:val="22"/>
              <w:lang w:eastAsia="pt-PT"/>
            </w:rPr>
          </w:pPr>
          <w:hyperlink w:anchor="_Toc39572841" w:history="1">
            <w:r w:rsidR="0011384E" w:rsidRPr="002334E8">
              <w:rPr>
                <w:rStyle w:val="Hiperligao"/>
                <w:noProof/>
              </w:rPr>
              <w:t>e)</w:t>
            </w:r>
            <w:r w:rsidR="0011384E">
              <w:rPr>
                <w:rFonts w:asciiTheme="minorHAnsi" w:eastAsiaTheme="minorEastAsia" w:hAnsiTheme="minorHAnsi"/>
                <w:noProof/>
                <w:sz w:val="22"/>
                <w:lang w:eastAsia="pt-PT"/>
              </w:rPr>
              <w:tab/>
            </w:r>
            <w:r w:rsidR="0011384E" w:rsidRPr="002334E8">
              <w:rPr>
                <w:rStyle w:val="Hiperligao"/>
                <w:noProof/>
              </w:rPr>
              <w:t>Fact sheets with the main characteristics of the Project Promoter and each Partner</w:t>
            </w:r>
            <w:r w:rsidR="0011384E">
              <w:rPr>
                <w:noProof/>
                <w:webHidden/>
              </w:rPr>
              <w:tab/>
            </w:r>
            <w:r w:rsidR="0011384E">
              <w:rPr>
                <w:noProof/>
                <w:webHidden/>
              </w:rPr>
              <w:fldChar w:fldCharType="begin"/>
            </w:r>
            <w:r w:rsidR="0011384E">
              <w:rPr>
                <w:noProof/>
                <w:webHidden/>
              </w:rPr>
              <w:instrText xml:space="preserve"> PAGEREF _Toc39572841 \h </w:instrText>
            </w:r>
            <w:r w:rsidR="0011384E">
              <w:rPr>
                <w:noProof/>
                <w:webHidden/>
              </w:rPr>
            </w:r>
            <w:r w:rsidR="0011384E">
              <w:rPr>
                <w:noProof/>
                <w:webHidden/>
              </w:rPr>
              <w:fldChar w:fldCharType="separate"/>
            </w:r>
            <w:r w:rsidR="00FA3B81">
              <w:rPr>
                <w:noProof/>
                <w:webHidden/>
              </w:rPr>
              <w:t>18</w:t>
            </w:r>
            <w:r w:rsidR="0011384E">
              <w:rPr>
                <w:noProof/>
                <w:webHidden/>
              </w:rPr>
              <w:fldChar w:fldCharType="end"/>
            </w:r>
          </w:hyperlink>
        </w:p>
        <w:p w14:paraId="15DEC60F" w14:textId="46E81328" w:rsidR="0011384E" w:rsidRDefault="004679D4">
          <w:pPr>
            <w:pStyle w:val="ndice1"/>
            <w:tabs>
              <w:tab w:val="left" w:pos="440"/>
            </w:tabs>
            <w:rPr>
              <w:rFonts w:asciiTheme="minorHAnsi" w:eastAsiaTheme="minorEastAsia" w:hAnsiTheme="minorHAnsi"/>
              <w:noProof/>
              <w:sz w:val="22"/>
              <w:lang w:eastAsia="pt-PT"/>
            </w:rPr>
          </w:pPr>
          <w:hyperlink w:anchor="_Toc39572842" w:history="1">
            <w:r w:rsidR="0011384E" w:rsidRPr="002334E8">
              <w:rPr>
                <w:rStyle w:val="Hiperligao"/>
                <w:noProof/>
              </w:rPr>
              <w:t>f)</w:t>
            </w:r>
            <w:r w:rsidR="0011384E">
              <w:rPr>
                <w:rFonts w:asciiTheme="minorHAnsi" w:eastAsiaTheme="minorEastAsia" w:hAnsiTheme="minorHAnsi"/>
                <w:noProof/>
                <w:sz w:val="22"/>
                <w:lang w:eastAsia="pt-PT"/>
              </w:rPr>
              <w:tab/>
            </w:r>
            <w:r w:rsidR="0011384E" w:rsidRPr="002334E8">
              <w:rPr>
                <w:rStyle w:val="Hiperligao"/>
                <w:noProof/>
              </w:rPr>
              <w:t>Partnership Agreement between the Project Promoter and its Partners</w:t>
            </w:r>
            <w:r w:rsidR="0011384E">
              <w:rPr>
                <w:noProof/>
                <w:webHidden/>
              </w:rPr>
              <w:tab/>
            </w:r>
            <w:r w:rsidR="0011384E">
              <w:rPr>
                <w:noProof/>
                <w:webHidden/>
              </w:rPr>
              <w:fldChar w:fldCharType="begin"/>
            </w:r>
            <w:r w:rsidR="0011384E">
              <w:rPr>
                <w:noProof/>
                <w:webHidden/>
              </w:rPr>
              <w:instrText xml:space="preserve"> PAGEREF _Toc39572842 \h </w:instrText>
            </w:r>
            <w:r w:rsidR="0011384E">
              <w:rPr>
                <w:noProof/>
                <w:webHidden/>
              </w:rPr>
            </w:r>
            <w:r w:rsidR="0011384E">
              <w:rPr>
                <w:noProof/>
                <w:webHidden/>
              </w:rPr>
              <w:fldChar w:fldCharType="separate"/>
            </w:r>
            <w:r w:rsidR="00FA3B81">
              <w:rPr>
                <w:noProof/>
                <w:webHidden/>
              </w:rPr>
              <w:t>19</w:t>
            </w:r>
            <w:r w:rsidR="0011384E">
              <w:rPr>
                <w:noProof/>
                <w:webHidden/>
              </w:rPr>
              <w:fldChar w:fldCharType="end"/>
            </w:r>
          </w:hyperlink>
        </w:p>
        <w:p w14:paraId="1E60E652" w14:textId="4D1F2006" w:rsidR="0011384E" w:rsidRDefault="004679D4">
          <w:pPr>
            <w:pStyle w:val="ndice1"/>
            <w:tabs>
              <w:tab w:val="left" w:pos="440"/>
            </w:tabs>
            <w:rPr>
              <w:rFonts w:asciiTheme="minorHAnsi" w:eastAsiaTheme="minorEastAsia" w:hAnsiTheme="minorHAnsi"/>
              <w:noProof/>
              <w:sz w:val="22"/>
              <w:lang w:eastAsia="pt-PT"/>
            </w:rPr>
          </w:pPr>
          <w:hyperlink w:anchor="_Toc39572843" w:history="1">
            <w:r w:rsidR="0011384E" w:rsidRPr="002334E8">
              <w:rPr>
                <w:rStyle w:val="Hiperligao"/>
                <w:noProof/>
              </w:rPr>
              <w:t>g)</w:t>
            </w:r>
            <w:r w:rsidR="0011384E">
              <w:rPr>
                <w:rFonts w:asciiTheme="minorHAnsi" w:eastAsiaTheme="minorEastAsia" w:hAnsiTheme="minorHAnsi"/>
                <w:noProof/>
                <w:sz w:val="22"/>
                <w:lang w:eastAsia="pt-PT"/>
              </w:rPr>
              <w:tab/>
            </w:r>
            <w:r w:rsidR="0011384E" w:rsidRPr="002334E8">
              <w:rPr>
                <w:rStyle w:val="Hiperligao"/>
                <w:noProof/>
              </w:rPr>
              <w:t>Project Dossier</w:t>
            </w:r>
            <w:r w:rsidR="0011384E">
              <w:rPr>
                <w:noProof/>
                <w:webHidden/>
              </w:rPr>
              <w:tab/>
            </w:r>
            <w:r w:rsidR="0011384E">
              <w:rPr>
                <w:noProof/>
                <w:webHidden/>
              </w:rPr>
              <w:fldChar w:fldCharType="begin"/>
            </w:r>
            <w:r w:rsidR="0011384E">
              <w:rPr>
                <w:noProof/>
                <w:webHidden/>
              </w:rPr>
              <w:instrText xml:space="preserve"> PAGEREF _Toc39572843 \h </w:instrText>
            </w:r>
            <w:r w:rsidR="0011384E">
              <w:rPr>
                <w:noProof/>
                <w:webHidden/>
              </w:rPr>
            </w:r>
            <w:r w:rsidR="0011384E">
              <w:rPr>
                <w:noProof/>
                <w:webHidden/>
              </w:rPr>
              <w:fldChar w:fldCharType="separate"/>
            </w:r>
            <w:r w:rsidR="00FA3B81">
              <w:rPr>
                <w:noProof/>
                <w:webHidden/>
              </w:rPr>
              <w:t>19</w:t>
            </w:r>
            <w:r w:rsidR="0011384E">
              <w:rPr>
                <w:noProof/>
                <w:webHidden/>
              </w:rPr>
              <w:fldChar w:fldCharType="end"/>
            </w:r>
          </w:hyperlink>
        </w:p>
        <w:p w14:paraId="0670AC76" w14:textId="45AE9F75" w:rsidR="0011384E" w:rsidRDefault="004679D4">
          <w:pPr>
            <w:pStyle w:val="ndice1"/>
            <w:rPr>
              <w:rFonts w:asciiTheme="minorHAnsi" w:eastAsiaTheme="minorEastAsia" w:hAnsiTheme="minorHAnsi"/>
              <w:noProof/>
              <w:sz w:val="22"/>
              <w:lang w:eastAsia="pt-PT"/>
            </w:rPr>
          </w:pPr>
          <w:hyperlink w:anchor="_Toc39572844" w:history="1">
            <w:r w:rsidR="0011384E" w:rsidRPr="002334E8">
              <w:rPr>
                <w:rStyle w:val="Hiperligao"/>
                <w:noProof/>
              </w:rPr>
              <w:t>Annex II</w:t>
            </w:r>
            <w:r w:rsidR="0011384E">
              <w:rPr>
                <w:noProof/>
                <w:webHidden/>
              </w:rPr>
              <w:tab/>
            </w:r>
            <w:r w:rsidR="0011384E">
              <w:rPr>
                <w:noProof/>
                <w:webHidden/>
              </w:rPr>
              <w:fldChar w:fldCharType="begin"/>
            </w:r>
            <w:r w:rsidR="0011384E">
              <w:rPr>
                <w:noProof/>
                <w:webHidden/>
              </w:rPr>
              <w:instrText xml:space="preserve"> PAGEREF _Toc39572844 \h </w:instrText>
            </w:r>
            <w:r w:rsidR="0011384E">
              <w:rPr>
                <w:noProof/>
                <w:webHidden/>
              </w:rPr>
            </w:r>
            <w:r w:rsidR="0011384E">
              <w:rPr>
                <w:noProof/>
                <w:webHidden/>
              </w:rPr>
              <w:fldChar w:fldCharType="separate"/>
            </w:r>
            <w:r w:rsidR="00FA3B81">
              <w:rPr>
                <w:noProof/>
                <w:webHidden/>
              </w:rPr>
              <w:t>22</w:t>
            </w:r>
            <w:r w:rsidR="0011384E">
              <w:rPr>
                <w:noProof/>
                <w:webHidden/>
              </w:rPr>
              <w:fldChar w:fldCharType="end"/>
            </w:r>
          </w:hyperlink>
        </w:p>
        <w:p w14:paraId="2B94E816" w14:textId="23B5AE36" w:rsidR="0011384E" w:rsidRDefault="004679D4">
          <w:pPr>
            <w:pStyle w:val="ndice1"/>
            <w:rPr>
              <w:rFonts w:asciiTheme="minorHAnsi" w:eastAsiaTheme="minorEastAsia" w:hAnsiTheme="minorHAnsi"/>
              <w:noProof/>
              <w:sz w:val="22"/>
              <w:lang w:eastAsia="pt-PT"/>
            </w:rPr>
          </w:pPr>
          <w:hyperlink w:anchor="_Toc39572845" w:history="1">
            <w:r w:rsidR="0011384E" w:rsidRPr="002334E8">
              <w:rPr>
                <w:rStyle w:val="Hiperligao"/>
                <w:noProof/>
              </w:rPr>
              <w:t>PARTNERSHIP AGREEMENT</w:t>
            </w:r>
            <w:r w:rsidR="0011384E">
              <w:rPr>
                <w:noProof/>
                <w:webHidden/>
              </w:rPr>
              <w:tab/>
            </w:r>
            <w:r w:rsidR="0011384E">
              <w:rPr>
                <w:noProof/>
                <w:webHidden/>
              </w:rPr>
              <w:fldChar w:fldCharType="begin"/>
            </w:r>
            <w:r w:rsidR="0011384E">
              <w:rPr>
                <w:noProof/>
                <w:webHidden/>
              </w:rPr>
              <w:instrText xml:space="preserve"> PAGEREF _Toc39572845 \h </w:instrText>
            </w:r>
            <w:r w:rsidR="0011384E">
              <w:rPr>
                <w:noProof/>
                <w:webHidden/>
              </w:rPr>
            </w:r>
            <w:r w:rsidR="0011384E">
              <w:rPr>
                <w:noProof/>
                <w:webHidden/>
              </w:rPr>
              <w:fldChar w:fldCharType="separate"/>
            </w:r>
            <w:r w:rsidR="00FA3B81">
              <w:rPr>
                <w:noProof/>
                <w:webHidden/>
              </w:rPr>
              <w:t>22</w:t>
            </w:r>
            <w:r w:rsidR="0011384E">
              <w:rPr>
                <w:noProof/>
                <w:webHidden/>
              </w:rPr>
              <w:fldChar w:fldCharType="end"/>
            </w:r>
          </w:hyperlink>
        </w:p>
        <w:p w14:paraId="0A9856D5" w14:textId="70B06FD7" w:rsidR="0011384E" w:rsidRDefault="004679D4">
          <w:pPr>
            <w:pStyle w:val="ndice1"/>
            <w:rPr>
              <w:rFonts w:asciiTheme="minorHAnsi" w:eastAsiaTheme="minorEastAsia" w:hAnsiTheme="minorHAnsi"/>
              <w:noProof/>
              <w:sz w:val="22"/>
              <w:lang w:eastAsia="pt-PT"/>
            </w:rPr>
          </w:pPr>
          <w:hyperlink w:anchor="_Toc39572846" w:history="1">
            <w:r w:rsidR="0011384E" w:rsidRPr="002334E8">
              <w:rPr>
                <w:rStyle w:val="Hiperligao"/>
                <w:noProof/>
              </w:rPr>
              <w:t>XX_</w:t>
            </w:r>
            <w:r w:rsidR="00FA3B81">
              <w:rPr>
                <w:rStyle w:val="Hiperligao"/>
                <w:noProof/>
              </w:rPr>
              <w:t>CALL#1</w:t>
            </w:r>
            <w:r w:rsidR="0011384E" w:rsidRPr="002334E8">
              <w:rPr>
                <w:rStyle w:val="Hiperligao"/>
                <w:noProof/>
              </w:rPr>
              <w:t>_XXXXX</w:t>
            </w:r>
            <w:r w:rsidR="0011384E">
              <w:rPr>
                <w:noProof/>
                <w:webHidden/>
              </w:rPr>
              <w:tab/>
            </w:r>
            <w:r w:rsidR="0011384E">
              <w:rPr>
                <w:noProof/>
                <w:webHidden/>
              </w:rPr>
              <w:fldChar w:fldCharType="begin"/>
            </w:r>
            <w:r w:rsidR="0011384E">
              <w:rPr>
                <w:noProof/>
                <w:webHidden/>
              </w:rPr>
              <w:instrText xml:space="preserve"> PAGEREF _Toc39572846 \h </w:instrText>
            </w:r>
            <w:r w:rsidR="0011384E">
              <w:rPr>
                <w:noProof/>
                <w:webHidden/>
              </w:rPr>
            </w:r>
            <w:r w:rsidR="0011384E">
              <w:rPr>
                <w:noProof/>
                <w:webHidden/>
              </w:rPr>
              <w:fldChar w:fldCharType="separate"/>
            </w:r>
            <w:r w:rsidR="00FA3B81">
              <w:rPr>
                <w:noProof/>
                <w:webHidden/>
              </w:rPr>
              <w:t>22</w:t>
            </w:r>
            <w:r w:rsidR="0011384E">
              <w:rPr>
                <w:noProof/>
                <w:webHidden/>
              </w:rPr>
              <w:fldChar w:fldCharType="end"/>
            </w:r>
          </w:hyperlink>
        </w:p>
        <w:p w14:paraId="1147DDC2" w14:textId="1A61AF7A" w:rsidR="0011384E" w:rsidRDefault="004679D4">
          <w:pPr>
            <w:pStyle w:val="ndice1"/>
            <w:rPr>
              <w:rFonts w:asciiTheme="minorHAnsi" w:eastAsiaTheme="minorEastAsia" w:hAnsiTheme="minorHAnsi"/>
              <w:noProof/>
              <w:sz w:val="22"/>
              <w:lang w:eastAsia="pt-PT"/>
            </w:rPr>
          </w:pPr>
          <w:hyperlink w:anchor="_Toc39572847" w:history="1">
            <w:r w:rsidR="0011384E" w:rsidRPr="002334E8">
              <w:rPr>
                <w:rStyle w:val="Hiperligao"/>
                <w:noProof/>
              </w:rPr>
              <w:t>PARTNERSHIP AGREEMENT ON</w:t>
            </w:r>
            <w:r w:rsidR="0011384E">
              <w:rPr>
                <w:noProof/>
                <w:webHidden/>
              </w:rPr>
              <w:tab/>
            </w:r>
            <w:r w:rsidR="0011384E">
              <w:rPr>
                <w:noProof/>
                <w:webHidden/>
              </w:rPr>
              <w:fldChar w:fldCharType="begin"/>
            </w:r>
            <w:r w:rsidR="0011384E">
              <w:rPr>
                <w:noProof/>
                <w:webHidden/>
              </w:rPr>
              <w:instrText xml:space="preserve"> PAGEREF _Toc39572847 \h </w:instrText>
            </w:r>
            <w:r w:rsidR="0011384E">
              <w:rPr>
                <w:noProof/>
                <w:webHidden/>
              </w:rPr>
            </w:r>
            <w:r w:rsidR="0011384E">
              <w:rPr>
                <w:noProof/>
                <w:webHidden/>
              </w:rPr>
              <w:fldChar w:fldCharType="separate"/>
            </w:r>
            <w:r w:rsidR="00FA3B81">
              <w:rPr>
                <w:noProof/>
                <w:webHidden/>
              </w:rPr>
              <w:t>22</w:t>
            </w:r>
            <w:r w:rsidR="0011384E">
              <w:rPr>
                <w:noProof/>
                <w:webHidden/>
              </w:rPr>
              <w:fldChar w:fldCharType="end"/>
            </w:r>
          </w:hyperlink>
        </w:p>
        <w:p w14:paraId="0D130DAF" w14:textId="10BFE2E7" w:rsidR="0011384E" w:rsidRDefault="004679D4">
          <w:pPr>
            <w:pStyle w:val="ndice1"/>
            <w:rPr>
              <w:rFonts w:asciiTheme="minorHAnsi" w:eastAsiaTheme="minorEastAsia" w:hAnsiTheme="minorHAnsi"/>
              <w:noProof/>
              <w:sz w:val="22"/>
              <w:lang w:eastAsia="pt-PT"/>
            </w:rPr>
          </w:pPr>
          <w:hyperlink w:anchor="_Toc39572848" w:history="1">
            <w:r w:rsidR="0011384E" w:rsidRPr="002334E8">
              <w:rPr>
                <w:rStyle w:val="Hiperligao"/>
                <w:noProof/>
              </w:rPr>
              <w:t>THE IMPLEMENTATION OF PROJECT:</w:t>
            </w:r>
            <w:r w:rsidR="0011384E">
              <w:rPr>
                <w:noProof/>
                <w:webHidden/>
              </w:rPr>
              <w:tab/>
            </w:r>
            <w:r w:rsidR="0011384E">
              <w:rPr>
                <w:noProof/>
                <w:webHidden/>
              </w:rPr>
              <w:fldChar w:fldCharType="begin"/>
            </w:r>
            <w:r w:rsidR="0011384E">
              <w:rPr>
                <w:noProof/>
                <w:webHidden/>
              </w:rPr>
              <w:instrText xml:space="preserve"> PAGEREF _Toc39572848 \h </w:instrText>
            </w:r>
            <w:r w:rsidR="0011384E">
              <w:rPr>
                <w:noProof/>
                <w:webHidden/>
              </w:rPr>
            </w:r>
            <w:r w:rsidR="0011384E">
              <w:rPr>
                <w:noProof/>
                <w:webHidden/>
              </w:rPr>
              <w:fldChar w:fldCharType="separate"/>
            </w:r>
            <w:r w:rsidR="00FA3B81">
              <w:rPr>
                <w:noProof/>
                <w:webHidden/>
              </w:rPr>
              <w:t>22</w:t>
            </w:r>
            <w:r w:rsidR="0011384E">
              <w:rPr>
                <w:noProof/>
                <w:webHidden/>
              </w:rPr>
              <w:fldChar w:fldCharType="end"/>
            </w:r>
          </w:hyperlink>
        </w:p>
        <w:p w14:paraId="2F009A83" w14:textId="1B0E3840" w:rsidR="0011384E" w:rsidRDefault="004679D4">
          <w:pPr>
            <w:pStyle w:val="ndice1"/>
            <w:rPr>
              <w:rFonts w:asciiTheme="minorHAnsi" w:eastAsiaTheme="minorEastAsia" w:hAnsiTheme="minorHAnsi"/>
              <w:noProof/>
              <w:sz w:val="22"/>
              <w:lang w:eastAsia="pt-PT"/>
            </w:rPr>
          </w:pPr>
          <w:hyperlink w:anchor="_Toc39572849" w:history="1">
            <w:r w:rsidR="0011384E" w:rsidRPr="002334E8">
              <w:rPr>
                <w:rStyle w:val="Hiperligao"/>
                <w:noProof/>
              </w:rPr>
              <w:t>IDENTIFICATION OF THE CONTRACTING PARTIES:</w:t>
            </w:r>
            <w:r w:rsidR="0011384E">
              <w:rPr>
                <w:noProof/>
                <w:webHidden/>
              </w:rPr>
              <w:tab/>
            </w:r>
            <w:r w:rsidR="0011384E">
              <w:rPr>
                <w:noProof/>
                <w:webHidden/>
              </w:rPr>
              <w:fldChar w:fldCharType="begin"/>
            </w:r>
            <w:r w:rsidR="0011384E">
              <w:rPr>
                <w:noProof/>
                <w:webHidden/>
              </w:rPr>
              <w:instrText xml:space="preserve"> PAGEREF _Toc39572849 \h </w:instrText>
            </w:r>
            <w:r w:rsidR="0011384E">
              <w:rPr>
                <w:noProof/>
                <w:webHidden/>
              </w:rPr>
            </w:r>
            <w:r w:rsidR="0011384E">
              <w:rPr>
                <w:noProof/>
                <w:webHidden/>
              </w:rPr>
              <w:fldChar w:fldCharType="separate"/>
            </w:r>
            <w:r w:rsidR="00FA3B81">
              <w:rPr>
                <w:noProof/>
                <w:webHidden/>
              </w:rPr>
              <w:t>23</w:t>
            </w:r>
            <w:r w:rsidR="0011384E">
              <w:rPr>
                <w:noProof/>
                <w:webHidden/>
              </w:rPr>
              <w:fldChar w:fldCharType="end"/>
            </w:r>
          </w:hyperlink>
        </w:p>
        <w:p w14:paraId="45346650" w14:textId="36DE4815" w:rsidR="0011384E" w:rsidRDefault="004679D4">
          <w:pPr>
            <w:pStyle w:val="ndice1"/>
            <w:rPr>
              <w:rFonts w:asciiTheme="minorHAnsi" w:eastAsiaTheme="minorEastAsia" w:hAnsiTheme="minorHAnsi"/>
              <w:noProof/>
              <w:sz w:val="22"/>
              <w:lang w:eastAsia="pt-PT"/>
            </w:rPr>
          </w:pPr>
          <w:hyperlink w:anchor="_Toc39572850" w:history="1">
            <w:r w:rsidR="0011384E" w:rsidRPr="002334E8">
              <w:rPr>
                <w:rStyle w:val="Hiperligao"/>
                <w:noProof/>
              </w:rPr>
              <w:t>PREAMBLE</w:t>
            </w:r>
            <w:r w:rsidR="0011384E">
              <w:rPr>
                <w:noProof/>
                <w:webHidden/>
              </w:rPr>
              <w:tab/>
            </w:r>
            <w:r w:rsidR="0011384E">
              <w:rPr>
                <w:noProof/>
                <w:webHidden/>
              </w:rPr>
              <w:fldChar w:fldCharType="begin"/>
            </w:r>
            <w:r w:rsidR="0011384E">
              <w:rPr>
                <w:noProof/>
                <w:webHidden/>
              </w:rPr>
              <w:instrText xml:space="preserve"> PAGEREF _Toc39572850 \h </w:instrText>
            </w:r>
            <w:r w:rsidR="0011384E">
              <w:rPr>
                <w:noProof/>
                <w:webHidden/>
              </w:rPr>
            </w:r>
            <w:r w:rsidR="0011384E">
              <w:rPr>
                <w:noProof/>
                <w:webHidden/>
              </w:rPr>
              <w:fldChar w:fldCharType="separate"/>
            </w:r>
            <w:r w:rsidR="00FA3B81">
              <w:rPr>
                <w:noProof/>
                <w:webHidden/>
              </w:rPr>
              <w:t>24</w:t>
            </w:r>
            <w:r w:rsidR="0011384E">
              <w:rPr>
                <w:noProof/>
                <w:webHidden/>
              </w:rPr>
              <w:fldChar w:fldCharType="end"/>
            </w:r>
          </w:hyperlink>
        </w:p>
        <w:p w14:paraId="0645D2EC" w14:textId="5ED4E6D1" w:rsidR="0011384E" w:rsidRDefault="004679D4">
          <w:pPr>
            <w:pStyle w:val="ndice1"/>
            <w:rPr>
              <w:rFonts w:asciiTheme="minorHAnsi" w:eastAsiaTheme="minorEastAsia" w:hAnsiTheme="minorHAnsi"/>
              <w:noProof/>
              <w:sz w:val="22"/>
              <w:lang w:eastAsia="pt-PT"/>
            </w:rPr>
          </w:pPr>
          <w:hyperlink w:anchor="_Toc39572851" w:history="1">
            <w:r w:rsidR="0011384E" w:rsidRPr="002334E8">
              <w:rPr>
                <w:rStyle w:val="Hiperligao"/>
                <w:noProof/>
              </w:rPr>
              <w:t>CHAPTER I</w:t>
            </w:r>
            <w:r w:rsidR="0011384E">
              <w:rPr>
                <w:noProof/>
                <w:webHidden/>
              </w:rPr>
              <w:tab/>
            </w:r>
            <w:r w:rsidR="0011384E">
              <w:rPr>
                <w:noProof/>
                <w:webHidden/>
              </w:rPr>
              <w:fldChar w:fldCharType="begin"/>
            </w:r>
            <w:r w:rsidR="0011384E">
              <w:rPr>
                <w:noProof/>
                <w:webHidden/>
              </w:rPr>
              <w:instrText xml:space="preserve"> PAGEREF _Toc39572851 \h </w:instrText>
            </w:r>
            <w:r w:rsidR="0011384E">
              <w:rPr>
                <w:noProof/>
                <w:webHidden/>
              </w:rPr>
            </w:r>
            <w:r w:rsidR="0011384E">
              <w:rPr>
                <w:noProof/>
                <w:webHidden/>
              </w:rPr>
              <w:fldChar w:fldCharType="separate"/>
            </w:r>
            <w:r w:rsidR="00FA3B81">
              <w:rPr>
                <w:noProof/>
                <w:webHidden/>
              </w:rPr>
              <w:t>25</w:t>
            </w:r>
            <w:r w:rsidR="0011384E">
              <w:rPr>
                <w:noProof/>
                <w:webHidden/>
              </w:rPr>
              <w:fldChar w:fldCharType="end"/>
            </w:r>
          </w:hyperlink>
        </w:p>
        <w:p w14:paraId="3FB962A1" w14:textId="2C4D2E64" w:rsidR="0011384E" w:rsidRDefault="004679D4">
          <w:pPr>
            <w:pStyle w:val="ndice1"/>
            <w:rPr>
              <w:rFonts w:asciiTheme="minorHAnsi" w:eastAsiaTheme="minorEastAsia" w:hAnsiTheme="minorHAnsi"/>
              <w:noProof/>
              <w:sz w:val="22"/>
              <w:lang w:eastAsia="pt-PT"/>
            </w:rPr>
          </w:pPr>
          <w:hyperlink w:anchor="_Toc39572852" w:history="1">
            <w:r w:rsidR="0011384E" w:rsidRPr="002334E8">
              <w:rPr>
                <w:rStyle w:val="Hiperligao"/>
                <w:noProof/>
              </w:rPr>
              <w:t>SUBJECT, NATURE, OBJETIVES AND DURATION</w:t>
            </w:r>
            <w:r w:rsidR="0011384E">
              <w:rPr>
                <w:noProof/>
                <w:webHidden/>
              </w:rPr>
              <w:tab/>
            </w:r>
            <w:r w:rsidR="0011384E">
              <w:rPr>
                <w:noProof/>
                <w:webHidden/>
              </w:rPr>
              <w:fldChar w:fldCharType="begin"/>
            </w:r>
            <w:r w:rsidR="0011384E">
              <w:rPr>
                <w:noProof/>
                <w:webHidden/>
              </w:rPr>
              <w:instrText xml:space="preserve"> PAGEREF _Toc39572852 \h </w:instrText>
            </w:r>
            <w:r w:rsidR="0011384E">
              <w:rPr>
                <w:noProof/>
                <w:webHidden/>
              </w:rPr>
            </w:r>
            <w:r w:rsidR="0011384E">
              <w:rPr>
                <w:noProof/>
                <w:webHidden/>
              </w:rPr>
              <w:fldChar w:fldCharType="separate"/>
            </w:r>
            <w:r w:rsidR="00FA3B81">
              <w:rPr>
                <w:noProof/>
                <w:webHidden/>
              </w:rPr>
              <w:t>25</w:t>
            </w:r>
            <w:r w:rsidR="0011384E">
              <w:rPr>
                <w:noProof/>
                <w:webHidden/>
              </w:rPr>
              <w:fldChar w:fldCharType="end"/>
            </w:r>
          </w:hyperlink>
        </w:p>
        <w:p w14:paraId="46098B7C" w14:textId="6AB099B3" w:rsidR="0011384E" w:rsidRDefault="004679D4">
          <w:pPr>
            <w:pStyle w:val="ndice2"/>
            <w:tabs>
              <w:tab w:val="right" w:leader="dot" w:pos="9345"/>
            </w:tabs>
            <w:rPr>
              <w:rFonts w:asciiTheme="minorHAnsi" w:eastAsiaTheme="minorEastAsia" w:hAnsiTheme="minorHAnsi"/>
              <w:noProof/>
              <w:sz w:val="22"/>
              <w:lang w:eastAsia="pt-PT"/>
            </w:rPr>
          </w:pPr>
          <w:hyperlink w:anchor="_Toc39572853" w:history="1">
            <w:r w:rsidR="0011384E" w:rsidRPr="002334E8">
              <w:rPr>
                <w:rStyle w:val="Hiperligao"/>
                <w:noProof/>
              </w:rPr>
              <w:t>Clause One</w:t>
            </w:r>
            <w:r w:rsidR="0011384E">
              <w:rPr>
                <w:noProof/>
                <w:webHidden/>
              </w:rPr>
              <w:tab/>
            </w:r>
            <w:r w:rsidR="0011384E">
              <w:rPr>
                <w:noProof/>
                <w:webHidden/>
              </w:rPr>
              <w:fldChar w:fldCharType="begin"/>
            </w:r>
            <w:r w:rsidR="0011384E">
              <w:rPr>
                <w:noProof/>
                <w:webHidden/>
              </w:rPr>
              <w:instrText xml:space="preserve"> PAGEREF _Toc39572853 \h </w:instrText>
            </w:r>
            <w:r w:rsidR="0011384E">
              <w:rPr>
                <w:noProof/>
                <w:webHidden/>
              </w:rPr>
            </w:r>
            <w:r w:rsidR="0011384E">
              <w:rPr>
                <w:noProof/>
                <w:webHidden/>
              </w:rPr>
              <w:fldChar w:fldCharType="separate"/>
            </w:r>
            <w:r w:rsidR="00FA3B81">
              <w:rPr>
                <w:noProof/>
                <w:webHidden/>
              </w:rPr>
              <w:t>25</w:t>
            </w:r>
            <w:r w:rsidR="0011384E">
              <w:rPr>
                <w:noProof/>
                <w:webHidden/>
              </w:rPr>
              <w:fldChar w:fldCharType="end"/>
            </w:r>
          </w:hyperlink>
        </w:p>
        <w:p w14:paraId="7738FB72" w14:textId="0CB26D8C" w:rsidR="0011384E" w:rsidRDefault="004679D4">
          <w:pPr>
            <w:pStyle w:val="ndice2"/>
            <w:tabs>
              <w:tab w:val="right" w:leader="dot" w:pos="9345"/>
            </w:tabs>
            <w:rPr>
              <w:rFonts w:asciiTheme="minorHAnsi" w:eastAsiaTheme="minorEastAsia" w:hAnsiTheme="minorHAnsi"/>
              <w:noProof/>
              <w:sz w:val="22"/>
              <w:lang w:eastAsia="pt-PT"/>
            </w:rPr>
          </w:pPr>
          <w:hyperlink w:anchor="_Toc39572854" w:history="1">
            <w:r w:rsidR="0011384E" w:rsidRPr="002334E8">
              <w:rPr>
                <w:rStyle w:val="Hiperligao"/>
                <w:noProof/>
              </w:rPr>
              <w:t>(Subject and Nature)</w:t>
            </w:r>
            <w:r w:rsidR="0011384E">
              <w:rPr>
                <w:noProof/>
                <w:webHidden/>
              </w:rPr>
              <w:tab/>
            </w:r>
            <w:r w:rsidR="0011384E">
              <w:rPr>
                <w:noProof/>
                <w:webHidden/>
              </w:rPr>
              <w:fldChar w:fldCharType="begin"/>
            </w:r>
            <w:r w:rsidR="0011384E">
              <w:rPr>
                <w:noProof/>
                <w:webHidden/>
              </w:rPr>
              <w:instrText xml:space="preserve"> PAGEREF _Toc39572854 \h </w:instrText>
            </w:r>
            <w:r w:rsidR="0011384E">
              <w:rPr>
                <w:noProof/>
                <w:webHidden/>
              </w:rPr>
            </w:r>
            <w:r w:rsidR="0011384E">
              <w:rPr>
                <w:noProof/>
                <w:webHidden/>
              </w:rPr>
              <w:fldChar w:fldCharType="separate"/>
            </w:r>
            <w:r w:rsidR="00FA3B81">
              <w:rPr>
                <w:noProof/>
                <w:webHidden/>
              </w:rPr>
              <w:t>25</w:t>
            </w:r>
            <w:r w:rsidR="0011384E">
              <w:rPr>
                <w:noProof/>
                <w:webHidden/>
              </w:rPr>
              <w:fldChar w:fldCharType="end"/>
            </w:r>
          </w:hyperlink>
        </w:p>
        <w:p w14:paraId="601337BA" w14:textId="64685910" w:rsidR="0011384E" w:rsidRDefault="004679D4">
          <w:pPr>
            <w:pStyle w:val="ndice2"/>
            <w:tabs>
              <w:tab w:val="right" w:leader="dot" w:pos="9345"/>
            </w:tabs>
            <w:rPr>
              <w:rFonts w:asciiTheme="minorHAnsi" w:eastAsiaTheme="minorEastAsia" w:hAnsiTheme="minorHAnsi"/>
              <w:noProof/>
              <w:sz w:val="22"/>
              <w:lang w:eastAsia="pt-PT"/>
            </w:rPr>
          </w:pPr>
          <w:hyperlink w:anchor="_Toc39572855" w:history="1">
            <w:r w:rsidR="0011384E" w:rsidRPr="002334E8">
              <w:rPr>
                <w:rStyle w:val="Hiperligao"/>
                <w:noProof/>
              </w:rPr>
              <w:t>Clause Two</w:t>
            </w:r>
            <w:r w:rsidR="0011384E">
              <w:rPr>
                <w:noProof/>
                <w:webHidden/>
              </w:rPr>
              <w:tab/>
            </w:r>
            <w:r w:rsidR="0011384E">
              <w:rPr>
                <w:noProof/>
                <w:webHidden/>
              </w:rPr>
              <w:fldChar w:fldCharType="begin"/>
            </w:r>
            <w:r w:rsidR="0011384E">
              <w:rPr>
                <w:noProof/>
                <w:webHidden/>
              </w:rPr>
              <w:instrText xml:space="preserve"> PAGEREF _Toc39572855 \h </w:instrText>
            </w:r>
            <w:r w:rsidR="0011384E">
              <w:rPr>
                <w:noProof/>
                <w:webHidden/>
              </w:rPr>
            </w:r>
            <w:r w:rsidR="0011384E">
              <w:rPr>
                <w:noProof/>
                <w:webHidden/>
              </w:rPr>
              <w:fldChar w:fldCharType="separate"/>
            </w:r>
            <w:r w:rsidR="00FA3B81">
              <w:rPr>
                <w:noProof/>
                <w:webHidden/>
              </w:rPr>
              <w:t>25</w:t>
            </w:r>
            <w:r w:rsidR="0011384E">
              <w:rPr>
                <w:noProof/>
                <w:webHidden/>
              </w:rPr>
              <w:fldChar w:fldCharType="end"/>
            </w:r>
          </w:hyperlink>
        </w:p>
        <w:p w14:paraId="5C4DC963" w14:textId="09137C52" w:rsidR="0011384E" w:rsidRDefault="004679D4">
          <w:pPr>
            <w:pStyle w:val="ndice2"/>
            <w:tabs>
              <w:tab w:val="right" w:leader="dot" w:pos="9345"/>
            </w:tabs>
            <w:rPr>
              <w:rFonts w:asciiTheme="minorHAnsi" w:eastAsiaTheme="minorEastAsia" w:hAnsiTheme="minorHAnsi"/>
              <w:noProof/>
              <w:sz w:val="22"/>
              <w:lang w:eastAsia="pt-PT"/>
            </w:rPr>
          </w:pPr>
          <w:hyperlink w:anchor="_Toc39572856" w:history="1">
            <w:r w:rsidR="0011384E" w:rsidRPr="002334E8">
              <w:rPr>
                <w:rStyle w:val="Hiperligao"/>
                <w:noProof/>
              </w:rPr>
              <w:t>(Project Identification)</w:t>
            </w:r>
            <w:r w:rsidR="0011384E">
              <w:rPr>
                <w:noProof/>
                <w:webHidden/>
              </w:rPr>
              <w:tab/>
            </w:r>
            <w:r w:rsidR="0011384E">
              <w:rPr>
                <w:noProof/>
                <w:webHidden/>
              </w:rPr>
              <w:fldChar w:fldCharType="begin"/>
            </w:r>
            <w:r w:rsidR="0011384E">
              <w:rPr>
                <w:noProof/>
                <w:webHidden/>
              </w:rPr>
              <w:instrText xml:space="preserve"> PAGEREF _Toc39572856 \h </w:instrText>
            </w:r>
            <w:r w:rsidR="0011384E">
              <w:rPr>
                <w:noProof/>
                <w:webHidden/>
              </w:rPr>
            </w:r>
            <w:r w:rsidR="0011384E">
              <w:rPr>
                <w:noProof/>
                <w:webHidden/>
              </w:rPr>
              <w:fldChar w:fldCharType="separate"/>
            </w:r>
            <w:r w:rsidR="00FA3B81">
              <w:rPr>
                <w:noProof/>
                <w:webHidden/>
              </w:rPr>
              <w:t>25</w:t>
            </w:r>
            <w:r w:rsidR="0011384E">
              <w:rPr>
                <w:noProof/>
                <w:webHidden/>
              </w:rPr>
              <w:fldChar w:fldCharType="end"/>
            </w:r>
          </w:hyperlink>
        </w:p>
        <w:p w14:paraId="2F33CD9B" w14:textId="0AF966AD" w:rsidR="0011384E" w:rsidRDefault="004679D4">
          <w:pPr>
            <w:pStyle w:val="ndice2"/>
            <w:tabs>
              <w:tab w:val="right" w:leader="dot" w:pos="9345"/>
            </w:tabs>
            <w:rPr>
              <w:rFonts w:asciiTheme="minorHAnsi" w:eastAsiaTheme="minorEastAsia" w:hAnsiTheme="minorHAnsi"/>
              <w:noProof/>
              <w:sz w:val="22"/>
              <w:lang w:eastAsia="pt-PT"/>
            </w:rPr>
          </w:pPr>
          <w:hyperlink w:anchor="_Toc39572857" w:history="1">
            <w:r w:rsidR="0011384E" w:rsidRPr="002334E8">
              <w:rPr>
                <w:rStyle w:val="Hiperligao"/>
                <w:noProof/>
              </w:rPr>
              <w:t>Clause Three</w:t>
            </w:r>
            <w:r w:rsidR="0011384E">
              <w:rPr>
                <w:noProof/>
                <w:webHidden/>
              </w:rPr>
              <w:tab/>
            </w:r>
            <w:r w:rsidR="0011384E">
              <w:rPr>
                <w:noProof/>
                <w:webHidden/>
              </w:rPr>
              <w:fldChar w:fldCharType="begin"/>
            </w:r>
            <w:r w:rsidR="0011384E">
              <w:rPr>
                <w:noProof/>
                <w:webHidden/>
              </w:rPr>
              <w:instrText xml:space="preserve"> PAGEREF _Toc39572857 \h </w:instrText>
            </w:r>
            <w:r w:rsidR="0011384E">
              <w:rPr>
                <w:noProof/>
                <w:webHidden/>
              </w:rPr>
            </w:r>
            <w:r w:rsidR="0011384E">
              <w:rPr>
                <w:noProof/>
                <w:webHidden/>
              </w:rPr>
              <w:fldChar w:fldCharType="separate"/>
            </w:r>
            <w:r w:rsidR="00FA3B81">
              <w:rPr>
                <w:noProof/>
                <w:webHidden/>
              </w:rPr>
              <w:t>26</w:t>
            </w:r>
            <w:r w:rsidR="0011384E">
              <w:rPr>
                <w:noProof/>
                <w:webHidden/>
              </w:rPr>
              <w:fldChar w:fldCharType="end"/>
            </w:r>
          </w:hyperlink>
        </w:p>
        <w:p w14:paraId="716389B3" w14:textId="3A227307" w:rsidR="0011384E" w:rsidRDefault="004679D4">
          <w:pPr>
            <w:pStyle w:val="ndice2"/>
            <w:tabs>
              <w:tab w:val="right" w:leader="dot" w:pos="9345"/>
            </w:tabs>
            <w:rPr>
              <w:rFonts w:asciiTheme="minorHAnsi" w:eastAsiaTheme="minorEastAsia" w:hAnsiTheme="minorHAnsi"/>
              <w:noProof/>
              <w:sz w:val="22"/>
              <w:lang w:eastAsia="pt-PT"/>
            </w:rPr>
          </w:pPr>
          <w:hyperlink w:anchor="_Toc39572858" w:history="1">
            <w:r w:rsidR="0011384E" w:rsidRPr="002334E8">
              <w:rPr>
                <w:rStyle w:val="Hiperligao"/>
                <w:noProof/>
              </w:rPr>
              <w:t>(Components and Actions to be developed)</w:t>
            </w:r>
            <w:r w:rsidR="0011384E">
              <w:rPr>
                <w:noProof/>
                <w:webHidden/>
              </w:rPr>
              <w:tab/>
            </w:r>
            <w:r w:rsidR="0011384E">
              <w:rPr>
                <w:noProof/>
                <w:webHidden/>
              </w:rPr>
              <w:fldChar w:fldCharType="begin"/>
            </w:r>
            <w:r w:rsidR="0011384E">
              <w:rPr>
                <w:noProof/>
                <w:webHidden/>
              </w:rPr>
              <w:instrText xml:space="preserve"> PAGEREF _Toc39572858 \h </w:instrText>
            </w:r>
            <w:r w:rsidR="0011384E">
              <w:rPr>
                <w:noProof/>
                <w:webHidden/>
              </w:rPr>
            </w:r>
            <w:r w:rsidR="0011384E">
              <w:rPr>
                <w:noProof/>
                <w:webHidden/>
              </w:rPr>
              <w:fldChar w:fldCharType="separate"/>
            </w:r>
            <w:r w:rsidR="00FA3B81">
              <w:rPr>
                <w:noProof/>
                <w:webHidden/>
              </w:rPr>
              <w:t>26</w:t>
            </w:r>
            <w:r w:rsidR="0011384E">
              <w:rPr>
                <w:noProof/>
                <w:webHidden/>
              </w:rPr>
              <w:fldChar w:fldCharType="end"/>
            </w:r>
          </w:hyperlink>
        </w:p>
        <w:p w14:paraId="12A6826E" w14:textId="2A78ABB3" w:rsidR="0011384E" w:rsidRDefault="004679D4">
          <w:pPr>
            <w:pStyle w:val="ndice2"/>
            <w:tabs>
              <w:tab w:val="right" w:leader="dot" w:pos="9345"/>
            </w:tabs>
            <w:rPr>
              <w:rFonts w:asciiTheme="minorHAnsi" w:eastAsiaTheme="minorEastAsia" w:hAnsiTheme="minorHAnsi"/>
              <w:noProof/>
              <w:sz w:val="22"/>
              <w:lang w:eastAsia="pt-PT"/>
            </w:rPr>
          </w:pPr>
          <w:hyperlink w:anchor="_Toc39572859" w:history="1">
            <w:r w:rsidR="0011384E" w:rsidRPr="002334E8">
              <w:rPr>
                <w:rStyle w:val="Hiperligao"/>
                <w:noProof/>
              </w:rPr>
              <w:t>Clause Four</w:t>
            </w:r>
            <w:r w:rsidR="0011384E">
              <w:rPr>
                <w:noProof/>
                <w:webHidden/>
              </w:rPr>
              <w:tab/>
            </w:r>
            <w:r w:rsidR="0011384E">
              <w:rPr>
                <w:noProof/>
                <w:webHidden/>
              </w:rPr>
              <w:fldChar w:fldCharType="begin"/>
            </w:r>
            <w:r w:rsidR="0011384E">
              <w:rPr>
                <w:noProof/>
                <w:webHidden/>
              </w:rPr>
              <w:instrText xml:space="preserve"> PAGEREF _Toc39572859 \h </w:instrText>
            </w:r>
            <w:r w:rsidR="0011384E">
              <w:rPr>
                <w:noProof/>
                <w:webHidden/>
              </w:rPr>
            </w:r>
            <w:r w:rsidR="0011384E">
              <w:rPr>
                <w:noProof/>
                <w:webHidden/>
              </w:rPr>
              <w:fldChar w:fldCharType="separate"/>
            </w:r>
            <w:r w:rsidR="00FA3B81">
              <w:rPr>
                <w:noProof/>
                <w:webHidden/>
              </w:rPr>
              <w:t>27</w:t>
            </w:r>
            <w:r w:rsidR="0011384E">
              <w:rPr>
                <w:noProof/>
                <w:webHidden/>
              </w:rPr>
              <w:fldChar w:fldCharType="end"/>
            </w:r>
          </w:hyperlink>
        </w:p>
        <w:p w14:paraId="18E666BE" w14:textId="70C2CD94" w:rsidR="0011384E" w:rsidRDefault="004679D4">
          <w:pPr>
            <w:pStyle w:val="ndice2"/>
            <w:tabs>
              <w:tab w:val="right" w:leader="dot" w:pos="9345"/>
            </w:tabs>
            <w:rPr>
              <w:rFonts w:asciiTheme="minorHAnsi" w:eastAsiaTheme="minorEastAsia" w:hAnsiTheme="minorHAnsi"/>
              <w:noProof/>
              <w:sz w:val="22"/>
              <w:lang w:eastAsia="pt-PT"/>
            </w:rPr>
          </w:pPr>
          <w:hyperlink w:anchor="_Toc39572860" w:history="1">
            <w:r w:rsidR="0011384E" w:rsidRPr="002334E8">
              <w:rPr>
                <w:rStyle w:val="Hiperligao"/>
                <w:noProof/>
              </w:rPr>
              <w:t>(Duration)</w:t>
            </w:r>
            <w:r w:rsidR="0011384E">
              <w:rPr>
                <w:noProof/>
                <w:webHidden/>
              </w:rPr>
              <w:tab/>
            </w:r>
            <w:r w:rsidR="0011384E">
              <w:rPr>
                <w:noProof/>
                <w:webHidden/>
              </w:rPr>
              <w:fldChar w:fldCharType="begin"/>
            </w:r>
            <w:r w:rsidR="0011384E">
              <w:rPr>
                <w:noProof/>
                <w:webHidden/>
              </w:rPr>
              <w:instrText xml:space="preserve"> PAGEREF _Toc39572860 \h </w:instrText>
            </w:r>
            <w:r w:rsidR="0011384E">
              <w:rPr>
                <w:noProof/>
                <w:webHidden/>
              </w:rPr>
            </w:r>
            <w:r w:rsidR="0011384E">
              <w:rPr>
                <w:noProof/>
                <w:webHidden/>
              </w:rPr>
              <w:fldChar w:fldCharType="separate"/>
            </w:r>
            <w:r w:rsidR="00FA3B81">
              <w:rPr>
                <w:noProof/>
                <w:webHidden/>
              </w:rPr>
              <w:t>27</w:t>
            </w:r>
            <w:r w:rsidR="0011384E">
              <w:rPr>
                <w:noProof/>
                <w:webHidden/>
              </w:rPr>
              <w:fldChar w:fldCharType="end"/>
            </w:r>
          </w:hyperlink>
        </w:p>
        <w:p w14:paraId="5A004404" w14:textId="193546D1" w:rsidR="0011384E" w:rsidRDefault="004679D4">
          <w:pPr>
            <w:pStyle w:val="ndice1"/>
            <w:rPr>
              <w:rFonts w:asciiTheme="minorHAnsi" w:eastAsiaTheme="minorEastAsia" w:hAnsiTheme="minorHAnsi"/>
              <w:noProof/>
              <w:sz w:val="22"/>
              <w:lang w:eastAsia="pt-PT"/>
            </w:rPr>
          </w:pPr>
          <w:hyperlink w:anchor="_Toc39572861" w:history="1">
            <w:r w:rsidR="0011384E" w:rsidRPr="002334E8">
              <w:rPr>
                <w:rStyle w:val="Hiperligao"/>
                <w:noProof/>
              </w:rPr>
              <w:t>CHAPTER II</w:t>
            </w:r>
            <w:r w:rsidR="0011384E">
              <w:rPr>
                <w:noProof/>
                <w:webHidden/>
              </w:rPr>
              <w:tab/>
            </w:r>
            <w:r w:rsidR="0011384E">
              <w:rPr>
                <w:noProof/>
                <w:webHidden/>
              </w:rPr>
              <w:fldChar w:fldCharType="begin"/>
            </w:r>
            <w:r w:rsidR="0011384E">
              <w:rPr>
                <w:noProof/>
                <w:webHidden/>
              </w:rPr>
              <w:instrText xml:space="preserve"> PAGEREF _Toc39572861 \h </w:instrText>
            </w:r>
            <w:r w:rsidR="0011384E">
              <w:rPr>
                <w:noProof/>
                <w:webHidden/>
              </w:rPr>
            </w:r>
            <w:r w:rsidR="0011384E">
              <w:rPr>
                <w:noProof/>
                <w:webHidden/>
              </w:rPr>
              <w:fldChar w:fldCharType="separate"/>
            </w:r>
            <w:r w:rsidR="00FA3B81">
              <w:rPr>
                <w:noProof/>
                <w:webHidden/>
              </w:rPr>
              <w:t>27</w:t>
            </w:r>
            <w:r w:rsidR="0011384E">
              <w:rPr>
                <w:noProof/>
                <w:webHidden/>
              </w:rPr>
              <w:fldChar w:fldCharType="end"/>
            </w:r>
          </w:hyperlink>
        </w:p>
        <w:p w14:paraId="573E21BF" w14:textId="0C144F94" w:rsidR="0011384E" w:rsidRDefault="004679D4">
          <w:pPr>
            <w:pStyle w:val="ndice1"/>
            <w:rPr>
              <w:rFonts w:asciiTheme="minorHAnsi" w:eastAsiaTheme="minorEastAsia" w:hAnsiTheme="minorHAnsi"/>
              <w:noProof/>
              <w:sz w:val="22"/>
              <w:lang w:eastAsia="pt-PT"/>
            </w:rPr>
          </w:pPr>
          <w:hyperlink w:anchor="_Toc39572862" w:history="1">
            <w:r w:rsidR="0011384E" w:rsidRPr="002334E8">
              <w:rPr>
                <w:rStyle w:val="Hiperligao"/>
                <w:noProof/>
              </w:rPr>
              <w:t>BUDGET, PLAN AND OTHER FINANCIAL ISSUES</w:t>
            </w:r>
            <w:r w:rsidR="0011384E">
              <w:rPr>
                <w:noProof/>
                <w:webHidden/>
              </w:rPr>
              <w:tab/>
            </w:r>
            <w:r w:rsidR="0011384E">
              <w:rPr>
                <w:noProof/>
                <w:webHidden/>
              </w:rPr>
              <w:fldChar w:fldCharType="begin"/>
            </w:r>
            <w:r w:rsidR="0011384E">
              <w:rPr>
                <w:noProof/>
                <w:webHidden/>
              </w:rPr>
              <w:instrText xml:space="preserve"> PAGEREF _Toc39572862 \h </w:instrText>
            </w:r>
            <w:r w:rsidR="0011384E">
              <w:rPr>
                <w:noProof/>
                <w:webHidden/>
              </w:rPr>
            </w:r>
            <w:r w:rsidR="0011384E">
              <w:rPr>
                <w:noProof/>
                <w:webHidden/>
              </w:rPr>
              <w:fldChar w:fldCharType="separate"/>
            </w:r>
            <w:r w:rsidR="00FA3B81">
              <w:rPr>
                <w:noProof/>
                <w:webHidden/>
              </w:rPr>
              <w:t>27</w:t>
            </w:r>
            <w:r w:rsidR="0011384E">
              <w:rPr>
                <w:noProof/>
                <w:webHidden/>
              </w:rPr>
              <w:fldChar w:fldCharType="end"/>
            </w:r>
          </w:hyperlink>
        </w:p>
        <w:p w14:paraId="05A1837E" w14:textId="0A8C0591" w:rsidR="0011384E" w:rsidRDefault="004679D4">
          <w:pPr>
            <w:pStyle w:val="ndice2"/>
            <w:tabs>
              <w:tab w:val="right" w:leader="dot" w:pos="9345"/>
            </w:tabs>
            <w:rPr>
              <w:rFonts w:asciiTheme="minorHAnsi" w:eastAsiaTheme="minorEastAsia" w:hAnsiTheme="minorHAnsi"/>
              <w:noProof/>
              <w:sz w:val="22"/>
              <w:lang w:eastAsia="pt-PT"/>
            </w:rPr>
          </w:pPr>
          <w:hyperlink w:anchor="_Toc39572863" w:history="1">
            <w:r w:rsidR="0011384E" w:rsidRPr="002334E8">
              <w:rPr>
                <w:rStyle w:val="Hiperligao"/>
                <w:noProof/>
              </w:rPr>
              <w:t>Clause Five</w:t>
            </w:r>
            <w:r w:rsidR="0011384E">
              <w:rPr>
                <w:noProof/>
                <w:webHidden/>
              </w:rPr>
              <w:tab/>
            </w:r>
            <w:r w:rsidR="0011384E">
              <w:rPr>
                <w:noProof/>
                <w:webHidden/>
              </w:rPr>
              <w:fldChar w:fldCharType="begin"/>
            </w:r>
            <w:r w:rsidR="0011384E">
              <w:rPr>
                <w:noProof/>
                <w:webHidden/>
              </w:rPr>
              <w:instrText xml:space="preserve"> PAGEREF _Toc39572863 \h </w:instrText>
            </w:r>
            <w:r w:rsidR="0011384E">
              <w:rPr>
                <w:noProof/>
                <w:webHidden/>
              </w:rPr>
            </w:r>
            <w:r w:rsidR="0011384E">
              <w:rPr>
                <w:noProof/>
                <w:webHidden/>
              </w:rPr>
              <w:fldChar w:fldCharType="separate"/>
            </w:r>
            <w:r w:rsidR="00FA3B81">
              <w:rPr>
                <w:noProof/>
                <w:webHidden/>
              </w:rPr>
              <w:t>27</w:t>
            </w:r>
            <w:r w:rsidR="0011384E">
              <w:rPr>
                <w:noProof/>
                <w:webHidden/>
              </w:rPr>
              <w:fldChar w:fldCharType="end"/>
            </w:r>
          </w:hyperlink>
        </w:p>
        <w:p w14:paraId="203E29DB" w14:textId="26B6E2F6" w:rsidR="0011384E" w:rsidRDefault="004679D4">
          <w:pPr>
            <w:pStyle w:val="ndice2"/>
            <w:tabs>
              <w:tab w:val="right" w:leader="dot" w:pos="9345"/>
            </w:tabs>
            <w:rPr>
              <w:rFonts w:asciiTheme="minorHAnsi" w:eastAsiaTheme="minorEastAsia" w:hAnsiTheme="minorHAnsi"/>
              <w:noProof/>
              <w:sz w:val="22"/>
              <w:lang w:eastAsia="pt-PT"/>
            </w:rPr>
          </w:pPr>
          <w:hyperlink w:anchor="_Toc39572864" w:history="1">
            <w:r w:rsidR="0011384E" w:rsidRPr="002334E8">
              <w:rPr>
                <w:rStyle w:val="Hiperligao"/>
                <w:noProof/>
              </w:rPr>
              <w:t>(Budget and Financial Plan)</w:t>
            </w:r>
            <w:r w:rsidR="0011384E">
              <w:rPr>
                <w:noProof/>
                <w:webHidden/>
              </w:rPr>
              <w:tab/>
            </w:r>
            <w:r w:rsidR="0011384E">
              <w:rPr>
                <w:noProof/>
                <w:webHidden/>
              </w:rPr>
              <w:fldChar w:fldCharType="begin"/>
            </w:r>
            <w:r w:rsidR="0011384E">
              <w:rPr>
                <w:noProof/>
                <w:webHidden/>
              </w:rPr>
              <w:instrText xml:space="preserve"> PAGEREF _Toc39572864 \h </w:instrText>
            </w:r>
            <w:r w:rsidR="0011384E">
              <w:rPr>
                <w:noProof/>
                <w:webHidden/>
              </w:rPr>
            </w:r>
            <w:r w:rsidR="0011384E">
              <w:rPr>
                <w:noProof/>
                <w:webHidden/>
              </w:rPr>
              <w:fldChar w:fldCharType="separate"/>
            </w:r>
            <w:r w:rsidR="00FA3B81">
              <w:rPr>
                <w:noProof/>
                <w:webHidden/>
              </w:rPr>
              <w:t>27</w:t>
            </w:r>
            <w:r w:rsidR="0011384E">
              <w:rPr>
                <w:noProof/>
                <w:webHidden/>
              </w:rPr>
              <w:fldChar w:fldCharType="end"/>
            </w:r>
          </w:hyperlink>
        </w:p>
        <w:p w14:paraId="0BD86910" w14:textId="1C2E1A7A" w:rsidR="0011384E" w:rsidRDefault="004679D4">
          <w:pPr>
            <w:pStyle w:val="ndice2"/>
            <w:tabs>
              <w:tab w:val="right" w:leader="dot" w:pos="9345"/>
            </w:tabs>
            <w:rPr>
              <w:rFonts w:asciiTheme="minorHAnsi" w:eastAsiaTheme="minorEastAsia" w:hAnsiTheme="minorHAnsi"/>
              <w:noProof/>
              <w:sz w:val="22"/>
              <w:lang w:eastAsia="pt-PT"/>
            </w:rPr>
          </w:pPr>
          <w:hyperlink w:anchor="_Toc39572865" w:history="1">
            <w:r w:rsidR="0011384E" w:rsidRPr="002334E8">
              <w:rPr>
                <w:rStyle w:val="Hiperligao"/>
                <w:noProof/>
              </w:rPr>
              <w:t>Clause Six</w:t>
            </w:r>
            <w:r w:rsidR="0011384E">
              <w:rPr>
                <w:noProof/>
                <w:webHidden/>
              </w:rPr>
              <w:tab/>
            </w:r>
            <w:r w:rsidR="0011384E">
              <w:rPr>
                <w:noProof/>
                <w:webHidden/>
              </w:rPr>
              <w:fldChar w:fldCharType="begin"/>
            </w:r>
            <w:r w:rsidR="0011384E">
              <w:rPr>
                <w:noProof/>
                <w:webHidden/>
              </w:rPr>
              <w:instrText xml:space="preserve"> PAGEREF _Toc39572865 \h </w:instrText>
            </w:r>
            <w:r w:rsidR="0011384E">
              <w:rPr>
                <w:noProof/>
                <w:webHidden/>
              </w:rPr>
            </w:r>
            <w:r w:rsidR="0011384E">
              <w:rPr>
                <w:noProof/>
                <w:webHidden/>
              </w:rPr>
              <w:fldChar w:fldCharType="separate"/>
            </w:r>
            <w:r w:rsidR="00FA3B81">
              <w:rPr>
                <w:noProof/>
                <w:webHidden/>
              </w:rPr>
              <w:t>27</w:t>
            </w:r>
            <w:r w:rsidR="0011384E">
              <w:rPr>
                <w:noProof/>
                <w:webHidden/>
              </w:rPr>
              <w:fldChar w:fldCharType="end"/>
            </w:r>
          </w:hyperlink>
        </w:p>
        <w:p w14:paraId="08434EA0" w14:textId="380B3300" w:rsidR="0011384E" w:rsidRDefault="004679D4">
          <w:pPr>
            <w:pStyle w:val="ndice2"/>
            <w:tabs>
              <w:tab w:val="right" w:leader="dot" w:pos="9345"/>
            </w:tabs>
            <w:rPr>
              <w:rFonts w:asciiTheme="minorHAnsi" w:eastAsiaTheme="minorEastAsia" w:hAnsiTheme="minorHAnsi"/>
              <w:noProof/>
              <w:sz w:val="22"/>
              <w:lang w:eastAsia="pt-PT"/>
            </w:rPr>
          </w:pPr>
          <w:hyperlink w:anchor="_Toc39572866" w:history="1">
            <w:r w:rsidR="0011384E" w:rsidRPr="002334E8">
              <w:rPr>
                <w:rStyle w:val="Hiperligao"/>
                <w:noProof/>
              </w:rPr>
              <w:t>(Financial Contribution))</w:t>
            </w:r>
            <w:r w:rsidR="0011384E">
              <w:rPr>
                <w:noProof/>
                <w:webHidden/>
              </w:rPr>
              <w:tab/>
            </w:r>
            <w:r w:rsidR="0011384E">
              <w:rPr>
                <w:noProof/>
                <w:webHidden/>
              </w:rPr>
              <w:fldChar w:fldCharType="begin"/>
            </w:r>
            <w:r w:rsidR="0011384E">
              <w:rPr>
                <w:noProof/>
                <w:webHidden/>
              </w:rPr>
              <w:instrText xml:space="preserve"> PAGEREF _Toc39572866 \h </w:instrText>
            </w:r>
            <w:r w:rsidR="0011384E">
              <w:rPr>
                <w:noProof/>
                <w:webHidden/>
              </w:rPr>
            </w:r>
            <w:r w:rsidR="0011384E">
              <w:rPr>
                <w:noProof/>
                <w:webHidden/>
              </w:rPr>
              <w:fldChar w:fldCharType="separate"/>
            </w:r>
            <w:r w:rsidR="00FA3B81">
              <w:rPr>
                <w:noProof/>
                <w:webHidden/>
              </w:rPr>
              <w:t>27</w:t>
            </w:r>
            <w:r w:rsidR="0011384E">
              <w:rPr>
                <w:noProof/>
                <w:webHidden/>
              </w:rPr>
              <w:fldChar w:fldCharType="end"/>
            </w:r>
          </w:hyperlink>
        </w:p>
        <w:p w14:paraId="192C125D" w14:textId="3F745C64" w:rsidR="0011384E" w:rsidRDefault="004679D4">
          <w:pPr>
            <w:pStyle w:val="ndice2"/>
            <w:tabs>
              <w:tab w:val="right" w:leader="dot" w:pos="9345"/>
            </w:tabs>
            <w:rPr>
              <w:rFonts w:asciiTheme="minorHAnsi" w:eastAsiaTheme="minorEastAsia" w:hAnsiTheme="minorHAnsi"/>
              <w:noProof/>
              <w:sz w:val="22"/>
              <w:lang w:eastAsia="pt-PT"/>
            </w:rPr>
          </w:pPr>
          <w:hyperlink w:anchor="_Toc39572867" w:history="1">
            <w:r w:rsidR="0011384E" w:rsidRPr="002334E8">
              <w:rPr>
                <w:rStyle w:val="Hiperligao"/>
                <w:noProof/>
              </w:rPr>
              <w:t>Clause Seven</w:t>
            </w:r>
            <w:r w:rsidR="0011384E">
              <w:rPr>
                <w:noProof/>
                <w:webHidden/>
              </w:rPr>
              <w:tab/>
            </w:r>
            <w:r w:rsidR="0011384E">
              <w:rPr>
                <w:noProof/>
                <w:webHidden/>
              </w:rPr>
              <w:fldChar w:fldCharType="begin"/>
            </w:r>
            <w:r w:rsidR="0011384E">
              <w:rPr>
                <w:noProof/>
                <w:webHidden/>
              </w:rPr>
              <w:instrText xml:space="preserve"> PAGEREF _Toc39572867 \h </w:instrText>
            </w:r>
            <w:r w:rsidR="0011384E">
              <w:rPr>
                <w:noProof/>
                <w:webHidden/>
              </w:rPr>
            </w:r>
            <w:r w:rsidR="0011384E">
              <w:rPr>
                <w:noProof/>
                <w:webHidden/>
              </w:rPr>
              <w:fldChar w:fldCharType="separate"/>
            </w:r>
            <w:r w:rsidR="00FA3B81">
              <w:rPr>
                <w:noProof/>
                <w:webHidden/>
              </w:rPr>
              <w:t>28</w:t>
            </w:r>
            <w:r w:rsidR="0011384E">
              <w:rPr>
                <w:noProof/>
                <w:webHidden/>
              </w:rPr>
              <w:fldChar w:fldCharType="end"/>
            </w:r>
          </w:hyperlink>
        </w:p>
        <w:p w14:paraId="4AC94324" w14:textId="0D0DB542" w:rsidR="0011384E" w:rsidRDefault="004679D4">
          <w:pPr>
            <w:pStyle w:val="ndice2"/>
            <w:tabs>
              <w:tab w:val="right" w:leader="dot" w:pos="9345"/>
            </w:tabs>
            <w:rPr>
              <w:rFonts w:asciiTheme="minorHAnsi" w:eastAsiaTheme="minorEastAsia" w:hAnsiTheme="minorHAnsi"/>
              <w:noProof/>
              <w:sz w:val="22"/>
              <w:lang w:eastAsia="pt-PT"/>
            </w:rPr>
          </w:pPr>
          <w:hyperlink w:anchor="_Toc39572868" w:history="1">
            <w:r w:rsidR="0011384E" w:rsidRPr="002334E8">
              <w:rPr>
                <w:rStyle w:val="Hiperligao"/>
                <w:noProof/>
              </w:rPr>
              <w:t>(Indirect Costs)</w:t>
            </w:r>
            <w:r w:rsidR="0011384E">
              <w:rPr>
                <w:noProof/>
                <w:webHidden/>
              </w:rPr>
              <w:tab/>
            </w:r>
            <w:r w:rsidR="0011384E">
              <w:rPr>
                <w:noProof/>
                <w:webHidden/>
              </w:rPr>
              <w:fldChar w:fldCharType="begin"/>
            </w:r>
            <w:r w:rsidR="0011384E">
              <w:rPr>
                <w:noProof/>
                <w:webHidden/>
              </w:rPr>
              <w:instrText xml:space="preserve"> PAGEREF _Toc39572868 \h </w:instrText>
            </w:r>
            <w:r w:rsidR="0011384E">
              <w:rPr>
                <w:noProof/>
                <w:webHidden/>
              </w:rPr>
            </w:r>
            <w:r w:rsidR="0011384E">
              <w:rPr>
                <w:noProof/>
                <w:webHidden/>
              </w:rPr>
              <w:fldChar w:fldCharType="separate"/>
            </w:r>
            <w:r w:rsidR="00FA3B81">
              <w:rPr>
                <w:noProof/>
                <w:webHidden/>
              </w:rPr>
              <w:t>28</w:t>
            </w:r>
            <w:r w:rsidR="0011384E">
              <w:rPr>
                <w:noProof/>
                <w:webHidden/>
              </w:rPr>
              <w:fldChar w:fldCharType="end"/>
            </w:r>
          </w:hyperlink>
        </w:p>
        <w:p w14:paraId="26218F40" w14:textId="5AC27C5C" w:rsidR="0011384E" w:rsidRDefault="004679D4">
          <w:pPr>
            <w:pStyle w:val="ndice2"/>
            <w:tabs>
              <w:tab w:val="right" w:leader="dot" w:pos="9345"/>
            </w:tabs>
            <w:rPr>
              <w:rFonts w:asciiTheme="minorHAnsi" w:eastAsiaTheme="minorEastAsia" w:hAnsiTheme="minorHAnsi"/>
              <w:noProof/>
              <w:sz w:val="22"/>
              <w:lang w:eastAsia="pt-PT"/>
            </w:rPr>
          </w:pPr>
          <w:hyperlink w:anchor="_Toc39572869" w:history="1">
            <w:r w:rsidR="0011384E" w:rsidRPr="002334E8">
              <w:rPr>
                <w:rStyle w:val="Hiperligao"/>
                <w:noProof/>
              </w:rPr>
              <w:t>Clause Eight</w:t>
            </w:r>
            <w:r w:rsidR="0011384E">
              <w:rPr>
                <w:noProof/>
                <w:webHidden/>
              </w:rPr>
              <w:tab/>
            </w:r>
            <w:r w:rsidR="0011384E">
              <w:rPr>
                <w:noProof/>
                <w:webHidden/>
              </w:rPr>
              <w:fldChar w:fldCharType="begin"/>
            </w:r>
            <w:r w:rsidR="0011384E">
              <w:rPr>
                <w:noProof/>
                <w:webHidden/>
              </w:rPr>
              <w:instrText xml:space="preserve"> PAGEREF _Toc39572869 \h </w:instrText>
            </w:r>
            <w:r w:rsidR="0011384E">
              <w:rPr>
                <w:noProof/>
                <w:webHidden/>
              </w:rPr>
            </w:r>
            <w:r w:rsidR="0011384E">
              <w:rPr>
                <w:noProof/>
                <w:webHidden/>
              </w:rPr>
              <w:fldChar w:fldCharType="separate"/>
            </w:r>
            <w:r w:rsidR="00FA3B81">
              <w:rPr>
                <w:noProof/>
                <w:webHidden/>
              </w:rPr>
              <w:t>28</w:t>
            </w:r>
            <w:r w:rsidR="0011384E">
              <w:rPr>
                <w:noProof/>
                <w:webHidden/>
              </w:rPr>
              <w:fldChar w:fldCharType="end"/>
            </w:r>
          </w:hyperlink>
        </w:p>
        <w:p w14:paraId="7081558D" w14:textId="5A15BC8D" w:rsidR="0011384E" w:rsidRDefault="004679D4">
          <w:pPr>
            <w:pStyle w:val="ndice2"/>
            <w:tabs>
              <w:tab w:val="right" w:leader="dot" w:pos="9345"/>
            </w:tabs>
            <w:rPr>
              <w:rFonts w:asciiTheme="minorHAnsi" w:eastAsiaTheme="minorEastAsia" w:hAnsiTheme="minorHAnsi"/>
              <w:noProof/>
              <w:sz w:val="22"/>
              <w:lang w:eastAsia="pt-PT"/>
            </w:rPr>
          </w:pPr>
          <w:hyperlink w:anchor="_Toc39572870" w:history="1">
            <w:r w:rsidR="0011384E" w:rsidRPr="002334E8">
              <w:rPr>
                <w:rStyle w:val="Hiperligao"/>
                <w:noProof/>
              </w:rPr>
              <w:t>(Advanced Payments)</w:t>
            </w:r>
            <w:r w:rsidR="0011384E">
              <w:rPr>
                <w:noProof/>
                <w:webHidden/>
              </w:rPr>
              <w:tab/>
            </w:r>
            <w:r w:rsidR="0011384E">
              <w:rPr>
                <w:noProof/>
                <w:webHidden/>
              </w:rPr>
              <w:fldChar w:fldCharType="begin"/>
            </w:r>
            <w:r w:rsidR="0011384E">
              <w:rPr>
                <w:noProof/>
                <w:webHidden/>
              </w:rPr>
              <w:instrText xml:space="preserve"> PAGEREF _Toc39572870 \h </w:instrText>
            </w:r>
            <w:r w:rsidR="0011384E">
              <w:rPr>
                <w:noProof/>
                <w:webHidden/>
              </w:rPr>
            </w:r>
            <w:r w:rsidR="0011384E">
              <w:rPr>
                <w:noProof/>
                <w:webHidden/>
              </w:rPr>
              <w:fldChar w:fldCharType="separate"/>
            </w:r>
            <w:r w:rsidR="00FA3B81">
              <w:rPr>
                <w:noProof/>
                <w:webHidden/>
              </w:rPr>
              <w:t>28</w:t>
            </w:r>
            <w:r w:rsidR="0011384E">
              <w:rPr>
                <w:noProof/>
                <w:webHidden/>
              </w:rPr>
              <w:fldChar w:fldCharType="end"/>
            </w:r>
          </w:hyperlink>
        </w:p>
        <w:p w14:paraId="2CBBF11E" w14:textId="5E4ABC26" w:rsidR="0011384E" w:rsidRDefault="004679D4">
          <w:pPr>
            <w:pStyle w:val="ndice2"/>
            <w:tabs>
              <w:tab w:val="right" w:leader="dot" w:pos="9345"/>
            </w:tabs>
            <w:rPr>
              <w:rFonts w:asciiTheme="minorHAnsi" w:eastAsiaTheme="minorEastAsia" w:hAnsiTheme="minorHAnsi"/>
              <w:noProof/>
              <w:sz w:val="22"/>
              <w:lang w:eastAsia="pt-PT"/>
            </w:rPr>
          </w:pPr>
          <w:hyperlink w:anchor="_Toc39572871" w:history="1">
            <w:r w:rsidR="0011384E" w:rsidRPr="002334E8">
              <w:rPr>
                <w:rStyle w:val="Hiperligao"/>
                <w:noProof/>
              </w:rPr>
              <w:t>Clause Nine</w:t>
            </w:r>
            <w:r w:rsidR="0011384E">
              <w:rPr>
                <w:noProof/>
                <w:webHidden/>
              </w:rPr>
              <w:tab/>
            </w:r>
            <w:r w:rsidR="0011384E">
              <w:rPr>
                <w:noProof/>
                <w:webHidden/>
              </w:rPr>
              <w:fldChar w:fldCharType="begin"/>
            </w:r>
            <w:r w:rsidR="0011384E">
              <w:rPr>
                <w:noProof/>
                <w:webHidden/>
              </w:rPr>
              <w:instrText xml:space="preserve"> PAGEREF _Toc39572871 \h </w:instrText>
            </w:r>
            <w:r w:rsidR="0011384E">
              <w:rPr>
                <w:noProof/>
                <w:webHidden/>
              </w:rPr>
            </w:r>
            <w:r w:rsidR="0011384E">
              <w:rPr>
                <w:noProof/>
                <w:webHidden/>
              </w:rPr>
              <w:fldChar w:fldCharType="separate"/>
            </w:r>
            <w:r w:rsidR="00FA3B81">
              <w:rPr>
                <w:noProof/>
                <w:webHidden/>
              </w:rPr>
              <w:t>28</w:t>
            </w:r>
            <w:r w:rsidR="0011384E">
              <w:rPr>
                <w:noProof/>
                <w:webHidden/>
              </w:rPr>
              <w:fldChar w:fldCharType="end"/>
            </w:r>
          </w:hyperlink>
        </w:p>
        <w:p w14:paraId="411DDF25" w14:textId="1C96E3E7" w:rsidR="0011384E" w:rsidRDefault="004679D4">
          <w:pPr>
            <w:pStyle w:val="ndice2"/>
            <w:tabs>
              <w:tab w:val="right" w:leader="dot" w:pos="9345"/>
            </w:tabs>
            <w:rPr>
              <w:rFonts w:asciiTheme="minorHAnsi" w:eastAsiaTheme="minorEastAsia" w:hAnsiTheme="minorHAnsi"/>
              <w:noProof/>
              <w:sz w:val="22"/>
              <w:lang w:eastAsia="pt-PT"/>
            </w:rPr>
          </w:pPr>
          <w:hyperlink w:anchor="_Toc39572872" w:history="1">
            <w:r w:rsidR="0011384E" w:rsidRPr="002334E8">
              <w:rPr>
                <w:rStyle w:val="Hiperligao"/>
                <w:noProof/>
              </w:rPr>
              <w:t>(Monetary Unit and Currency Exchange)</w:t>
            </w:r>
            <w:r w:rsidR="0011384E">
              <w:rPr>
                <w:noProof/>
                <w:webHidden/>
              </w:rPr>
              <w:tab/>
            </w:r>
            <w:r w:rsidR="0011384E">
              <w:rPr>
                <w:noProof/>
                <w:webHidden/>
              </w:rPr>
              <w:fldChar w:fldCharType="begin"/>
            </w:r>
            <w:r w:rsidR="0011384E">
              <w:rPr>
                <w:noProof/>
                <w:webHidden/>
              </w:rPr>
              <w:instrText xml:space="preserve"> PAGEREF _Toc39572872 \h </w:instrText>
            </w:r>
            <w:r w:rsidR="0011384E">
              <w:rPr>
                <w:noProof/>
                <w:webHidden/>
              </w:rPr>
            </w:r>
            <w:r w:rsidR="0011384E">
              <w:rPr>
                <w:noProof/>
                <w:webHidden/>
              </w:rPr>
              <w:fldChar w:fldCharType="separate"/>
            </w:r>
            <w:r w:rsidR="00FA3B81">
              <w:rPr>
                <w:noProof/>
                <w:webHidden/>
              </w:rPr>
              <w:t>29</w:t>
            </w:r>
            <w:r w:rsidR="0011384E">
              <w:rPr>
                <w:noProof/>
                <w:webHidden/>
              </w:rPr>
              <w:fldChar w:fldCharType="end"/>
            </w:r>
          </w:hyperlink>
        </w:p>
        <w:p w14:paraId="320660B7" w14:textId="37909B7C" w:rsidR="0011384E" w:rsidRDefault="004679D4">
          <w:pPr>
            <w:pStyle w:val="ndice2"/>
            <w:tabs>
              <w:tab w:val="right" w:leader="dot" w:pos="9345"/>
            </w:tabs>
            <w:rPr>
              <w:rFonts w:asciiTheme="minorHAnsi" w:eastAsiaTheme="minorEastAsia" w:hAnsiTheme="minorHAnsi"/>
              <w:noProof/>
              <w:sz w:val="22"/>
              <w:lang w:eastAsia="pt-PT"/>
            </w:rPr>
          </w:pPr>
          <w:hyperlink w:anchor="_Toc39572873" w:history="1">
            <w:r w:rsidR="0011384E" w:rsidRPr="002334E8">
              <w:rPr>
                <w:rStyle w:val="Hiperligao"/>
                <w:noProof/>
              </w:rPr>
              <w:t xml:space="preserve">Clause </w:t>
            </w:r>
            <w:r w:rsidR="0011384E" w:rsidRPr="002334E8">
              <w:rPr>
                <w:rStyle w:val="Hiperligao"/>
                <w:noProof/>
                <w:lang w:val="en-US"/>
              </w:rPr>
              <w:t>Ten</w:t>
            </w:r>
            <w:r w:rsidR="0011384E">
              <w:rPr>
                <w:noProof/>
                <w:webHidden/>
              </w:rPr>
              <w:tab/>
            </w:r>
            <w:r w:rsidR="0011384E">
              <w:rPr>
                <w:noProof/>
                <w:webHidden/>
              </w:rPr>
              <w:fldChar w:fldCharType="begin"/>
            </w:r>
            <w:r w:rsidR="0011384E">
              <w:rPr>
                <w:noProof/>
                <w:webHidden/>
              </w:rPr>
              <w:instrText xml:space="preserve"> PAGEREF _Toc39572873 \h </w:instrText>
            </w:r>
            <w:r w:rsidR="0011384E">
              <w:rPr>
                <w:noProof/>
                <w:webHidden/>
              </w:rPr>
            </w:r>
            <w:r w:rsidR="0011384E">
              <w:rPr>
                <w:noProof/>
                <w:webHidden/>
              </w:rPr>
              <w:fldChar w:fldCharType="separate"/>
            </w:r>
            <w:r w:rsidR="00FA3B81">
              <w:rPr>
                <w:noProof/>
                <w:webHidden/>
              </w:rPr>
              <w:t>29</w:t>
            </w:r>
            <w:r w:rsidR="0011384E">
              <w:rPr>
                <w:noProof/>
                <w:webHidden/>
              </w:rPr>
              <w:fldChar w:fldCharType="end"/>
            </w:r>
          </w:hyperlink>
        </w:p>
        <w:p w14:paraId="39B910E4" w14:textId="3AC3858C" w:rsidR="0011384E" w:rsidRDefault="004679D4">
          <w:pPr>
            <w:pStyle w:val="ndice2"/>
            <w:tabs>
              <w:tab w:val="right" w:leader="dot" w:pos="9345"/>
            </w:tabs>
            <w:rPr>
              <w:rFonts w:asciiTheme="minorHAnsi" w:eastAsiaTheme="minorEastAsia" w:hAnsiTheme="minorHAnsi"/>
              <w:noProof/>
              <w:sz w:val="22"/>
              <w:lang w:eastAsia="pt-PT"/>
            </w:rPr>
          </w:pPr>
          <w:hyperlink w:anchor="_Toc39572874" w:history="1">
            <w:r w:rsidR="0011384E" w:rsidRPr="002334E8">
              <w:rPr>
                <w:rStyle w:val="Hiperligao"/>
                <w:noProof/>
              </w:rPr>
              <w:t>(Rules regarding Market Risk from Changes in Foreign Exchange)</w:t>
            </w:r>
            <w:r w:rsidR="0011384E">
              <w:rPr>
                <w:noProof/>
                <w:webHidden/>
              </w:rPr>
              <w:tab/>
            </w:r>
            <w:r w:rsidR="0011384E">
              <w:rPr>
                <w:noProof/>
                <w:webHidden/>
              </w:rPr>
              <w:fldChar w:fldCharType="begin"/>
            </w:r>
            <w:r w:rsidR="0011384E">
              <w:rPr>
                <w:noProof/>
                <w:webHidden/>
              </w:rPr>
              <w:instrText xml:space="preserve"> PAGEREF _Toc39572874 \h </w:instrText>
            </w:r>
            <w:r w:rsidR="0011384E">
              <w:rPr>
                <w:noProof/>
                <w:webHidden/>
              </w:rPr>
            </w:r>
            <w:r w:rsidR="0011384E">
              <w:rPr>
                <w:noProof/>
                <w:webHidden/>
              </w:rPr>
              <w:fldChar w:fldCharType="separate"/>
            </w:r>
            <w:r w:rsidR="00FA3B81">
              <w:rPr>
                <w:noProof/>
                <w:webHidden/>
              </w:rPr>
              <w:t>29</w:t>
            </w:r>
            <w:r w:rsidR="0011384E">
              <w:rPr>
                <w:noProof/>
                <w:webHidden/>
              </w:rPr>
              <w:fldChar w:fldCharType="end"/>
            </w:r>
          </w:hyperlink>
        </w:p>
        <w:p w14:paraId="0BC9CE74" w14:textId="13C5DCA2" w:rsidR="0011384E" w:rsidRDefault="004679D4">
          <w:pPr>
            <w:pStyle w:val="ndice1"/>
            <w:rPr>
              <w:rFonts w:asciiTheme="minorHAnsi" w:eastAsiaTheme="minorEastAsia" w:hAnsiTheme="minorHAnsi"/>
              <w:noProof/>
              <w:sz w:val="22"/>
              <w:lang w:eastAsia="pt-PT"/>
            </w:rPr>
          </w:pPr>
          <w:hyperlink w:anchor="_Toc39572875" w:history="1">
            <w:r w:rsidR="0011384E" w:rsidRPr="002334E8">
              <w:rPr>
                <w:rStyle w:val="Hiperligao"/>
                <w:noProof/>
              </w:rPr>
              <w:t>CHAPTER III</w:t>
            </w:r>
            <w:r w:rsidR="0011384E">
              <w:rPr>
                <w:noProof/>
                <w:webHidden/>
              </w:rPr>
              <w:tab/>
            </w:r>
            <w:r w:rsidR="0011384E">
              <w:rPr>
                <w:noProof/>
                <w:webHidden/>
              </w:rPr>
              <w:fldChar w:fldCharType="begin"/>
            </w:r>
            <w:r w:rsidR="0011384E">
              <w:rPr>
                <w:noProof/>
                <w:webHidden/>
              </w:rPr>
              <w:instrText xml:space="preserve"> PAGEREF _Toc39572875 \h </w:instrText>
            </w:r>
            <w:r w:rsidR="0011384E">
              <w:rPr>
                <w:noProof/>
                <w:webHidden/>
              </w:rPr>
            </w:r>
            <w:r w:rsidR="0011384E">
              <w:rPr>
                <w:noProof/>
                <w:webHidden/>
              </w:rPr>
              <w:fldChar w:fldCharType="separate"/>
            </w:r>
            <w:r w:rsidR="00FA3B81">
              <w:rPr>
                <w:noProof/>
                <w:webHidden/>
              </w:rPr>
              <w:t>29</w:t>
            </w:r>
            <w:r w:rsidR="0011384E">
              <w:rPr>
                <w:noProof/>
                <w:webHidden/>
              </w:rPr>
              <w:fldChar w:fldCharType="end"/>
            </w:r>
          </w:hyperlink>
        </w:p>
        <w:p w14:paraId="5801E087" w14:textId="43395752" w:rsidR="0011384E" w:rsidRDefault="004679D4">
          <w:pPr>
            <w:pStyle w:val="ndice1"/>
            <w:rPr>
              <w:rFonts w:asciiTheme="minorHAnsi" w:eastAsiaTheme="minorEastAsia" w:hAnsiTheme="minorHAnsi"/>
              <w:noProof/>
              <w:sz w:val="22"/>
              <w:lang w:eastAsia="pt-PT"/>
            </w:rPr>
          </w:pPr>
          <w:hyperlink w:anchor="_Toc39572876" w:history="1">
            <w:r w:rsidR="0011384E" w:rsidRPr="002334E8">
              <w:rPr>
                <w:rStyle w:val="Hiperligao"/>
                <w:noProof/>
              </w:rPr>
              <w:t>COMMUNICATION BETWEEN THE PARTIES</w:t>
            </w:r>
            <w:r w:rsidR="0011384E">
              <w:rPr>
                <w:noProof/>
                <w:webHidden/>
              </w:rPr>
              <w:tab/>
            </w:r>
            <w:r w:rsidR="0011384E">
              <w:rPr>
                <w:noProof/>
                <w:webHidden/>
              </w:rPr>
              <w:fldChar w:fldCharType="begin"/>
            </w:r>
            <w:r w:rsidR="0011384E">
              <w:rPr>
                <w:noProof/>
                <w:webHidden/>
              </w:rPr>
              <w:instrText xml:space="preserve"> PAGEREF _Toc39572876 \h </w:instrText>
            </w:r>
            <w:r w:rsidR="0011384E">
              <w:rPr>
                <w:noProof/>
                <w:webHidden/>
              </w:rPr>
            </w:r>
            <w:r w:rsidR="0011384E">
              <w:rPr>
                <w:noProof/>
                <w:webHidden/>
              </w:rPr>
              <w:fldChar w:fldCharType="separate"/>
            </w:r>
            <w:r w:rsidR="00FA3B81">
              <w:rPr>
                <w:noProof/>
                <w:webHidden/>
              </w:rPr>
              <w:t>29</w:t>
            </w:r>
            <w:r w:rsidR="0011384E">
              <w:rPr>
                <w:noProof/>
                <w:webHidden/>
              </w:rPr>
              <w:fldChar w:fldCharType="end"/>
            </w:r>
          </w:hyperlink>
        </w:p>
        <w:p w14:paraId="5B0F7136" w14:textId="6A7A11A7" w:rsidR="0011384E" w:rsidRDefault="004679D4">
          <w:pPr>
            <w:pStyle w:val="ndice2"/>
            <w:tabs>
              <w:tab w:val="right" w:leader="dot" w:pos="9345"/>
            </w:tabs>
            <w:rPr>
              <w:rFonts w:asciiTheme="minorHAnsi" w:eastAsiaTheme="minorEastAsia" w:hAnsiTheme="minorHAnsi"/>
              <w:noProof/>
              <w:sz w:val="22"/>
              <w:lang w:eastAsia="pt-PT"/>
            </w:rPr>
          </w:pPr>
          <w:hyperlink w:anchor="_Toc39572877" w:history="1">
            <w:r w:rsidR="0011384E" w:rsidRPr="002334E8">
              <w:rPr>
                <w:rStyle w:val="Hiperligao"/>
                <w:noProof/>
              </w:rPr>
              <w:t>Clause Eleven</w:t>
            </w:r>
            <w:r w:rsidR="0011384E">
              <w:rPr>
                <w:noProof/>
                <w:webHidden/>
              </w:rPr>
              <w:tab/>
            </w:r>
            <w:r w:rsidR="0011384E">
              <w:rPr>
                <w:noProof/>
                <w:webHidden/>
              </w:rPr>
              <w:fldChar w:fldCharType="begin"/>
            </w:r>
            <w:r w:rsidR="0011384E">
              <w:rPr>
                <w:noProof/>
                <w:webHidden/>
              </w:rPr>
              <w:instrText xml:space="preserve"> PAGEREF _Toc39572877 \h </w:instrText>
            </w:r>
            <w:r w:rsidR="0011384E">
              <w:rPr>
                <w:noProof/>
                <w:webHidden/>
              </w:rPr>
            </w:r>
            <w:r w:rsidR="0011384E">
              <w:rPr>
                <w:noProof/>
                <w:webHidden/>
              </w:rPr>
              <w:fldChar w:fldCharType="separate"/>
            </w:r>
            <w:r w:rsidR="00FA3B81">
              <w:rPr>
                <w:noProof/>
                <w:webHidden/>
              </w:rPr>
              <w:t>29</w:t>
            </w:r>
            <w:r w:rsidR="0011384E">
              <w:rPr>
                <w:noProof/>
                <w:webHidden/>
              </w:rPr>
              <w:fldChar w:fldCharType="end"/>
            </w:r>
          </w:hyperlink>
        </w:p>
        <w:p w14:paraId="7A76FA1B" w14:textId="72F87DC8" w:rsidR="0011384E" w:rsidRDefault="004679D4">
          <w:pPr>
            <w:pStyle w:val="ndice2"/>
            <w:tabs>
              <w:tab w:val="right" w:leader="dot" w:pos="9345"/>
            </w:tabs>
            <w:rPr>
              <w:rFonts w:asciiTheme="minorHAnsi" w:eastAsiaTheme="minorEastAsia" w:hAnsiTheme="minorHAnsi"/>
              <w:noProof/>
              <w:sz w:val="22"/>
              <w:lang w:eastAsia="pt-PT"/>
            </w:rPr>
          </w:pPr>
          <w:hyperlink w:anchor="_Toc39572878" w:history="1">
            <w:r w:rsidR="0011384E" w:rsidRPr="002334E8">
              <w:rPr>
                <w:rStyle w:val="Hiperligao"/>
                <w:noProof/>
              </w:rPr>
              <w:t>(Communication in writing and receipt)</w:t>
            </w:r>
            <w:r w:rsidR="0011384E">
              <w:rPr>
                <w:noProof/>
                <w:webHidden/>
              </w:rPr>
              <w:tab/>
            </w:r>
            <w:r w:rsidR="0011384E">
              <w:rPr>
                <w:noProof/>
                <w:webHidden/>
              </w:rPr>
              <w:fldChar w:fldCharType="begin"/>
            </w:r>
            <w:r w:rsidR="0011384E">
              <w:rPr>
                <w:noProof/>
                <w:webHidden/>
              </w:rPr>
              <w:instrText xml:space="preserve"> PAGEREF _Toc39572878 \h </w:instrText>
            </w:r>
            <w:r w:rsidR="0011384E">
              <w:rPr>
                <w:noProof/>
                <w:webHidden/>
              </w:rPr>
            </w:r>
            <w:r w:rsidR="0011384E">
              <w:rPr>
                <w:noProof/>
                <w:webHidden/>
              </w:rPr>
              <w:fldChar w:fldCharType="separate"/>
            </w:r>
            <w:r w:rsidR="00FA3B81">
              <w:rPr>
                <w:noProof/>
                <w:webHidden/>
              </w:rPr>
              <w:t>29</w:t>
            </w:r>
            <w:r w:rsidR="0011384E">
              <w:rPr>
                <w:noProof/>
                <w:webHidden/>
              </w:rPr>
              <w:fldChar w:fldCharType="end"/>
            </w:r>
          </w:hyperlink>
        </w:p>
        <w:p w14:paraId="4165E7AD" w14:textId="0A3F9D01" w:rsidR="0011384E" w:rsidRDefault="004679D4">
          <w:pPr>
            <w:pStyle w:val="ndice2"/>
            <w:tabs>
              <w:tab w:val="right" w:leader="dot" w:pos="9345"/>
            </w:tabs>
            <w:rPr>
              <w:rFonts w:asciiTheme="minorHAnsi" w:eastAsiaTheme="minorEastAsia" w:hAnsiTheme="minorHAnsi"/>
              <w:noProof/>
              <w:sz w:val="22"/>
              <w:lang w:eastAsia="pt-PT"/>
            </w:rPr>
          </w:pPr>
          <w:hyperlink w:anchor="_Toc39572879" w:history="1">
            <w:r w:rsidR="0011384E" w:rsidRPr="002334E8">
              <w:rPr>
                <w:rStyle w:val="Hiperligao"/>
                <w:noProof/>
              </w:rPr>
              <w:t>Clause Twelve</w:t>
            </w:r>
            <w:r w:rsidR="0011384E">
              <w:rPr>
                <w:noProof/>
                <w:webHidden/>
              </w:rPr>
              <w:tab/>
            </w:r>
            <w:r w:rsidR="0011384E">
              <w:rPr>
                <w:noProof/>
                <w:webHidden/>
              </w:rPr>
              <w:fldChar w:fldCharType="begin"/>
            </w:r>
            <w:r w:rsidR="0011384E">
              <w:rPr>
                <w:noProof/>
                <w:webHidden/>
              </w:rPr>
              <w:instrText xml:space="preserve"> PAGEREF _Toc39572879 \h </w:instrText>
            </w:r>
            <w:r w:rsidR="0011384E">
              <w:rPr>
                <w:noProof/>
                <w:webHidden/>
              </w:rPr>
            </w:r>
            <w:r w:rsidR="0011384E">
              <w:rPr>
                <w:noProof/>
                <w:webHidden/>
              </w:rPr>
              <w:fldChar w:fldCharType="separate"/>
            </w:r>
            <w:r w:rsidR="00FA3B81">
              <w:rPr>
                <w:noProof/>
                <w:webHidden/>
              </w:rPr>
              <w:t>29</w:t>
            </w:r>
            <w:r w:rsidR="0011384E">
              <w:rPr>
                <w:noProof/>
                <w:webHidden/>
              </w:rPr>
              <w:fldChar w:fldCharType="end"/>
            </w:r>
          </w:hyperlink>
        </w:p>
        <w:p w14:paraId="7D75BA13" w14:textId="5DB680E8" w:rsidR="0011384E" w:rsidRDefault="004679D4">
          <w:pPr>
            <w:pStyle w:val="ndice2"/>
            <w:tabs>
              <w:tab w:val="right" w:leader="dot" w:pos="9345"/>
            </w:tabs>
            <w:rPr>
              <w:rFonts w:asciiTheme="minorHAnsi" w:eastAsiaTheme="minorEastAsia" w:hAnsiTheme="minorHAnsi"/>
              <w:noProof/>
              <w:sz w:val="22"/>
              <w:lang w:eastAsia="pt-PT"/>
            </w:rPr>
          </w:pPr>
          <w:hyperlink w:anchor="_Toc39572880" w:history="1">
            <w:r w:rsidR="0011384E" w:rsidRPr="002334E8">
              <w:rPr>
                <w:rStyle w:val="Hiperligao"/>
                <w:noProof/>
              </w:rPr>
              <w:t>(Official addresses)</w:t>
            </w:r>
            <w:r w:rsidR="0011384E">
              <w:rPr>
                <w:noProof/>
                <w:webHidden/>
              </w:rPr>
              <w:tab/>
            </w:r>
            <w:r w:rsidR="0011384E">
              <w:rPr>
                <w:noProof/>
                <w:webHidden/>
              </w:rPr>
              <w:fldChar w:fldCharType="begin"/>
            </w:r>
            <w:r w:rsidR="0011384E">
              <w:rPr>
                <w:noProof/>
                <w:webHidden/>
              </w:rPr>
              <w:instrText xml:space="preserve"> PAGEREF _Toc39572880 \h </w:instrText>
            </w:r>
            <w:r w:rsidR="0011384E">
              <w:rPr>
                <w:noProof/>
                <w:webHidden/>
              </w:rPr>
            </w:r>
            <w:r w:rsidR="0011384E">
              <w:rPr>
                <w:noProof/>
                <w:webHidden/>
              </w:rPr>
              <w:fldChar w:fldCharType="separate"/>
            </w:r>
            <w:r w:rsidR="00FA3B81">
              <w:rPr>
                <w:noProof/>
                <w:webHidden/>
              </w:rPr>
              <w:t>29</w:t>
            </w:r>
            <w:r w:rsidR="0011384E">
              <w:rPr>
                <w:noProof/>
                <w:webHidden/>
              </w:rPr>
              <w:fldChar w:fldCharType="end"/>
            </w:r>
          </w:hyperlink>
        </w:p>
        <w:p w14:paraId="28707020" w14:textId="50BF3226" w:rsidR="0011384E" w:rsidRDefault="004679D4">
          <w:pPr>
            <w:pStyle w:val="ndice1"/>
            <w:rPr>
              <w:rFonts w:asciiTheme="minorHAnsi" w:eastAsiaTheme="minorEastAsia" w:hAnsiTheme="minorHAnsi"/>
              <w:noProof/>
              <w:sz w:val="22"/>
              <w:lang w:eastAsia="pt-PT"/>
            </w:rPr>
          </w:pPr>
          <w:hyperlink w:anchor="_Toc39572881" w:history="1">
            <w:r w:rsidR="0011384E" w:rsidRPr="002334E8">
              <w:rPr>
                <w:rStyle w:val="Hiperligao"/>
                <w:noProof/>
              </w:rPr>
              <w:t>CHAPTER IV</w:t>
            </w:r>
            <w:r w:rsidR="0011384E">
              <w:rPr>
                <w:noProof/>
                <w:webHidden/>
              </w:rPr>
              <w:tab/>
            </w:r>
            <w:r w:rsidR="0011384E">
              <w:rPr>
                <w:noProof/>
                <w:webHidden/>
              </w:rPr>
              <w:fldChar w:fldCharType="begin"/>
            </w:r>
            <w:r w:rsidR="0011384E">
              <w:rPr>
                <w:noProof/>
                <w:webHidden/>
              </w:rPr>
              <w:instrText xml:space="preserve"> PAGEREF _Toc39572881 \h </w:instrText>
            </w:r>
            <w:r w:rsidR="0011384E">
              <w:rPr>
                <w:noProof/>
                <w:webHidden/>
              </w:rPr>
            </w:r>
            <w:r w:rsidR="0011384E">
              <w:rPr>
                <w:noProof/>
                <w:webHidden/>
              </w:rPr>
              <w:fldChar w:fldCharType="separate"/>
            </w:r>
            <w:r w:rsidR="00FA3B81">
              <w:rPr>
                <w:noProof/>
                <w:webHidden/>
              </w:rPr>
              <w:t>30</w:t>
            </w:r>
            <w:r w:rsidR="0011384E">
              <w:rPr>
                <w:noProof/>
                <w:webHidden/>
              </w:rPr>
              <w:fldChar w:fldCharType="end"/>
            </w:r>
          </w:hyperlink>
        </w:p>
        <w:p w14:paraId="7C8A53F6" w14:textId="19133313" w:rsidR="0011384E" w:rsidRDefault="004679D4">
          <w:pPr>
            <w:pStyle w:val="ndice1"/>
            <w:rPr>
              <w:rFonts w:asciiTheme="minorHAnsi" w:eastAsiaTheme="minorEastAsia" w:hAnsiTheme="minorHAnsi"/>
              <w:noProof/>
              <w:sz w:val="22"/>
              <w:lang w:eastAsia="pt-PT"/>
            </w:rPr>
          </w:pPr>
          <w:hyperlink w:anchor="_Toc39572882" w:history="1">
            <w:r w:rsidR="0011384E" w:rsidRPr="002334E8">
              <w:rPr>
                <w:rStyle w:val="Hiperligao"/>
                <w:noProof/>
              </w:rPr>
              <w:t>ROLES AND RESPONSABILITIES OF PROMOTER AND PARTNER ENTITY</w:t>
            </w:r>
            <w:r w:rsidR="0011384E">
              <w:rPr>
                <w:noProof/>
                <w:webHidden/>
              </w:rPr>
              <w:tab/>
            </w:r>
            <w:r w:rsidR="0011384E">
              <w:rPr>
                <w:noProof/>
                <w:webHidden/>
              </w:rPr>
              <w:fldChar w:fldCharType="begin"/>
            </w:r>
            <w:r w:rsidR="0011384E">
              <w:rPr>
                <w:noProof/>
                <w:webHidden/>
              </w:rPr>
              <w:instrText xml:space="preserve"> PAGEREF _Toc39572882 \h </w:instrText>
            </w:r>
            <w:r w:rsidR="0011384E">
              <w:rPr>
                <w:noProof/>
                <w:webHidden/>
              </w:rPr>
            </w:r>
            <w:r w:rsidR="0011384E">
              <w:rPr>
                <w:noProof/>
                <w:webHidden/>
              </w:rPr>
              <w:fldChar w:fldCharType="separate"/>
            </w:r>
            <w:r w:rsidR="00FA3B81">
              <w:rPr>
                <w:noProof/>
                <w:webHidden/>
              </w:rPr>
              <w:t>30</w:t>
            </w:r>
            <w:r w:rsidR="0011384E">
              <w:rPr>
                <w:noProof/>
                <w:webHidden/>
              </w:rPr>
              <w:fldChar w:fldCharType="end"/>
            </w:r>
          </w:hyperlink>
        </w:p>
        <w:p w14:paraId="61C40A7D" w14:textId="1F3A8D33" w:rsidR="0011384E" w:rsidRDefault="004679D4">
          <w:pPr>
            <w:pStyle w:val="ndice2"/>
            <w:tabs>
              <w:tab w:val="right" w:leader="dot" w:pos="9345"/>
            </w:tabs>
            <w:rPr>
              <w:rFonts w:asciiTheme="minorHAnsi" w:eastAsiaTheme="minorEastAsia" w:hAnsiTheme="minorHAnsi"/>
              <w:noProof/>
              <w:sz w:val="22"/>
              <w:lang w:eastAsia="pt-PT"/>
            </w:rPr>
          </w:pPr>
          <w:hyperlink w:anchor="_Toc39572883" w:history="1">
            <w:r w:rsidR="0011384E" w:rsidRPr="002334E8">
              <w:rPr>
                <w:rStyle w:val="Hiperligao"/>
                <w:noProof/>
              </w:rPr>
              <w:t>Clause Thirteen</w:t>
            </w:r>
            <w:r w:rsidR="0011384E">
              <w:rPr>
                <w:noProof/>
                <w:webHidden/>
              </w:rPr>
              <w:tab/>
            </w:r>
            <w:r w:rsidR="0011384E">
              <w:rPr>
                <w:noProof/>
                <w:webHidden/>
              </w:rPr>
              <w:fldChar w:fldCharType="begin"/>
            </w:r>
            <w:r w:rsidR="0011384E">
              <w:rPr>
                <w:noProof/>
                <w:webHidden/>
              </w:rPr>
              <w:instrText xml:space="preserve"> PAGEREF _Toc39572883 \h </w:instrText>
            </w:r>
            <w:r w:rsidR="0011384E">
              <w:rPr>
                <w:noProof/>
                <w:webHidden/>
              </w:rPr>
            </w:r>
            <w:r w:rsidR="0011384E">
              <w:rPr>
                <w:noProof/>
                <w:webHidden/>
              </w:rPr>
              <w:fldChar w:fldCharType="separate"/>
            </w:r>
            <w:r w:rsidR="00FA3B81">
              <w:rPr>
                <w:noProof/>
                <w:webHidden/>
              </w:rPr>
              <w:t>30</w:t>
            </w:r>
            <w:r w:rsidR="0011384E">
              <w:rPr>
                <w:noProof/>
                <w:webHidden/>
              </w:rPr>
              <w:fldChar w:fldCharType="end"/>
            </w:r>
          </w:hyperlink>
        </w:p>
        <w:p w14:paraId="38D33CA5" w14:textId="132B1B6A" w:rsidR="0011384E" w:rsidRDefault="004679D4">
          <w:pPr>
            <w:pStyle w:val="ndice2"/>
            <w:tabs>
              <w:tab w:val="right" w:leader="dot" w:pos="9345"/>
            </w:tabs>
            <w:rPr>
              <w:rFonts w:asciiTheme="minorHAnsi" w:eastAsiaTheme="minorEastAsia" w:hAnsiTheme="minorHAnsi"/>
              <w:noProof/>
              <w:sz w:val="22"/>
              <w:lang w:eastAsia="pt-PT"/>
            </w:rPr>
          </w:pPr>
          <w:hyperlink w:anchor="_Toc39572884" w:history="1">
            <w:r w:rsidR="0011384E" w:rsidRPr="002334E8">
              <w:rPr>
                <w:rStyle w:val="Hiperligao"/>
                <w:noProof/>
              </w:rPr>
              <w:t>(Joint Commitment of the Parties)</w:t>
            </w:r>
            <w:r w:rsidR="0011384E">
              <w:rPr>
                <w:noProof/>
                <w:webHidden/>
              </w:rPr>
              <w:tab/>
            </w:r>
            <w:r w:rsidR="0011384E">
              <w:rPr>
                <w:noProof/>
                <w:webHidden/>
              </w:rPr>
              <w:fldChar w:fldCharType="begin"/>
            </w:r>
            <w:r w:rsidR="0011384E">
              <w:rPr>
                <w:noProof/>
                <w:webHidden/>
              </w:rPr>
              <w:instrText xml:space="preserve"> PAGEREF _Toc39572884 \h </w:instrText>
            </w:r>
            <w:r w:rsidR="0011384E">
              <w:rPr>
                <w:noProof/>
                <w:webHidden/>
              </w:rPr>
            </w:r>
            <w:r w:rsidR="0011384E">
              <w:rPr>
                <w:noProof/>
                <w:webHidden/>
              </w:rPr>
              <w:fldChar w:fldCharType="separate"/>
            </w:r>
            <w:r w:rsidR="00FA3B81">
              <w:rPr>
                <w:noProof/>
                <w:webHidden/>
              </w:rPr>
              <w:t>30</w:t>
            </w:r>
            <w:r w:rsidR="0011384E">
              <w:rPr>
                <w:noProof/>
                <w:webHidden/>
              </w:rPr>
              <w:fldChar w:fldCharType="end"/>
            </w:r>
          </w:hyperlink>
        </w:p>
        <w:p w14:paraId="1ACA5A9D" w14:textId="72C07C80" w:rsidR="0011384E" w:rsidRDefault="004679D4">
          <w:pPr>
            <w:pStyle w:val="ndice2"/>
            <w:tabs>
              <w:tab w:val="right" w:leader="dot" w:pos="9345"/>
            </w:tabs>
            <w:rPr>
              <w:rFonts w:asciiTheme="minorHAnsi" w:eastAsiaTheme="minorEastAsia" w:hAnsiTheme="minorHAnsi"/>
              <w:noProof/>
              <w:sz w:val="22"/>
              <w:lang w:eastAsia="pt-PT"/>
            </w:rPr>
          </w:pPr>
          <w:hyperlink w:anchor="_Toc39572885" w:history="1">
            <w:r w:rsidR="0011384E" w:rsidRPr="002334E8">
              <w:rPr>
                <w:rStyle w:val="Hiperligao"/>
                <w:noProof/>
              </w:rPr>
              <w:t>Clause Fourteen</w:t>
            </w:r>
            <w:r w:rsidR="0011384E">
              <w:rPr>
                <w:noProof/>
                <w:webHidden/>
              </w:rPr>
              <w:tab/>
            </w:r>
            <w:r w:rsidR="0011384E">
              <w:rPr>
                <w:noProof/>
                <w:webHidden/>
              </w:rPr>
              <w:fldChar w:fldCharType="begin"/>
            </w:r>
            <w:r w:rsidR="0011384E">
              <w:rPr>
                <w:noProof/>
                <w:webHidden/>
              </w:rPr>
              <w:instrText xml:space="preserve"> PAGEREF _Toc39572885 \h </w:instrText>
            </w:r>
            <w:r w:rsidR="0011384E">
              <w:rPr>
                <w:noProof/>
                <w:webHidden/>
              </w:rPr>
            </w:r>
            <w:r w:rsidR="0011384E">
              <w:rPr>
                <w:noProof/>
                <w:webHidden/>
              </w:rPr>
              <w:fldChar w:fldCharType="separate"/>
            </w:r>
            <w:r w:rsidR="00FA3B81">
              <w:rPr>
                <w:noProof/>
                <w:webHidden/>
              </w:rPr>
              <w:t>31</w:t>
            </w:r>
            <w:r w:rsidR="0011384E">
              <w:rPr>
                <w:noProof/>
                <w:webHidden/>
              </w:rPr>
              <w:fldChar w:fldCharType="end"/>
            </w:r>
          </w:hyperlink>
        </w:p>
        <w:p w14:paraId="6002F640" w14:textId="71DCE2AE" w:rsidR="0011384E" w:rsidRDefault="004679D4">
          <w:pPr>
            <w:pStyle w:val="ndice2"/>
            <w:tabs>
              <w:tab w:val="right" w:leader="dot" w:pos="9345"/>
            </w:tabs>
            <w:rPr>
              <w:rFonts w:asciiTheme="minorHAnsi" w:eastAsiaTheme="minorEastAsia" w:hAnsiTheme="minorHAnsi"/>
              <w:noProof/>
              <w:sz w:val="22"/>
              <w:lang w:eastAsia="pt-PT"/>
            </w:rPr>
          </w:pPr>
          <w:hyperlink w:anchor="_Toc39572886" w:history="1">
            <w:r w:rsidR="0011384E" w:rsidRPr="002334E8">
              <w:rPr>
                <w:rStyle w:val="Hiperligao"/>
                <w:noProof/>
              </w:rPr>
              <w:t>(Confidentiality)</w:t>
            </w:r>
            <w:r w:rsidR="0011384E">
              <w:rPr>
                <w:noProof/>
                <w:webHidden/>
              </w:rPr>
              <w:tab/>
            </w:r>
            <w:r w:rsidR="0011384E">
              <w:rPr>
                <w:noProof/>
                <w:webHidden/>
              </w:rPr>
              <w:fldChar w:fldCharType="begin"/>
            </w:r>
            <w:r w:rsidR="0011384E">
              <w:rPr>
                <w:noProof/>
                <w:webHidden/>
              </w:rPr>
              <w:instrText xml:space="preserve"> PAGEREF _Toc39572886 \h </w:instrText>
            </w:r>
            <w:r w:rsidR="0011384E">
              <w:rPr>
                <w:noProof/>
                <w:webHidden/>
              </w:rPr>
            </w:r>
            <w:r w:rsidR="0011384E">
              <w:rPr>
                <w:noProof/>
                <w:webHidden/>
              </w:rPr>
              <w:fldChar w:fldCharType="separate"/>
            </w:r>
            <w:r w:rsidR="00FA3B81">
              <w:rPr>
                <w:noProof/>
                <w:webHidden/>
              </w:rPr>
              <w:t>31</w:t>
            </w:r>
            <w:r w:rsidR="0011384E">
              <w:rPr>
                <w:noProof/>
                <w:webHidden/>
              </w:rPr>
              <w:fldChar w:fldCharType="end"/>
            </w:r>
          </w:hyperlink>
        </w:p>
        <w:p w14:paraId="6CADDE72" w14:textId="1F4DCB67" w:rsidR="0011384E" w:rsidRDefault="004679D4">
          <w:pPr>
            <w:pStyle w:val="ndice2"/>
            <w:tabs>
              <w:tab w:val="right" w:leader="dot" w:pos="9345"/>
            </w:tabs>
            <w:rPr>
              <w:rFonts w:asciiTheme="minorHAnsi" w:eastAsiaTheme="minorEastAsia" w:hAnsiTheme="minorHAnsi"/>
              <w:noProof/>
              <w:sz w:val="22"/>
              <w:lang w:eastAsia="pt-PT"/>
            </w:rPr>
          </w:pPr>
          <w:hyperlink w:anchor="_Toc39572887" w:history="1">
            <w:r w:rsidR="0011384E" w:rsidRPr="002334E8">
              <w:rPr>
                <w:rStyle w:val="Hiperligao"/>
                <w:noProof/>
              </w:rPr>
              <w:t>Clause Fifteen</w:t>
            </w:r>
            <w:r w:rsidR="0011384E">
              <w:rPr>
                <w:noProof/>
                <w:webHidden/>
              </w:rPr>
              <w:tab/>
            </w:r>
            <w:r w:rsidR="0011384E">
              <w:rPr>
                <w:noProof/>
                <w:webHidden/>
              </w:rPr>
              <w:fldChar w:fldCharType="begin"/>
            </w:r>
            <w:r w:rsidR="0011384E">
              <w:rPr>
                <w:noProof/>
                <w:webHidden/>
              </w:rPr>
              <w:instrText xml:space="preserve"> PAGEREF _Toc39572887 \h </w:instrText>
            </w:r>
            <w:r w:rsidR="0011384E">
              <w:rPr>
                <w:noProof/>
                <w:webHidden/>
              </w:rPr>
            </w:r>
            <w:r w:rsidR="0011384E">
              <w:rPr>
                <w:noProof/>
                <w:webHidden/>
              </w:rPr>
              <w:fldChar w:fldCharType="separate"/>
            </w:r>
            <w:r w:rsidR="00FA3B81">
              <w:rPr>
                <w:noProof/>
                <w:webHidden/>
              </w:rPr>
              <w:t>31</w:t>
            </w:r>
            <w:r w:rsidR="0011384E">
              <w:rPr>
                <w:noProof/>
                <w:webHidden/>
              </w:rPr>
              <w:fldChar w:fldCharType="end"/>
            </w:r>
          </w:hyperlink>
        </w:p>
        <w:p w14:paraId="653BBC83" w14:textId="4DCDBBD5" w:rsidR="0011384E" w:rsidRDefault="004679D4">
          <w:pPr>
            <w:pStyle w:val="ndice2"/>
            <w:tabs>
              <w:tab w:val="right" w:leader="dot" w:pos="9345"/>
            </w:tabs>
            <w:rPr>
              <w:rFonts w:asciiTheme="minorHAnsi" w:eastAsiaTheme="minorEastAsia" w:hAnsiTheme="minorHAnsi"/>
              <w:noProof/>
              <w:sz w:val="22"/>
              <w:lang w:eastAsia="pt-PT"/>
            </w:rPr>
          </w:pPr>
          <w:hyperlink w:anchor="_Toc39572888" w:history="1">
            <w:r w:rsidR="0011384E" w:rsidRPr="002334E8">
              <w:rPr>
                <w:rStyle w:val="Hiperligao"/>
                <w:noProof/>
              </w:rPr>
              <w:t>(Intellectual Property Rights)</w:t>
            </w:r>
            <w:r w:rsidR="0011384E">
              <w:rPr>
                <w:noProof/>
                <w:webHidden/>
              </w:rPr>
              <w:tab/>
            </w:r>
            <w:r w:rsidR="0011384E">
              <w:rPr>
                <w:noProof/>
                <w:webHidden/>
              </w:rPr>
              <w:fldChar w:fldCharType="begin"/>
            </w:r>
            <w:r w:rsidR="0011384E">
              <w:rPr>
                <w:noProof/>
                <w:webHidden/>
              </w:rPr>
              <w:instrText xml:space="preserve"> PAGEREF _Toc39572888 \h </w:instrText>
            </w:r>
            <w:r w:rsidR="0011384E">
              <w:rPr>
                <w:noProof/>
                <w:webHidden/>
              </w:rPr>
            </w:r>
            <w:r w:rsidR="0011384E">
              <w:rPr>
                <w:noProof/>
                <w:webHidden/>
              </w:rPr>
              <w:fldChar w:fldCharType="separate"/>
            </w:r>
            <w:r w:rsidR="00FA3B81">
              <w:rPr>
                <w:noProof/>
                <w:webHidden/>
              </w:rPr>
              <w:t>31</w:t>
            </w:r>
            <w:r w:rsidR="0011384E">
              <w:rPr>
                <w:noProof/>
                <w:webHidden/>
              </w:rPr>
              <w:fldChar w:fldCharType="end"/>
            </w:r>
          </w:hyperlink>
        </w:p>
        <w:p w14:paraId="3FBBEC98" w14:textId="119A0D94" w:rsidR="0011384E" w:rsidRDefault="004679D4">
          <w:pPr>
            <w:pStyle w:val="ndice2"/>
            <w:tabs>
              <w:tab w:val="right" w:leader="dot" w:pos="9345"/>
            </w:tabs>
            <w:rPr>
              <w:rFonts w:asciiTheme="minorHAnsi" w:eastAsiaTheme="minorEastAsia" w:hAnsiTheme="minorHAnsi"/>
              <w:noProof/>
              <w:sz w:val="22"/>
              <w:lang w:eastAsia="pt-PT"/>
            </w:rPr>
          </w:pPr>
          <w:hyperlink w:anchor="_Toc39572889" w:history="1">
            <w:r w:rsidR="0011384E" w:rsidRPr="002334E8">
              <w:rPr>
                <w:rStyle w:val="Hiperligao"/>
                <w:noProof/>
              </w:rPr>
              <w:t>Clause Sixteen</w:t>
            </w:r>
            <w:r w:rsidR="0011384E">
              <w:rPr>
                <w:noProof/>
                <w:webHidden/>
              </w:rPr>
              <w:tab/>
            </w:r>
            <w:r w:rsidR="0011384E">
              <w:rPr>
                <w:noProof/>
                <w:webHidden/>
              </w:rPr>
              <w:fldChar w:fldCharType="begin"/>
            </w:r>
            <w:r w:rsidR="0011384E">
              <w:rPr>
                <w:noProof/>
                <w:webHidden/>
              </w:rPr>
              <w:instrText xml:space="preserve"> PAGEREF _Toc39572889 \h </w:instrText>
            </w:r>
            <w:r w:rsidR="0011384E">
              <w:rPr>
                <w:noProof/>
                <w:webHidden/>
              </w:rPr>
            </w:r>
            <w:r w:rsidR="0011384E">
              <w:rPr>
                <w:noProof/>
                <w:webHidden/>
              </w:rPr>
              <w:fldChar w:fldCharType="separate"/>
            </w:r>
            <w:r w:rsidR="00FA3B81">
              <w:rPr>
                <w:noProof/>
                <w:webHidden/>
              </w:rPr>
              <w:t>31</w:t>
            </w:r>
            <w:r w:rsidR="0011384E">
              <w:rPr>
                <w:noProof/>
                <w:webHidden/>
              </w:rPr>
              <w:fldChar w:fldCharType="end"/>
            </w:r>
          </w:hyperlink>
        </w:p>
        <w:p w14:paraId="2770587D" w14:textId="00BE6431" w:rsidR="0011384E" w:rsidRDefault="004679D4">
          <w:pPr>
            <w:pStyle w:val="ndice2"/>
            <w:tabs>
              <w:tab w:val="right" w:leader="dot" w:pos="9345"/>
            </w:tabs>
            <w:rPr>
              <w:rFonts w:asciiTheme="minorHAnsi" w:eastAsiaTheme="minorEastAsia" w:hAnsiTheme="minorHAnsi"/>
              <w:noProof/>
              <w:sz w:val="22"/>
              <w:lang w:eastAsia="pt-PT"/>
            </w:rPr>
          </w:pPr>
          <w:hyperlink w:anchor="_Toc39572890" w:history="1">
            <w:r w:rsidR="0011384E" w:rsidRPr="002334E8">
              <w:rPr>
                <w:rStyle w:val="Hiperligao"/>
                <w:noProof/>
              </w:rPr>
              <w:t>(Promoter Obligations)</w:t>
            </w:r>
            <w:r w:rsidR="0011384E">
              <w:rPr>
                <w:noProof/>
                <w:webHidden/>
              </w:rPr>
              <w:tab/>
            </w:r>
            <w:r w:rsidR="0011384E">
              <w:rPr>
                <w:noProof/>
                <w:webHidden/>
              </w:rPr>
              <w:fldChar w:fldCharType="begin"/>
            </w:r>
            <w:r w:rsidR="0011384E">
              <w:rPr>
                <w:noProof/>
                <w:webHidden/>
              </w:rPr>
              <w:instrText xml:space="preserve"> PAGEREF _Toc39572890 \h </w:instrText>
            </w:r>
            <w:r w:rsidR="0011384E">
              <w:rPr>
                <w:noProof/>
                <w:webHidden/>
              </w:rPr>
            </w:r>
            <w:r w:rsidR="0011384E">
              <w:rPr>
                <w:noProof/>
                <w:webHidden/>
              </w:rPr>
              <w:fldChar w:fldCharType="separate"/>
            </w:r>
            <w:r w:rsidR="00FA3B81">
              <w:rPr>
                <w:noProof/>
                <w:webHidden/>
              </w:rPr>
              <w:t>32</w:t>
            </w:r>
            <w:r w:rsidR="0011384E">
              <w:rPr>
                <w:noProof/>
                <w:webHidden/>
              </w:rPr>
              <w:fldChar w:fldCharType="end"/>
            </w:r>
          </w:hyperlink>
        </w:p>
        <w:p w14:paraId="1BFF8203" w14:textId="307BF633" w:rsidR="0011384E" w:rsidRDefault="004679D4">
          <w:pPr>
            <w:pStyle w:val="ndice2"/>
            <w:tabs>
              <w:tab w:val="right" w:leader="dot" w:pos="9345"/>
            </w:tabs>
            <w:rPr>
              <w:rFonts w:asciiTheme="minorHAnsi" w:eastAsiaTheme="minorEastAsia" w:hAnsiTheme="minorHAnsi"/>
              <w:noProof/>
              <w:sz w:val="22"/>
              <w:lang w:eastAsia="pt-PT"/>
            </w:rPr>
          </w:pPr>
          <w:hyperlink w:anchor="_Toc39572891" w:history="1">
            <w:r w:rsidR="0011384E" w:rsidRPr="002334E8">
              <w:rPr>
                <w:rStyle w:val="Hiperligao"/>
                <w:noProof/>
              </w:rPr>
              <w:t>Clause Seventeen</w:t>
            </w:r>
            <w:r w:rsidR="0011384E">
              <w:rPr>
                <w:noProof/>
                <w:webHidden/>
              </w:rPr>
              <w:tab/>
            </w:r>
            <w:r w:rsidR="0011384E">
              <w:rPr>
                <w:noProof/>
                <w:webHidden/>
              </w:rPr>
              <w:fldChar w:fldCharType="begin"/>
            </w:r>
            <w:r w:rsidR="0011384E">
              <w:rPr>
                <w:noProof/>
                <w:webHidden/>
              </w:rPr>
              <w:instrText xml:space="preserve"> PAGEREF _Toc39572891 \h </w:instrText>
            </w:r>
            <w:r w:rsidR="0011384E">
              <w:rPr>
                <w:noProof/>
                <w:webHidden/>
              </w:rPr>
            </w:r>
            <w:r w:rsidR="0011384E">
              <w:rPr>
                <w:noProof/>
                <w:webHidden/>
              </w:rPr>
              <w:fldChar w:fldCharType="separate"/>
            </w:r>
            <w:r w:rsidR="00FA3B81">
              <w:rPr>
                <w:noProof/>
                <w:webHidden/>
              </w:rPr>
              <w:t>32</w:t>
            </w:r>
            <w:r w:rsidR="0011384E">
              <w:rPr>
                <w:noProof/>
                <w:webHidden/>
              </w:rPr>
              <w:fldChar w:fldCharType="end"/>
            </w:r>
          </w:hyperlink>
        </w:p>
        <w:p w14:paraId="342B7552" w14:textId="6AF76DA3" w:rsidR="0011384E" w:rsidRDefault="004679D4">
          <w:pPr>
            <w:pStyle w:val="ndice2"/>
            <w:tabs>
              <w:tab w:val="right" w:leader="dot" w:pos="9345"/>
            </w:tabs>
            <w:rPr>
              <w:rFonts w:asciiTheme="minorHAnsi" w:eastAsiaTheme="minorEastAsia" w:hAnsiTheme="minorHAnsi"/>
              <w:noProof/>
              <w:sz w:val="22"/>
              <w:lang w:eastAsia="pt-PT"/>
            </w:rPr>
          </w:pPr>
          <w:hyperlink w:anchor="_Toc39572892" w:history="1">
            <w:r w:rsidR="0011384E" w:rsidRPr="002334E8">
              <w:rPr>
                <w:rStyle w:val="Hiperligao"/>
                <w:noProof/>
              </w:rPr>
              <w:t>(Partner Entity Obligation(s))</w:t>
            </w:r>
            <w:r w:rsidR="0011384E">
              <w:rPr>
                <w:noProof/>
                <w:webHidden/>
              </w:rPr>
              <w:tab/>
            </w:r>
            <w:r w:rsidR="0011384E">
              <w:rPr>
                <w:noProof/>
                <w:webHidden/>
              </w:rPr>
              <w:fldChar w:fldCharType="begin"/>
            </w:r>
            <w:r w:rsidR="0011384E">
              <w:rPr>
                <w:noProof/>
                <w:webHidden/>
              </w:rPr>
              <w:instrText xml:space="preserve"> PAGEREF _Toc39572892 \h </w:instrText>
            </w:r>
            <w:r w:rsidR="0011384E">
              <w:rPr>
                <w:noProof/>
                <w:webHidden/>
              </w:rPr>
            </w:r>
            <w:r w:rsidR="0011384E">
              <w:rPr>
                <w:noProof/>
                <w:webHidden/>
              </w:rPr>
              <w:fldChar w:fldCharType="separate"/>
            </w:r>
            <w:r w:rsidR="00FA3B81">
              <w:rPr>
                <w:noProof/>
                <w:webHidden/>
              </w:rPr>
              <w:t>32</w:t>
            </w:r>
            <w:r w:rsidR="0011384E">
              <w:rPr>
                <w:noProof/>
                <w:webHidden/>
              </w:rPr>
              <w:fldChar w:fldCharType="end"/>
            </w:r>
          </w:hyperlink>
        </w:p>
        <w:p w14:paraId="0240A887" w14:textId="163D3191" w:rsidR="0011384E" w:rsidRDefault="004679D4">
          <w:pPr>
            <w:pStyle w:val="ndice1"/>
            <w:rPr>
              <w:rFonts w:asciiTheme="minorHAnsi" w:eastAsiaTheme="minorEastAsia" w:hAnsiTheme="minorHAnsi"/>
              <w:noProof/>
              <w:sz w:val="22"/>
              <w:lang w:eastAsia="pt-PT"/>
            </w:rPr>
          </w:pPr>
          <w:hyperlink w:anchor="_Toc39572893" w:history="1">
            <w:r w:rsidR="0011384E" w:rsidRPr="002334E8">
              <w:rPr>
                <w:rStyle w:val="Hiperligao"/>
                <w:noProof/>
              </w:rPr>
              <w:t>CHAPTER V</w:t>
            </w:r>
            <w:r w:rsidR="0011384E">
              <w:rPr>
                <w:noProof/>
                <w:webHidden/>
              </w:rPr>
              <w:tab/>
            </w:r>
            <w:r w:rsidR="0011384E">
              <w:rPr>
                <w:noProof/>
                <w:webHidden/>
              </w:rPr>
              <w:fldChar w:fldCharType="begin"/>
            </w:r>
            <w:r w:rsidR="0011384E">
              <w:rPr>
                <w:noProof/>
                <w:webHidden/>
              </w:rPr>
              <w:instrText xml:space="preserve"> PAGEREF _Toc39572893 \h </w:instrText>
            </w:r>
            <w:r w:rsidR="0011384E">
              <w:rPr>
                <w:noProof/>
                <w:webHidden/>
              </w:rPr>
            </w:r>
            <w:r w:rsidR="0011384E">
              <w:rPr>
                <w:noProof/>
                <w:webHidden/>
              </w:rPr>
              <w:fldChar w:fldCharType="separate"/>
            </w:r>
            <w:r w:rsidR="00FA3B81">
              <w:rPr>
                <w:noProof/>
                <w:webHidden/>
              </w:rPr>
              <w:t>33</w:t>
            </w:r>
            <w:r w:rsidR="0011384E">
              <w:rPr>
                <w:noProof/>
                <w:webHidden/>
              </w:rPr>
              <w:fldChar w:fldCharType="end"/>
            </w:r>
          </w:hyperlink>
        </w:p>
        <w:p w14:paraId="058DFF70" w14:textId="3D5C2B3F" w:rsidR="0011384E" w:rsidRDefault="004679D4">
          <w:pPr>
            <w:pStyle w:val="ndice1"/>
            <w:rPr>
              <w:rFonts w:asciiTheme="minorHAnsi" w:eastAsiaTheme="minorEastAsia" w:hAnsiTheme="minorHAnsi"/>
              <w:noProof/>
              <w:sz w:val="22"/>
              <w:lang w:eastAsia="pt-PT"/>
            </w:rPr>
          </w:pPr>
          <w:hyperlink w:anchor="_Toc39572894" w:history="1">
            <w:r w:rsidR="0011384E" w:rsidRPr="002334E8">
              <w:rPr>
                <w:rStyle w:val="Hiperligao"/>
                <w:noProof/>
              </w:rPr>
              <w:t>MONITORING AND CONTROL</w:t>
            </w:r>
            <w:r w:rsidR="0011384E">
              <w:rPr>
                <w:noProof/>
                <w:webHidden/>
              </w:rPr>
              <w:tab/>
            </w:r>
            <w:r w:rsidR="0011384E">
              <w:rPr>
                <w:noProof/>
                <w:webHidden/>
              </w:rPr>
              <w:fldChar w:fldCharType="begin"/>
            </w:r>
            <w:r w:rsidR="0011384E">
              <w:rPr>
                <w:noProof/>
                <w:webHidden/>
              </w:rPr>
              <w:instrText xml:space="preserve"> PAGEREF _Toc39572894 \h </w:instrText>
            </w:r>
            <w:r w:rsidR="0011384E">
              <w:rPr>
                <w:noProof/>
                <w:webHidden/>
              </w:rPr>
            </w:r>
            <w:r w:rsidR="0011384E">
              <w:rPr>
                <w:noProof/>
                <w:webHidden/>
              </w:rPr>
              <w:fldChar w:fldCharType="separate"/>
            </w:r>
            <w:r w:rsidR="00FA3B81">
              <w:rPr>
                <w:noProof/>
                <w:webHidden/>
              </w:rPr>
              <w:t>33</w:t>
            </w:r>
            <w:r w:rsidR="0011384E">
              <w:rPr>
                <w:noProof/>
                <w:webHidden/>
              </w:rPr>
              <w:fldChar w:fldCharType="end"/>
            </w:r>
          </w:hyperlink>
        </w:p>
        <w:p w14:paraId="338D2E9A" w14:textId="5D082D9B" w:rsidR="0011384E" w:rsidRDefault="004679D4">
          <w:pPr>
            <w:pStyle w:val="ndice2"/>
            <w:tabs>
              <w:tab w:val="right" w:leader="dot" w:pos="9345"/>
            </w:tabs>
            <w:rPr>
              <w:rFonts w:asciiTheme="minorHAnsi" w:eastAsiaTheme="minorEastAsia" w:hAnsiTheme="minorHAnsi"/>
              <w:noProof/>
              <w:sz w:val="22"/>
              <w:lang w:eastAsia="pt-PT"/>
            </w:rPr>
          </w:pPr>
          <w:hyperlink w:anchor="_Toc39572895" w:history="1">
            <w:r w:rsidR="0011384E" w:rsidRPr="002334E8">
              <w:rPr>
                <w:rStyle w:val="Hiperligao"/>
                <w:noProof/>
              </w:rPr>
              <w:t>Clause Eighteen</w:t>
            </w:r>
            <w:r w:rsidR="0011384E">
              <w:rPr>
                <w:noProof/>
                <w:webHidden/>
              </w:rPr>
              <w:tab/>
            </w:r>
            <w:r w:rsidR="0011384E">
              <w:rPr>
                <w:noProof/>
                <w:webHidden/>
              </w:rPr>
              <w:fldChar w:fldCharType="begin"/>
            </w:r>
            <w:r w:rsidR="0011384E">
              <w:rPr>
                <w:noProof/>
                <w:webHidden/>
              </w:rPr>
              <w:instrText xml:space="preserve"> PAGEREF _Toc39572895 \h </w:instrText>
            </w:r>
            <w:r w:rsidR="0011384E">
              <w:rPr>
                <w:noProof/>
                <w:webHidden/>
              </w:rPr>
            </w:r>
            <w:r w:rsidR="0011384E">
              <w:rPr>
                <w:noProof/>
                <w:webHidden/>
              </w:rPr>
              <w:fldChar w:fldCharType="separate"/>
            </w:r>
            <w:r w:rsidR="00FA3B81">
              <w:rPr>
                <w:noProof/>
                <w:webHidden/>
              </w:rPr>
              <w:t>33</w:t>
            </w:r>
            <w:r w:rsidR="0011384E">
              <w:rPr>
                <w:noProof/>
                <w:webHidden/>
              </w:rPr>
              <w:fldChar w:fldCharType="end"/>
            </w:r>
          </w:hyperlink>
        </w:p>
        <w:p w14:paraId="4A419C48" w14:textId="165C8330" w:rsidR="0011384E" w:rsidRDefault="004679D4">
          <w:pPr>
            <w:pStyle w:val="ndice2"/>
            <w:tabs>
              <w:tab w:val="right" w:leader="dot" w:pos="9345"/>
            </w:tabs>
            <w:rPr>
              <w:rFonts w:asciiTheme="minorHAnsi" w:eastAsiaTheme="minorEastAsia" w:hAnsiTheme="minorHAnsi"/>
              <w:noProof/>
              <w:sz w:val="22"/>
              <w:lang w:eastAsia="pt-PT"/>
            </w:rPr>
          </w:pPr>
          <w:hyperlink w:anchor="_Toc39572896" w:history="1">
            <w:r w:rsidR="0011384E" w:rsidRPr="002334E8">
              <w:rPr>
                <w:rStyle w:val="Hiperligao"/>
                <w:noProof/>
              </w:rPr>
              <w:t>(Monitoring and Control of the Project)</w:t>
            </w:r>
            <w:r w:rsidR="0011384E">
              <w:rPr>
                <w:noProof/>
                <w:webHidden/>
              </w:rPr>
              <w:tab/>
            </w:r>
            <w:r w:rsidR="0011384E">
              <w:rPr>
                <w:noProof/>
                <w:webHidden/>
              </w:rPr>
              <w:fldChar w:fldCharType="begin"/>
            </w:r>
            <w:r w:rsidR="0011384E">
              <w:rPr>
                <w:noProof/>
                <w:webHidden/>
              </w:rPr>
              <w:instrText xml:space="preserve"> PAGEREF _Toc39572896 \h </w:instrText>
            </w:r>
            <w:r w:rsidR="0011384E">
              <w:rPr>
                <w:noProof/>
                <w:webHidden/>
              </w:rPr>
            </w:r>
            <w:r w:rsidR="0011384E">
              <w:rPr>
                <w:noProof/>
                <w:webHidden/>
              </w:rPr>
              <w:fldChar w:fldCharType="separate"/>
            </w:r>
            <w:r w:rsidR="00FA3B81">
              <w:rPr>
                <w:noProof/>
                <w:webHidden/>
              </w:rPr>
              <w:t>33</w:t>
            </w:r>
            <w:r w:rsidR="0011384E">
              <w:rPr>
                <w:noProof/>
                <w:webHidden/>
              </w:rPr>
              <w:fldChar w:fldCharType="end"/>
            </w:r>
          </w:hyperlink>
        </w:p>
        <w:p w14:paraId="521558A6" w14:textId="204F29F4" w:rsidR="0011384E" w:rsidRDefault="004679D4">
          <w:pPr>
            <w:pStyle w:val="ndice1"/>
            <w:rPr>
              <w:rFonts w:asciiTheme="minorHAnsi" w:eastAsiaTheme="minorEastAsia" w:hAnsiTheme="minorHAnsi"/>
              <w:noProof/>
              <w:sz w:val="22"/>
              <w:lang w:eastAsia="pt-PT"/>
            </w:rPr>
          </w:pPr>
          <w:hyperlink w:anchor="_Toc39572897" w:history="1">
            <w:r w:rsidR="0011384E" w:rsidRPr="002334E8">
              <w:rPr>
                <w:rStyle w:val="Hiperligao"/>
                <w:noProof/>
              </w:rPr>
              <w:t>CHAPTER VI</w:t>
            </w:r>
            <w:r w:rsidR="0011384E">
              <w:rPr>
                <w:noProof/>
                <w:webHidden/>
              </w:rPr>
              <w:tab/>
            </w:r>
            <w:r w:rsidR="0011384E">
              <w:rPr>
                <w:noProof/>
                <w:webHidden/>
              </w:rPr>
              <w:fldChar w:fldCharType="begin"/>
            </w:r>
            <w:r w:rsidR="0011384E">
              <w:rPr>
                <w:noProof/>
                <w:webHidden/>
              </w:rPr>
              <w:instrText xml:space="preserve"> PAGEREF _Toc39572897 \h </w:instrText>
            </w:r>
            <w:r w:rsidR="0011384E">
              <w:rPr>
                <w:noProof/>
                <w:webHidden/>
              </w:rPr>
            </w:r>
            <w:r w:rsidR="0011384E">
              <w:rPr>
                <w:noProof/>
                <w:webHidden/>
              </w:rPr>
              <w:fldChar w:fldCharType="separate"/>
            </w:r>
            <w:r w:rsidR="00FA3B81">
              <w:rPr>
                <w:noProof/>
                <w:webHidden/>
              </w:rPr>
              <w:t>34</w:t>
            </w:r>
            <w:r w:rsidR="0011384E">
              <w:rPr>
                <w:noProof/>
                <w:webHidden/>
              </w:rPr>
              <w:fldChar w:fldCharType="end"/>
            </w:r>
          </w:hyperlink>
        </w:p>
        <w:p w14:paraId="17F6BC69" w14:textId="6FD9BF48" w:rsidR="0011384E" w:rsidRDefault="004679D4">
          <w:pPr>
            <w:pStyle w:val="ndice1"/>
            <w:rPr>
              <w:rFonts w:asciiTheme="minorHAnsi" w:eastAsiaTheme="minorEastAsia" w:hAnsiTheme="minorHAnsi"/>
              <w:noProof/>
              <w:sz w:val="22"/>
              <w:lang w:eastAsia="pt-PT"/>
            </w:rPr>
          </w:pPr>
          <w:hyperlink w:anchor="_Toc39572898" w:history="1">
            <w:r w:rsidR="0011384E" w:rsidRPr="002334E8">
              <w:rPr>
                <w:rStyle w:val="Hiperligao"/>
                <w:noProof/>
              </w:rPr>
              <w:t>AGREEMENT VICISSITUDES</w:t>
            </w:r>
            <w:r w:rsidR="0011384E">
              <w:rPr>
                <w:noProof/>
                <w:webHidden/>
              </w:rPr>
              <w:tab/>
            </w:r>
            <w:r w:rsidR="0011384E">
              <w:rPr>
                <w:noProof/>
                <w:webHidden/>
              </w:rPr>
              <w:fldChar w:fldCharType="begin"/>
            </w:r>
            <w:r w:rsidR="0011384E">
              <w:rPr>
                <w:noProof/>
                <w:webHidden/>
              </w:rPr>
              <w:instrText xml:space="preserve"> PAGEREF _Toc39572898 \h </w:instrText>
            </w:r>
            <w:r w:rsidR="0011384E">
              <w:rPr>
                <w:noProof/>
                <w:webHidden/>
              </w:rPr>
            </w:r>
            <w:r w:rsidR="0011384E">
              <w:rPr>
                <w:noProof/>
                <w:webHidden/>
              </w:rPr>
              <w:fldChar w:fldCharType="separate"/>
            </w:r>
            <w:r w:rsidR="00FA3B81">
              <w:rPr>
                <w:noProof/>
                <w:webHidden/>
              </w:rPr>
              <w:t>34</w:t>
            </w:r>
            <w:r w:rsidR="0011384E">
              <w:rPr>
                <w:noProof/>
                <w:webHidden/>
              </w:rPr>
              <w:fldChar w:fldCharType="end"/>
            </w:r>
          </w:hyperlink>
        </w:p>
        <w:p w14:paraId="6FA6D565" w14:textId="71296754" w:rsidR="0011384E" w:rsidRDefault="004679D4">
          <w:pPr>
            <w:pStyle w:val="ndice2"/>
            <w:tabs>
              <w:tab w:val="right" w:leader="dot" w:pos="9345"/>
            </w:tabs>
            <w:rPr>
              <w:rFonts w:asciiTheme="minorHAnsi" w:eastAsiaTheme="minorEastAsia" w:hAnsiTheme="minorHAnsi"/>
              <w:noProof/>
              <w:sz w:val="22"/>
              <w:lang w:eastAsia="pt-PT"/>
            </w:rPr>
          </w:pPr>
          <w:hyperlink w:anchor="_Toc39572899" w:history="1">
            <w:r w:rsidR="0011384E" w:rsidRPr="002334E8">
              <w:rPr>
                <w:rStyle w:val="Hiperligao"/>
                <w:noProof/>
              </w:rPr>
              <w:t>Clause Nineteen</w:t>
            </w:r>
            <w:r w:rsidR="0011384E">
              <w:rPr>
                <w:noProof/>
                <w:webHidden/>
              </w:rPr>
              <w:tab/>
            </w:r>
            <w:r w:rsidR="0011384E">
              <w:rPr>
                <w:noProof/>
                <w:webHidden/>
              </w:rPr>
              <w:fldChar w:fldCharType="begin"/>
            </w:r>
            <w:r w:rsidR="0011384E">
              <w:rPr>
                <w:noProof/>
                <w:webHidden/>
              </w:rPr>
              <w:instrText xml:space="preserve"> PAGEREF _Toc39572899 \h </w:instrText>
            </w:r>
            <w:r w:rsidR="0011384E">
              <w:rPr>
                <w:noProof/>
                <w:webHidden/>
              </w:rPr>
            </w:r>
            <w:r w:rsidR="0011384E">
              <w:rPr>
                <w:noProof/>
                <w:webHidden/>
              </w:rPr>
              <w:fldChar w:fldCharType="separate"/>
            </w:r>
            <w:r w:rsidR="00FA3B81">
              <w:rPr>
                <w:noProof/>
                <w:webHidden/>
              </w:rPr>
              <w:t>34</w:t>
            </w:r>
            <w:r w:rsidR="0011384E">
              <w:rPr>
                <w:noProof/>
                <w:webHidden/>
              </w:rPr>
              <w:fldChar w:fldCharType="end"/>
            </w:r>
          </w:hyperlink>
        </w:p>
        <w:p w14:paraId="6E5567F1" w14:textId="3F4CA09C" w:rsidR="0011384E" w:rsidRDefault="004679D4">
          <w:pPr>
            <w:pStyle w:val="ndice2"/>
            <w:tabs>
              <w:tab w:val="right" w:leader="dot" w:pos="9345"/>
            </w:tabs>
            <w:rPr>
              <w:rFonts w:asciiTheme="minorHAnsi" w:eastAsiaTheme="minorEastAsia" w:hAnsiTheme="minorHAnsi"/>
              <w:noProof/>
              <w:sz w:val="22"/>
              <w:lang w:eastAsia="pt-PT"/>
            </w:rPr>
          </w:pPr>
          <w:hyperlink w:anchor="_Toc39572900" w:history="1">
            <w:r w:rsidR="0011384E" w:rsidRPr="002334E8">
              <w:rPr>
                <w:rStyle w:val="Hiperligao"/>
                <w:noProof/>
              </w:rPr>
              <w:t>(Fortuitous Events and Force Majeure)</w:t>
            </w:r>
            <w:r w:rsidR="0011384E">
              <w:rPr>
                <w:noProof/>
                <w:webHidden/>
              </w:rPr>
              <w:tab/>
            </w:r>
            <w:r w:rsidR="0011384E">
              <w:rPr>
                <w:noProof/>
                <w:webHidden/>
              </w:rPr>
              <w:fldChar w:fldCharType="begin"/>
            </w:r>
            <w:r w:rsidR="0011384E">
              <w:rPr>
                <w:noProof/>
                <w:webHidden/>
              </w:rPr>
              <w:instrText xml:space="preserve"> PAGEREF _Toc39572900 \h </w:instrText>
            </w:r>
            <w:r w:rsidR="0011384E">
              <w:rPr>
                <w:noProof/>
                <w:webHidden/>
              </w:rPr>
            </w:r>
            <w:r w:rsidR="0011384E">
              <w:rPr>
                <w:noProof/>
                <w:webHidden/>
              </w:rPr>
              <w:fldChar w:fldCharType="separate"/>
            </w:r>
            <w:r w:rsidR="00FA3B81">
              <w:rPr>
                <w:noProof/>
                <w:webHidden/>
              </w:rPr>
              <w:t>34</w:t>
            </w:r>
            <w:r w:rsidR="0011384E">
              <w:rPr>
                <w:noProof/>
                <w:webHidden/>
              </w:rPr>
              <w:fldChar w:fldCharType="end"/>
            </w:r>
          </w:hyperlink>
        </w:p>
        <w:p w14:paraId="5D818A40" w14:textId="0542C30D" w:rsidR="0011384E" w:rsidRDefault="004679D4">
          <w:pPr>
            <w:pStyle w:val="ndice2"/>
            <w:tabs>
              <w:tab w:val="right" w:leader="dot" w:pos="9345"/>
            </w:tabs>
            <w:rPr>
              <w:rFonts w:asciiTheme="minorHAnsi" w:eastAsiaTheme="minorEastAsia" w:hAnsiTheme="minorHAnsi"/>
              <w:noProof/>
              <w:sz w:val="22"/>
              <w:lang w:eastAsia="pt-PT"/>
            </w:rPr>
          </w:pPr>
          <w:hyperlink w:anchor="_Toc39572901" w:history="1">
            <w:r w:rsidR="0011384E" w:rsidRPr="002334E8">
              <w:rPr>
                <w:rStyle w:val="Hiperligao"/>
                <w:noProof/>
              </w:rPr>
              <w:t>Clause Twenty</w:t>
            </w:r>
            <w:r w:rsidR="0011384E">
              <w:rPr>
                <w:noProof/>
                <w:webHidden/>
              </w:rPr>
              <w:tab/>
            </w:r>
            <w:r w:rsidR="0011384E">
              <w:rPr>
                <w:noProof/>
                <w:webHidden/>
              </w:rPr>
              <w:fldChar w:fldCharType="begin"/>
            </w:r>
            <w:r w:rsidR="0011384E">
              <w:rPr>
                <w:noProof/>
                <w:webHidden/>
              </w:rPr>
              <w:instrText xml:space="preserve"> PAGEREF _Toc39572901 \h </w:instrText>
            </w:r>
            <w:r w:rsidR="0011384E">
              <w:rPr>
                <w:noProof/>
                <w:webHidden/>
              </w:rPr>
            </w:r>
            <w:r w:rsidR="0011384E">
              <w:rPr>
                <w:noProof/>
                <w:webHidden/>
              </w:rPr>
              <w:fldChar w:fldCharType="separate"/>
            </w:r>
            <w:r w:rsidR="00FA3B81">
              <w:rPr>
                <w:noProof/>
                <w:webHidden/>
              </w:rPr>
              <w:t>35</w:t>
            </w:r>
            <w:r w:rsidR="0011384E">
              <w:rPr>
                <w:noProof/>
                <w:webHidden/>
              </w:rPr>
              <w:fldChar w:fldCharType="end"/>
            </w:r>
          </w:hyperlink>
        </w:p>
        <w:p w14:paraId="4DA1A346" w14:textId="0553CB91" w:rsidR="0011384E" w:rsidRDefault="004679D4">
          <w:pPr>
            <w:pStyle w:val="ndice2"/>
            <w:tabs>
              <w:tab w:val="right" w:leader="dot" w:pos="9345"/>
            </w:tabs>
            <w:rPr>
              <w:rFonts w:asciiTheme="minorHAnsi" w:eastAsiaTheme="minorEastAsia" w:hAnsiTheme="minorHAnsi"/>
              <w:noProof/>
              <w:sz w:val="22"/>
              <w:lang w:eastAsia="pt-PT"/>
            </w:rPr>
          </w:pPr>
          <w:hyperlink w:anchor="_Toc39572902" w:history="1">
            <w:r w:rsidR="0011384E" w:rsidRPr="002334E8">
              <w:rPr>
                <w:rStyle w:val="Hiperligao"/>
                <w:noProof/>
              </w:rPr>
              <w:t>(Cession of Agreement Position – Transmission of Rights and Obligations)</w:t>
            </w:r>
            <w:r w:rsidR="0011384E">
              <w:rPr>
                <w:noProof/>
                <w:webHidden/>
              </w:rPr>
              <w:tab/>
            </w:r>
            <w:r w:rsidR="0011384E">
              <w:rPr>
                <w:noProof/>
                <w:webHidden/>
              </w:rPr>
              <w:fldChar w:fldCharType="begin"/>
            </w:r>
            <w:r w:rsidR="0011384E">
              <w:rPr>
                <w:noProof/>
                <w:webHidden/>
              </w:rPr>
              <w:instrText xml:space="preserve"> PAGEREF _Toc39572902 \h </w:instrText>
            </w:r>
            <w:r w:rsidR="0011384E">
              <w:rPr>
                <w:noProof/>
                <w:webHidden/>
              </w:rPr>
            </w:r>
            <w:r w:rsidR="0011384E">
              <w:rPr>
                <w:noProof/>
                <w:webHidden/>
              </w:rPr>
              <w:fldChar w:fldCharType="separate"/>
            </w:r>
            <w:r w:rsidR="00FA3B81">
              <w:rPr>
                <w:noProof/>
                <w:webHidden/>
              </w:rPr>
              <w:t>35</w:t>
            </w:r>
            <w:r w:rsidR="0011384E">
              <w:rPr>
                <w:noProof/>
                <w:webHidden/>
              </w:rPr>
              <w:fldChar w:fldCharType="end"/>
            </w:r>
          </w:hyperlink>
        </w:p>
        <w:p w14:paraId="4D018F18" w14:textId="06D7DAAF" w:rsidR="0011384E" w:rsidRDefault="004679D4">
          <w:pPr>
            <w:pStyle w:val="ndice2"/>
            <w:tabs>
              <w:tab w:val="right" w:leader="dot" w:pos="9345"/>
            </w:tabs>
            <w:rPr>
              <w:rFonts w:asciiTheme="minorHAnsi" w:eastAsiaTheme="minorEastAsia" w:hAnsiTheme="minorHAnsi"/>
              <w:noProof/>
              <w:sz w:val="22"/>
              <w:lang w:eastAsia="pt-PT"/>
            </w:rPr>
          </w:pPr>
          <w:hyperlink w:anchor="_Toc39572903" w:history="1">
            <w:r w:rsidR="0011384E" w:rsidRPr="002334E8">
              <w:rPr>
                <w:rStyle w:val="Hiperligao"/>
                <w:noProof/>
              </w:rPr>
              <w:t>Clause Twenty-One</w:t>
            </w:r>
            <w:r w:rsidR="0011384E">
              <w:rPr>
                <w:noProof/>
                <w:webHidden/>
              </w:rPr>
              <w:tab/>
            </w:r>
            <w:r w:rsidR="0011384E">
              <w:rPr>
                <w:noProof/>
                <w:webHidden/>
              </w:rPr>
              <w:fldChar w:fldCharType="begin"/>
            </w:r>
            <w:r w:rsidR="0011384E">
              <w:rPr>
                <w:noProof/>
                <w:webHidden/>
              </w:rPr>
              <w:instrText xml:space="preserve"> PAGEREF _Toc39572903 \h </w:instrText>
            </w:r>
            <w:r w:rsidR="0011384E">
              <w:rPr>
                <w:noProof/>
                <w:webHidden/>
              </w:rPr>
            </w:r>
            <w:r w:rsidR="0011384E">
              <w:rPr>
                <w:noProof/>
                <w:webHidden/>
              </w:rPr>
              <w:fldChar w:fldCharType="separate"/>
            </w:r>
            <w:r w:rsidR="00FA3B81">
              <w:rPr>
                <w:noProof/>
                <w:webHidden/>
              </w:rPr>
              <w:t>35</w:t>
            </w:r>
            <w:r w:rsidR="0011384E">
              <w:rPr>
                <w:noProof/>
                <w:webHidden/>
              </w:rPr>
              <w:fldChar w:fldCharType="end"/>
            </w:r>
          </w:hyperlink>
        </w:p>
        <w:p w14:paraId="4FDB5D51" w14:textId="70382D6B" w:rsidR="0011384E" w:rsidRDefault="004679D4">
          <w:pPr>
            <w:pStyle w:val="ndice2"/>
            <w:tabs>
              <w:tab w:val="right" w:leader="dot" w:pos="9345"/>
            </w:tabs>
            <w:rPr>
              <w:rFonts w:asciiTheme="minorHAnsi" w:eastAsiaTheme="minorEastAsia" w:hAnsiTheme="minorHAnsi"/>
              <w:noProof/>
              <w:sz w:val="22"/>
              <w:lang w:eastAsia="pt-PT"/>
            </w:rPr>
          </w:pPr>
          <w:hyperlink w:anchor="_Toc39572904" w:history="1">
            <w:r w:rsidR="0011384E" w:rsidRPr="002334E8">
              <w:rPr>
                <w:rStyle w:val="Hiperligao"/>
                <w:noProof/>
              </w:rPr>
              <w:t>(Agreement Amendments)</w:t>
            </w:r>
            <w:r w:rsidR="0011384E">
              <w:rPr>
                <w:noProof/>
                <w:webHidden/>
              </w:rPr>
              <w:tab/>
            </w:r>
            <w:r w:rsidR="0011384E">
              <w:rPr>
                <w:noProof/>
                <w:webHidden/>
              </w:rPr>
              <w:fldChar w:fldCharType="begin"/>
            </w:r>
            <w:r w:rsidR="0011384E">
              <w:rPr>
                <w:noProof/>
                <w:webHidden/>
              </w:rPr>
              <w:instrText xml:space="preserve"> PAGEREF _Toc39572904 \h </w:instrText>
            </w:r>
            <w:r w:rsidR="0011384E">
              <w:rPr>
                <w:noProof/>
                <w:webHidden/>
              </w:rPr>
            </w:r>
            <w:r w:rsidR="0011384E">
              <w:rPr>
                <w:noProof/>
                <w:webHidden/>
              </w:rPr>
              <w:fldChar w:fldCharType="separate"/>
            </w:r>
            <w:r w:rsidR="00FA3B81">
              <w:rPr>
                <w:noProof/>
                <w:webHidden/>
              </w:rPr>
              <w:t>35</w:t>
            </w:r>
            <w:r w:rsidR="0011384E">
              <w:rPr>
                <w:noProof/>
                <w:webHidden/>
              </w:rPr>
              <w:fldChar w:fldCharType="end"/>
            </w:r>
          </w:hyperlink>
        </w:p>
        <w:p w14:paraId="2D97BED9" w14:textId="5D983F3D" w:rsidR="0011384E" w:rsidRDefault="004679D4">
          <w:pPr>
            <w:pStyle w:val="ndice2"/>
            <w:tabs>
              <w:tab w:val="right" w:leader="dot" w:pos="9345"/>
            </w:tabs>
            <w:rPr>
              <w:rFonts w:asciiTheme="minorHAnsi" w:eastAsiaTheme="minorEastAsia" w:hAnsiTheme="minorHAnsi"/>
              <w:noProof/>
              <w:sz w:val="22"/>
              <w:lang w:eastAsia="pt-PT"/>
            </w:rPr>
          </w:pPr>
          <w:hyperlink w:anchor="_Toc39572905" w:history="1">
            <w:r w:rsidR="0011384E" w:rsidRPr="002334E8">
              <w:rPr>
                <w:rStyle w:val="Hiperligao"/>
                <w:noProof/>
              </w:rPr>
              <w:t>Clause Twenty-Two</w:t>
            </w:r>
            <w:r w:rsidR="0011384E">
              <w:rPr>
                <w:noProof/>
                <w:webHidden/>
              </w:rPr>
              <w:tab/>
            </w:r>
            <w:r w:rsidR="0011384E">
              <w:rPr>
                <w:noProof/>
                <w:webHidden/>
              </w:rPr>
              <w:fldChar w:fldCharType="begin"/>
            </w:r>
            <w:r w:rsidR="0011384E">
              <w:rPr>
                <w:noProof/>
                <w:webHidden/>
              </w:rPr>
              <w:instrText xml:space="preserve"> PAGEREF _Toc39572905 \h </w:instrText>
            </w:r>
            <w:r w:rsidR="0011384E">
              <w:rPr>
                <w:noProof/>
                <w:webHidden/>
              </w:rPr>
            </w:r>
            <w:r w:rsidR="0011384E">
              <w:rPr>
                <w:noProof/>
                <w:webHidden/>
              </w:rPr>
              <w:fldChar w:fldCharType="separate"/>
            </w:r>
            <w:r w:rsidR="00FA3B81">
              <w:rPr>
                <w:noProof/>
                <w:webHidden/>
              </w:rPr>
              <w:t>35</w:t>
            </w:r>
            <w:r w:rsidR="0011384E">
              <w:rPr>
                <w:noProof/>
                <w:webHidden/>
              </w:rPr>
              <w:fldChar w:fldCharType="end"/>
            </w:r>
          </w:hyperlink>
        </w:p>
        <w:p w14:paraId="31815D2E" w14:textId="4F5335D2" w:rsidR="0011384E" w:rsidRDefault="004679D4">
          <w:pPr>
            <w:pStyle w:val="ndice2"/>
            <w:tabs>
              <w:tab w:val="right" w:leader="dot" w:pos="9345"/>
            </w:tabs>
            <w:rPr>
              <w:rFonts w:asciiTheme="minorHAnsi" w:eastAsiaTheme="minorEastAsia" w:hAnsiTheme="minorHAnsi"/>
              <w:noProof/>
              <w:sz w:val="22"/>
              <w:lang w:eastAsia="pt-PT"/>
            </w:rPr>
          </w:pPr>
          <w:hyperlink w:anchor="_Toc39572906" w:history="1">
            <w:r w:rsidR="0011384E" w:rsidRPr="002334E8">
              <w:rPr>
                <w:rStyle w:val="Hiperligao"/>
                <w:noProof/>
              </w:rPr>
              <w:t>(Non Exercise of Rights)</w:t>
            </w:r>
            <w:r w:rsidR="0011384E">
              <w:rPr>
                <w:noProof/>
                <w:webHidden/>
              </w:rPr>
              <w:tab/>
            </w:r>
            <w:r w:rsidR="0011384E">
              <w:rPr>
                <w:noProof/>
                <w:webHidden/>
              </w:rPr>
              <w:fldChar w:fldCharType="begin"/>
            </w:r>
            <w:r w:rsidR="0011384E">
              <w:rPr>
                <w:noProof/>
                <w:webHidden/>
              </w:rPr>
              <w:instrText xml:space="preserve"> PAGEREF _Toc39572906 \h </w:instrText>
            </w:r>
            <w:r w:rsidR="0011384E">
              <w:rPr>
                <w:noProof/>
                <w:webHidden/>
              </w:rPr>
            </w:r>
            <w:r w:rsidR="0011384E">
              <w:rPr>
                <w:noProof/>
                <w:webHidden/>
              </w:rPr>
              <w:fldChar w:fldCharType="separate"/>
            </w:r>
            <w:r w:rsidR="00FA3B81">
              <w:rPr>
                <w:noProof/>
                <w:webHidden/>
              </w:rPr>
              <w:t>35</w:t>
            </w:r>
            <w:r w:rsidR="0011384E">
              <w:rPr>
                <w:noProof/>
                <w:webHidden/>
              </w:rPr>
              <w:fldChar w:fldCharType="end"/>
            </w:r>
          </w:hyperlink>
        </w:p>
        <w:p w14:paraId="4AE07917" w14:textId="052FC16D" w:rsidR="0011384E" w:rsidRDefault="004679D4">
          <w:pPr>
            <w:pStyle w:val="ndice2"/>
            <w:tabs>
              <w:tab w:val="right" w:leader="dot" w:pos="9345"/>
            </w:tabs>
            <w:rPr>
              <w:rFonts w:asciiTheme="minorHAnsi" w:eastAsiaTheme="minorEastAsia" w:hAnsiTheme="minorHAnsi"/>
              <w:noProof/>
              <w:sz w:val="22"/>
              <w:lang w:eastAsia="pt-PT"/>
            </w:rPr>
          </w:pPr>
          <w:hyperlink w:anchor="_Toc39572907" w:history="1">
            <w:r w:rsidR="0011384E" w:rsidRPr="002334E8">
              <w:rPr>
                <w:rStyle w:val="Hiperligao"/>
                <w:noProof/>
              </w:rPr>
              <w:t>Clause Twenty-Three</w:t>
            </w:r>
            <w:r w:rsidR="0011384E">
              <w:rPr>
                <w:noProof/>
                <w:webHidden/>
              </w:rPr>
              <w:tab/>
            </w:r>
            <w:r w:rsidR="0011384E">
              <w:rPr>
                <w:noProof/>
                <w:webHidden/>
              </w:rPr>
              <w:fldChar w:fldCharType="begin"/>
            </w:r>
            <w:r w:rsidR="0011384E">
              <w:rPr>
                <w:noProof/>
                <w:webHidden/>
              </w:rPr>
              <w:instrText xml:space="preserve"> PAGEREF _Toc39572907 \h </w:instrText>
            </w:r>
            <w:r w:rsidR="0011384E">
              <w:rPr>
                <w:noProof/>
                <w:webHidden/>
              </w:rPr>
            </w:r>
            <w:r w:rsidR="0011384E">
              <w:rPr>
                <w:noProof/>
                <w:webHidden/>
              </w:rPr>
              <w:fldChar w:fldCharType="separate"/>
            </w:r>
            <w:r w:rsidR="00FA3B81">
              <w:rPr>
                <w:noProof/>
                <w:webHidden/>
              </w:rPr>
              <w:t>35</w:t>
            </w:r>
            <w:r w:rsidR="0011384E">
              <w:rPr>
                <w:noProof/>
                <w:webHidden/>
              </w:rPr>
              <w:fldChar w:fldCharType="end"/>
            </w:r>
          </w:hyperlink>
        </w:p>
        <w:p w14:paraId="209236DB" w14:textId="50C3C0F2" w:rsidR="0011384E" w:rsidRDefault="004679D4">
          <w:pPr>
            <w:pStyle w:val="ndice2"/>
            <w:tabs>
              <w:tab w:val="right" w:leader="dot" w:pos="9345"/>
            </w:tabs>
            <w:rPr>
              <w:rFonts w:asciiTheme="minorHAnsi" w:eastAsiaTheme="minorEastAsia" w:hAnsiTheme="minorHAnsi"/>
              <w:noProof/>
              <w:sz w:val="22"/>
              <w:lang w:eastAsia="pt-PT"/>
            </w:rPr>
          </w:pPr>
          <w:hyperlink w:anchor="_Toc39572908" w:history="1">
            <w:r w:rsidR="0011384E" w:rsidRPr="002334E8">
              <w:rPr>
                <w:rStyle w:val="Hiperligao"/>
                <w:noProof/>
              </w:rPr>
              <w:t>(Invalidity or Agreement Impossibility)</w:t>
            </w:r>
            <w:r w:rsidR="0011384E">
              <w:rPr>
                <w:noProof/>
                <w:webHidden/>
              </w:rPr>
              <w:tab/>
            </w:r>
            <w:r w:rsidR="0011384E">
              <w:rPr>
                <w:noProof/>
                <w:webHidden/>
              </w:rPr>
              <w:fldChar w:fldCharType="begin"/>
            </w:r>
            <w:r w:rsidR="0011384E">
              <w:rPr>
                <w:noProof/>
                <w:webHidden/>
              </w:rPr>
              <w:instrText xml:space="preserve"> PAGEREF _Toc39572908 \h </w:instrText>
            </w:r>
            <w:r w:rsidR="0011384E">
              <w:rPr>
                <w:noProof/>
                <w:webHidden/>
              </w:rPr>
            </w:r>
            <w:r w:rsidR="0011384E">
              <w:rPr>
                <w:noProof/>
                <w:webHidden/>
              </w:rPr>
              <w:fldChar w:fldCharType="separate"/>
            </w:r>
            <w:r w:rsidR="00FA3B81">
              <w:rPr>
                <w:noProof/>
                <w:webHidden/>
              </w:rPr>
              <w:t>35</w:t>
            </w:r>
            <w:r w:rsidR="0011384E">
              <w:rPr>
                <w:noProof/>
                <w:webHidden/>
              </w:rPr>
              <w:fldChar w:fldCharType="end"/>
            </w:r>
          </w:hyperlink>
        </w:p>
        <w:p w14:paraId="244F3EAF" w14:textId="1C1D3A27" w:rsidR="0011384E" w:rsidRDefault="004679D4">
          <w:pPr>
            <w:pStyle w:val="ndice2"/>
            <w:tabs>
              <w:tab w:val="right" w:leader="dot" w:pos="9345"/>
            </w:tabs>
            <w:rPr>
              <w:rFonts w:asciiTheme="minorHAnsi" w:eastAsiaTheme="minorEastAsia" w:hAnsiTheme="minorHAnsi"/>
              <w:noProof/>
              <w:sz w:val="22"/>
              <w:lang w:eastAsia="pt-PT"/>
            </w:rPr>
          </w:pPr>
          <w:hyperlink w:anchor="_Toc39572909" w:history="1">
            <w:r w:rsidR="0011384E" w:rsidRPr="002334E8">
              <w:rPr>
                <w:rStyle w:val="Hiperligao"/>
                <w:noProof/>
              </w:rPr>
              <w:t>Clause Twenty-Four</w:t>
            </w:r>
            <w:r w:rsidR="0011384E">
              <w:rPr>
                <w:noProof/>
                <w:webHidden/>
              </w:rPr>
              <w:tab/>
            </w:r>
            <w:r w:rsidR="0011384E">
              <w:rPr>
                <w:noProof/>
                <w:webHidden/>
              </w:rPr>
              <w:fldChar w:fldCharType="begin"/>
            </w:r>
            <w:r w:rsidR="0011384E">
              <w:rPr>
                <w:noProof/>
                <w:webHidden/>
              </w:rPr>
              <w:instrText xml:space="preserve"> PAGEREF _Toc39572909 \h </w:instrText>
            </w:r>
            <w:r w:rsidR="0011384E">
              <w:rPr>
                <w:noProof/>
                <w:webHidden/>
              </w:rPr>
            </w:r>
            <w:r w:rsidR="0011384E">
              <w:rPr>
                <w:noProof/>
                <w:webHidden/>
              </w:rPr>
              <w:fldChar w:fldCharType="separate"/>
            </w:r>
            <w:r w:rsidR="00FA3B81">
              <w:rPr>
                <w:noProof/>
                <w:webHidden/>
              </w:rPr>
              <w:t>35</w:t>
            </w:r>
            <w:r w:rsidR="0011384E">
              <w:rPr>
                <w:noProof/>
                <w:webHidden/>
              </w:rPr>
              <w:fldChar w:fldCharType="end"/>
            </w:r>
          </w:hyperlink>
        </w:p>
        <w:p w14:paraId="0F249239" w14:textId="160B5539" w:rsidR="0011384E" w:rsidRDefault="004679D4">
          <w:pPr>
            <w:pStyle w:val="ndice2"/>
            <w:tabs>
              <w:tab w:val="right" w:leader="dot" w:pos="9345"/>
            </w:tabs>
            <w:rPr>
              <w:rFonts w:asciiTheme="minorHAnsi" w:eastAsiaTheme="minorEastAsia" w:hAnsiTheme="minorHAnsi"/>
              <w:noProof/>
              <w:sz w:val="22"/>
              <w:lang w:eastAsia="pt-PT"/>
            </w:rPr>
          </w:pPr>
          <w:hyperlink w:anchor="_Toc39572910" w:history="1">
            <w:r w:rsidR="0011384E" w:rsidRPr="002334E8">
              <w:rPr>
                <w:rStyle w:val="Hiperligao"/>
                <w:noProof/>
              </w:rPr>
              <w:t>(Restructuring or reorganization)</w:t>
            </w:r>
            <w:r w:rsidR="0011384E">
              <w:rPr>
                <w:noProof/>
                <w:webHidden/>
              </w:rPr>
              <w:tab/>
            </w:r>
            <w:r w:rsidR="0011384E">
              <w:rPr>
                <w:noProof/>
                <w:webHidden/>
              </w:rPr>
              <w:fldChar w:fldCharType="begin"/>
            </w:r>
            <w:r w:rsidR="0011384E">
              <w:rPr>
                <w:noProof/>
                <w:webHidden/>
              </w:rPr>
              <w:instrText xml:space="preserve"> PAGEREF _Toc39572910 \h </w:instrText>
            </w:r>
            <w:r w:rsidR="0011384E">
              <w:rPr>
                <w:noProof/>
                <w:webHidden/>
              </w:rPr>
            </w:r>
            <w:r w:rsidR="0011384E">
              <w:rPr>
                <w:noProof/>
                <w:webHidden/>
              </w:rPr>
              <w:fldChar w:fldCharType="separate"/>
            </w:r>
            <w:r w:rsidR="00FA3B81">
              <w:rPr>
                <w:noProof/>
                <w:webHidden/>
              </w:rPr>
              <w:t>36</w:t>
            </w:r>
            <w:r w:rsidR="0011384E">
              <w:rPr>
                <w:noProof/>
                <w:webHidden/>
              </w:rPr>
              <w:fldChar w:fldCharType="end"/>
            </w:r>
          </w:hyperlink>
        </w:p>
        <w:p w14:paraId="090A5599" w14:textId="0BD53AA3" w:rsidR="0011384E" w:rsidRDefault="004679D4">
          <w:pPr>
            <w:pStyle w:val="ndice2"/>
            <w:tabs>
              <w:tab w:val="right" w:leader="dot" w:pos="9345"/>
            </w:tabs>
            <w:rPr>
              <w:rFonts w:asciiTheme="minorHAnsi" w:eastAsiaTheme="minorEastAsia" w:hAnsiTheme="minorHAnsi"/>
              <w:noProof/>
              <w:sz w:val="22"/>
              <w:lang w:eastAsia="pt-PT"/>
            </w:rPr>
          </w:pPr>
          <w:hyperlink w:anchor="_Toc39572911" w:history="1">
            <w:r w:rsidR="0011384E" w:rsidRPr="002334E8">
              <w:rPr>
                <w:rStyle w:val="Hiperligao"/>
                <w:noProof/>
              </w:rPr>
              <w:t>Clause Twenty-Five</w:t>
            </w:r>
            <w:r w:rsidR="0011384E">
              <w:rPr>
                <w:noProof/>
                <w:webHidden/>
              </w:rPr>
              <w:tab/>
            </w:r>
            <w:r w:rsidR="0011384E">
              <w:rPr>
                <w:noProof/>
                <w:webHidden/>
              </w:rPr>
              <w:fldChar w:fldCharType="begin"/>
            </w:r>
            <w:r w:rsidR="0011384E">
              <w:rPr>
                <w:noProof/>
                <w:webHidden/>
              </w:rPr>
              <w:instrText xml:space="preserve"> PAGEREF _Toc39572911 \h </w:instrText>
            </w:r>
            <w:r w:rsidR="0011384E">
              <w:rPr>
                <w:noProof/>
                <w:webHidden/>
              </w:rPr>
            </w:r>
            <w:r w:rsidR="0011384E">
              <w:rPr>
                <w:noProof/>
                <w:webHidden/>
              </w:rPr>
              <w:fldChar w:fldCharType="separate"/>
            </w:r>
            <w:r w:rsidR="00FA3B81">
              <w:rPr>
                <w:noProof/>
                <w:webHidden/>
              </w:rPr>
              <w:t>36</w:t>
            </w:r>
            <w:r w:rsidR="0011384E">
              <w:rPr>
                <w:noProof/>
                <w:webHidden/>
              </w:rPr>
              <w:fldChar w:fldCharType="end"/>
            </w:r>
          </w:hyperlink>
        </w:p>
        <w:p w14:paraId="6C828D98" w14:textId="59732C18" w:rsidR="0011384E" w:rsidRDefault="004679D4">
          <w:pPr>
            <w:pStyle w:val="ndice2"/>
            <w:tabs>
              <w:tab w:val="right" w:leader="dot" w:pos="9345"/>
            </w:tabs>
            <w:rPr>
              <w:rFonts w:asciiTheme="minorHAnsi" w:eastAsiaTheme="minorEastAsia" w:hAnsiTheme="minorHAnsi"/>
              <w:noProof/>
              <w:sz w:val="22"/>
              <w:lang w:eastAsia="pt-PT"/>
            </w:rPr>
          </w:pPr>
          <w:hyperlink w:anchor="_Toc39572912" w:history="1">
            <w:r w:rsidR="0011384E" w:rsidRPr="002334E8">
              <w:rPr>
                <w:rStyle w:val="Hiperligao"/>
                <w:noProof/>
              </w:rPr>
              <w:t>(Disputes)</w:t>
            </w:r>
            <w:r w:rsidR="0011384E">
              <w:rPr>
                <w:noProof/>
                <w:webHidden/>
              </w:rPr>
              <w:tab/>
            </w:r>
            <w:r w:rsidR="0011384E">
              <w:rPr>
                <w:noProof/>
                <w:webHidden/>
              </w:rPr>
              <w:fldChar w:fldCharType="begin"/>
            </w:r>
            <w:r w:rsidR="0011384E">
              <w:rPr>
                <w:noProof/>
                <w:webHidden/>
              </w:rPr>
              <w:instrText xml:space="preserve"> PAGEREF _Toc39572912 \h </w:instrText>
            </w:r>
            <w:r w:rsidR="0011384E">
              <w:rPr>
                <w:noProof/>
                <w:webHidden/>
              </w:rPr>
            </w:r>
            <w:r w:rsidR="0011384E">
              <w:rPr>
                <w:noProof/>
                <w:webHidden/>
              </w:rPr>
              <w:fldChar w:fldCharType="separate"/>
            </w:r>
            <w:r w:rsidR="00FA3B81">
              <w:rPr>
                <w:noProof/>
                <w:webHidden/>
              </w:rPr>
              <w:t>36</w:t>
            </w:r>
            <w:r w:rsidR="0011384E">
              <w:rPr>
                <w:noProof/>
                <w:webHidden/>
              </w:rPr>
              <w:fldChar w:fldCharType="end"/>
            </w:r>
          </w:hyperlink>
        </w:p>
        <w:p w14:paraId="677EF734" w14:textId="5017BD40" w:rsidR="0011384E" w:rsidRDefault="004679D4">
          <w:pPr>
            <w:pStyle w:val="ndice1"/>
            <w:rPr>
              <w:rFonts w:asciiTheme="minorHAnsi" w:eastAsiaTheme="minorEastAsia" w:hAnsiTheme="minorHAnsi"/>
              <w:noProof/>
              <w:sz w:val="22"/>
              <w:lang w:eastAsia="pt-PT"/>
            </w:rPr>
          </w:pPr>
          <w:hyperlink w:anchor="_Toc39572913" w:history="1">
            <w:r w:rsidR="0011384E" w:rsidRPr="002334E8">
              <w:rPr>
                <w:rStyle w:val="Hiperligao"/>
                <w:noProof/>
              </w:rPr>
              <w:t>CHAPTER VII</w:t>
            </w:r>
            <w:r w:rsidR="0011384E">
              <w:rPr>
                <w:noProof/>
                <w:webHidden/>
              </w:rPr>
              <w:tab/>
            </w:r>
            <w:r w:rsidR="0011384E">
              <w:rPr>
                <w:noProof/>
                <w:webHidden/>
              </w:rPr>
              <w:fldChar w:fldCharType="begin"/>
            </w:r>
            <w:r w:rsidR="0011384E">
              <w:rPr>
                <w:noProof/>
                <w:webHidden/>
              </w:rPr>
              <w:instrText xml:space="preserve"> PAGEREF _Toc39572913 \h </w:instrText>
            </w:r>
            <w:r w:rsidR="0011384E">
              <w:rPr>
                <w:noProof/>
                <w:webHidden/>
              </w:rPr>
            </w:r>
            <w:r w:rsidR="0011384E">
              <w:rPr>
                <w:noProof/>
                <w:webHidden/>
              </w:rPr>
              <w:fldChar w:fldCharType="separate"/>
            </w:r>
            <w:r w:rsidR="00FA3B81">
              <w:rPr>
                <w:noProof/>
                <w:webHidden/>
              </w:rPr>
              <w:t>36</w:t>
            </w:r>
            <w:r w:rsidR="0011384E">
              <w:rPr>
                <w:noProof/>
                <w:webHidden/>
              </w:rPr>
              <w:fldChar w:fldCharType="end"/>
            </w:r>
          </w:hyperlink>
        </w:p>
        <w:p w14:paraId="0CDE70D1" w14:textId="2551943E" w:rsidR="0011384E" w:rsidRDefault="004679D4">
          <w:pPr>
            <w:pStyle w:val="ndice1"/>
            <w:rPr>
              <w:rFonts w:asciiTheme="minorHAnsi" w:eastAsiaTheme="minorEastAsia" w:hAnsiTheme="minorHAnsi"/>
              <w:noProof/>
              <w:sz w:val="22"/>
              <w:lang w:eastAsia="pt-PT"/>
            </w:rPr>
          </w:pPr>
          <w:hyperlink w:anchor="_Toc39572914" w:history="1">
            <w:r w:rsidR="0011384E" w:rsidRPr="002334E8">
              <w:rPr>
                <w:rStyle w:val="Hiperligao"/>
                <w:noProof/>
              </w:rPr>
              <w:t>OTHER PROVISIONS</w:t>
            </w:r>
            <w:r w:rsidR="0011384E">
              <w:rPr>
                <w:noProof/>
                <w:webHidden/>
              </w:rPr>
              <w:tab/>
            </w:r>
            <w:r w:rsidR="0011384E">
              <w:rPr>
                <w:noProof/>
                <w:webHidden/>
              </w:rPr>
              <w:fldChar w:fldCharType="begin"/>
            </w:r>
            <w:r w:rsidR="0011384E">
              <w:rPr>
                <w:noProof/>
                <w:webHidden/>
              </w:rPr>
              <w:instrText xml:space="preserve"> PAGEREF _Toc39572914 \h </w:instrText>
            </w:r>
            <w:r w:rsidR="0011384E">
              <w:rPr>
                <w:noProof/>
                <w:webHidden/>
              </w:rPr>
            </w:r>
            <w:r w:rsidR="0011384E">
              <w:rPr>
                <w:noProof/>
                <w:webHidden/>
              </w:rPr>
              <w:fldChar w:fldCharType="separate"/>
            </w:r>
            <w:r w:rsidR="00FA3B81">
              <w:rPr>
                <w:noProof/>
                <w:webHidden/>
              </w:rPr>
              <w:t>36</w:t>
            </w:r>
            <w:r w:rsidR="0011384E">
              <w:rPr>
                <w:noProof/>
                <w:webHidden/>
              </w:rPr>
              <w:fldChar w:fldCharType="end"/>
            </w:r>
          </w:hyperlink>
        </w:p>
        <w:p w14:paraId="4C9ABD1E" w14:textId="6F572368" w:rsidR="0011384E" w:rsidRDefault="004679D4">
          <w:pPr>
            <w:pStyle w:val="ndice2"/>
            <w:tabs>
              <w:tab w:val="right" w:leader="dot" w:pos="9345"/>
            </w:tabs>
            <w:rPr>
              <w:rFonts w:asciiTheme="minorHAnsi" w:eastAsiaTheme="minorEastAsia" w:hAnsiTheme="minorHAnsi"/>
              <w:noProof/>
              <w:sz w:val="22"/>
              <w:lang w:eastAsia="pt-PT"/>
            </w:rPr>
          </w:pPr>
          <w:hyperlink w:anchor="_Toc39572915" w:history="1">
            <w:r w:rsidR="0011384E" w:rsidRPr="002334E8">
              <w:rPr>
                <w:rStyle w:val="Hiperligao"/>
                <w:noProof/>
              </w:rPr>
              <w:t>Clause Twenty-Six</w:t>
            </w:r>
            <w:r w:rsidR="0011384E">
              <w:rPr>
                <w:noProof/>
                <w:webHidden/>
              </w:rPr>
              <w:tab/>
            </w:r>
            <w:r w:rsidR="0011384E">
              <w:rPr>
                <w:noProof/>
                <w:webHidden/>
              </w:rPr>
              <w:fldChar w:fldCharType="begin"/>
            </w:r>
            <w:r w:rsidR="0011384E">
              <w:rPr>
                <w:noProof/>
                <w:webHidden/>
              </w:rPr>
              <w:instrText xml:space="preserve"> PAGEREF _Toc39572915 \h </w:instrText>
            </w:r>
            <w:r w:rsidR="0011384E">
              <w:rPr>
                <w:noProof/>
                <w:webHidden/>
              </w:rPr>
            </w:r>
            <w:r w:rsidR="0011384E">
              <w:rPr>
                <w:noProof/>
                <w:webHidden/>
              </w:rPr>
              <w:fldChar w:fldCharType="separate"/>
            </w:r>
            <w:r w:rsidR="00FA3B81">
              <w:rPr>
                <w:noProof/>
                <w:webHidden/>
              </w:rPr>
              <w:t>36</w:t>
            </w:r>
            <w:r w:rsidR="0011384E">
              <w:rPr>
                <w:noProof/>
                <w:webHidden/>
              </w:rPr>
              <w:fldChar w:fldCharType="end"/>
            </w:r>
          </w:hyperlink>
        </w:p>
        <w:p w14:paraId="675614C4" w14:textId="57D03C33" w:rsidR="0011384E" w:rsidRDefault="004679D4">
          <w:pPr>
            <w:pStyle w:val="ndice2"/>
            <w:tabs>
              <w:tab w:val="right" w:leader="dot" w:pos="9345"/>
            </w:tabs>
            <w:rPr>
              <w:rFonts w:asciiTheme="minorHAnsi" w:eastAsiaTheme="minorEastAsia" w:hAnsiTheme="minorHAnsi"/>
              <w:noProof/>
              <w:sz w:val="22"/>
              <w:lang w:eastAsia="pt-PT"/>
            </w:rPr>
          </w:pPr>
          <w:hyperlink w:anchor="_Toc39572916" w:history="1">
            <w:r w:rsidR="0011384E" w:rsidRPr="002334E8">
              <w:rPr>
                <w:rStyle w:val="Hiperligao"/>
                <w:noProof/>
              </w:rPr>
              <w:t>(Applicable law and jurisdiction)</w:t>
            </w:r>
            <w:r w:rsidR="0011384E">
              <w:rPr>
                <w:noProof/>
                <w:webHidden/>
              </w:rPr>
              <w:tab/>
            </w:r>
            <w:r w:rsidR="0011384E">
              <w:rPr>
                <w:noProof/>
                <w:webHidden/>
              </w:rPr>
              <w:fldChar w:fldCharType="begin"/>
            </w:r>
            <w:r w:rsidR="0011384E">
              <w:rPr>
                <w:noProof/>
                <w:webHidden/>
              </w:rPr>
              <w:instrText xml:space="preserve"> PAGEREF _Toc39572916 \h </w:instrText>
            </w:r>
            <w:r w:rsidR="0011384E">
              <w:rPr>
                <w:noProof/>
                <w:webHidden/>
              </w:rPr>
            </w:r>
            <w:r w:rsidR="0011384E">
              <w:rPr>
                <w:noProof/>
                <w:webHidden/>
              </w:rPr>
              <w:fldChar w:fldCharType="separate"/>
            </w:r>
            <w:r w:rsidR="00FA3B81">
              <w:rPr>
                <w:noProof/>
                <w:webHidden/>
              </w:rPr>
              <w:t>36</w:t>
            </w:r>
            <w:r w:rsidR="0011384E">
              <w:rPr>
                <w:noProof/>
                <w:webHidden/>
              </w:rPr>
              <w:fldChar w:fldCharType="end"/>
            </w:r>
          </w:hyperlink>
        </w:p>
        <w:p w14:paraId="603FDFBD" w14:textId="6C67A07B" w:rsidR="00AE1218" w:rsidRPr="00657F51" w:rsidRDefault="00A1006E" w:rsidP="00657F51">
          <w:pPr>
            <w:spacing w:before="0" w:after="0" w:line="360" w:lineRule="auto"/>
            <w:ind w:firstLine="0"/>
            <w:rPr>
              <w:rFonts w:cstheme="minorHAnsi"/>
              <w:lang w:val="en-GB"/>
            </w:rPr>
          </w:pPr>
          <w:r w:rsidRPr="00303187">
            <w:rPr>
              <w:rFonts w:cstheme="minorHAnsi"/>
              <w:b/>
              <w:bCs/>
              <w:lang w:val="en-GB"/>
            </w:rPr>
            <w:fldChar w:fldCharType="end"/>
          </w:r>
        </w:p>
      </w:sdtContent>
    </w:sdt>
    <w:p w14:paraId="0D77489B" w14:textId="77777777" w:rsidR="00B635E8" w:rsidRPr="00657F51" w:rsidRDefault="00B635E8" w:rsidP="00657F51">
      <w:pPr>
        <w:spacing w:before="0" w:after="0" w:line="360" w:lineRule="auto"/>
        <w:rPr>
          <w:rFonts w:eastAsiaTheme="majorEastAsia" w:cstheme="minorHAnsi"/>
          <w:b/>
          <w:bCs/>
          <w:color w:val="17365D" w:themeColor="text2" w:themeShade="BF"/>
          <w:lang w:val="en-GB"/>
        </w:rPr>
      </w:pPr>
      <w:bookmarkStart w:id="1" w:name="_Toc383703104"/>
      <w:bookmarkStart w:id="2" w:name="_Toc527710727"/>
      <w:r w:rsidRPr="00657F51">
        <w:rPr>
          <w:rFonts w:cstheme="minorHAnsi"/>
          <w:lang w:val="en-GB"/>
        </w:rPr>
        <w:br w:type="page"/>
      </w:r>
    </w:p>
    <w:p w14:paraId="342907D9" w14:textId="77777777" w:rsidR="00B227E6" w:rsidRPr="00C020D2" w:rsidRDefault="00A634F2" w:rsidP="00FB5906">
      <w:pPr>
        <w:pStyle w:val="Ttulo1"/>
      </w:pPr>
      <w:bookmarkStart w:id="3" w:name="_Toc39572803"/>
      <w:r w:rsidRPr="00C020D2">
        <w:lastRenderedPageBreak/>
        <w:t>Project contract</w:t>
      </w:r>
      <w:bookmarkEnd w:id="3"/>
    </w:p>
    <w:p w14:paraId="2DFA1D07" w14:textId="68AFEF93" w:rsidR="00A634F2" w:rsidRPr="00C020D2" w:rsidRDefault="00F1784A" w:rsidP="00FB5906">
      <w:pPr>
        <w:pStyle w:val="Ttulo1"/>
      </w:pPr>
      <w:bookmarkStart w:id="4" w:name="_Toc39572804"/>
      <w:r w:rsidRPr="00F1784A">
        <w:rPr>
          <w:rFonts w:eastAsia="Times New Roman"/>
        </w:rPr>
        <w:t>XX_</w:t>
      </w:r>
      <w:r w:rsidR="00FA3B81">
        <w:rPr>
          <w:rFonts w:eastAsia="Times New Roman"/>
        </w:rPr>
        <w:t>CALL#1</w:t>
      </w:r>
      <w:r w:rsidRPr="00F1784A">
        <w:rPr>
          <w:rFonts w:eastAsia="Times New Roman"/>
        </w:rPr>
        <w:t>_XXXXX</w:t>
      </w:r>
      <w:bookmarkEnd w:id="4"/>
    </w:p>
    <w:p w14:paraId="6F386ACF" w14:textId="77777777" w:rsidR="004C71F1" w:rsidRPr="00C020D2" w:rsidRDefault="004C71F1" w:rsidP="00595C25">
      <w:pPr>
        <w:pStyle w:val="Corpodetexto"/>
        <w:spacing w:before="120" w:after="120" w:line="288" w:lineRule="auto"/>
        <w:ind w:left="0"/>
        <w:jc w:val="both"/>
        <w:rPr>
          <w:rFonts w:asciiTheme="minorHAnsi" w:hAnsiTheme="minorHAnsi" w:cstheme="minorHAnsi"/>
          <w:color w:val="231F1F"/>
          <w:lang w:val="en-GB"/>
        </w:rPr>
      </w:pPr>
    </w:p>
    <w:p w14:paraId="62667C29" w14:textId="77777777" w:rsidR="00A634F2" w:rsidRPr="00C020D2" w:rsidRDefault="00A634F2" w:rsidP="00595C25">
      <w:pPr>
        <w:pStyle w:val="Corpodetexto"/>
        <w:spacing w:before="120" w:after="120" w:line="288" w:lineRule="auto"/>
        <w:ind w:left="0"/>
        <w:jc w:val="both"/>
        <w:rPr>
          <w:rFonts w:asciiTheme="minorHAnsi" w:hAnsiTheme="minorHAnsi" w:cstheme="minorHAnsi"/>
          <w:lang w:val="en-GB"/>
        </w:rPr>
      </w:pPr>
      <w:r w:rsidRPr="00C020D2">
        <w:rPr>
          <w:rFonts w:asciiTheme="minorHAnsi" w:hAnsiTheme="minorHAnsi" w:cstheme="minorHAnsi"/>
          <w:color w:val="231F1F"/>
          <w:lang w:val="en-GB"/>
        </w:rPr>
        <w:t>Between:</w:t>
      </w:r>
    </w:p>
    <w:p w14:paraId="10B61F91" w14:textId="7E38A6E5" w:rsidR="00A634F2" w:rsidRPr="00C020D2" w:rsidRDefault="000C50CC" w:rsidP="00595C25">
      <w:pPr>
        <w:pStyle w:val="Corpodetexto"/>
        <w:spacing w:before="120" w:after="120" w:line="288" w:lineRule="auto"/>
        <w:ind w:left="0"/>
        <w:jc w:val="both"/>
        <w:rPr>
          <w:rFonts w:asciiTheme="minorHAnsi" w:hAnsiTheme="minorHAnsi" w:cstheme="minorHAnsi"/>
          <w:color w:val="231F1F"/>
          <w:lang w:val="en-GB"/>
        </w:rPr>
      </w:pPr>
      <w:r w:rsidRPr="00C020D2">
        <w:rPr>
          <w:rFonts w:asciiTheme="minorHAnsi" w:hAnsiTheme="minorHAnsi" w:cstheme="minorHAnsi"/>
          <w:color w:val="231F1F"/>
          <w:lang w:val="en-GB"/>
        </w:rPr>
        <w:t xml:space="preserve">The </w:t>
      </w:r>
      <w:r w:rsidR="0046705C">
        <w:rPr>
          <w:rFonts w:asciiTheme="minorHAnsi" w:hAnsiTheme="minorHAnsi" w:cstheme="minorHAnsi"/>
          <w:color w:val="231F1F"/>
          <w:lang w:val="en-GB"/>
        </w:rPr>
        <w:t xml:space="preserve">Secretary General for </w:t>
      </w:r>
      <w:r w:rsidRPr="00C020D2">
        <w:rPr>
          <w:rFonts w:asciiTheme="minorHAnsi" w:hAnsiTheme="minorHAnsi" w:cstheme="minorHAnsi"/>
          <w:color w:val="231F1F"/>
          <w:lang w:val="en-GB"/>
        </w:rPr>
        <w:t xml:space="preserve">Environment, herein referred to as the </w:t>
      </w:r>
      <w:r w:rsidR="0046705C">
        <w:rPr>
          <w:rFonts w:asciiTheme="minorHAnsi" w:hAnsiTheme="minorHAnsi" w:cstheme="minorHAnsi"/>
          <w:color w:val="231F1F"/>
          <w:lang w:val="en-GB"/>
        </w:rPr>
        <w:t>Secretary General</w:t>
      </w:r>
      <w:r w:rsidRPr="00C020D2">
        <w:rPr>
          <w:rFonts w:asciiTheme="minorHAnsi" w:hAnsiTheme="minorHAnsi" w:cstheme="minorHAnsi"/>
          <w:color w:val="231F1F"/>
          <w:lang w:val="en-GB"/>
        </w:rPr>
        <w:t xml:space="preserve">, legal entity no. 600086330, located at </w:t>
      </w:r>
      <w:proofErr w:type="spellStart"/>
      <w:r w:rsidRPr="00C020D2">
        <w:rPr>
          <w:rFonts w:asciiTheme="minorHAnsi" w:hAnsiTheme="minorHAnsi" w:cstheme="minorHAnsi"/>
          <w:color w:val="231F1F"/>
          <w:lang w:val="en-GB"/>
        </w:rPr>
        <w:t>Rua</w:t>
      </w:r>
      <w:proofErr w:type="spellEnd"/>
      <w:r w:rsidRPr="00C020D2">
        <w:rPr>
          <w:rFonts w:asciiTheme="minorHAnsi" w:hAnsiTheme="minorHAnsi" w:cstheme="minorHAnsi"/>
          <w:color w:val="231F1F"/>
          <w:lang w:val="en-GB"/>
        </w:rPr>
        <w:t xml:space="preserve"> de "O </w:t>
      </w:r>
      <w:proofErr w:type="spellStart"/>
      <w:r w:rsidRPr="00C020D2">
        <w:rPr>
          <w:rFonts w:asciiTheme="minorHAnsi" w:hAnsiTheme="minorHAnsi" w:cstheme="minorHAnsi"/>
          <w:color w:val="231F1F"/>
          <w:lang w:val="en-GB"/>
        </w:rPr>
        <w:t>Século</w:t>
      </w:r>
      <w:proofErr w:type="spellEnd"/>
      <w:r w:rsidRPr="00C020D2">
        <w:rPr>
          <w:rFonts w:asciiTheme="minorHAnsi" w:hAnsiTheme="minorHAnsi" w:cstheme="minorHAnsi"/>
          <w:color w:val="231F1F"/>
          <w:lang w:val="en-GB"/>
        </w:rPr>
        <w:t xml:space="preserve">", no. 63, 2.º, 1200-433 Lisbon, herein represented </w:t>
      </w:r>
      <w:proofErr w:type="spellStart"/>
      <w:r w:rsidR="00DA1AC7">
        <w:rPr>
          <w:rFonts w:asciiTheme="minorHAnsi" w:hAnsiTheme="minorHAnsi" w:cstheme="minorHAnsi"/>
          <w:color w:val="231F1F"/>
          <w:lang w:val="en-GB"/>
        </w:rPr>
        <w:t>its</w:t>
      </w:r>
      <w:r w:rsidRPr="00C020D2">
        <w:rPr>
          <w:rFonts w:asciiTheme="minorHAnsi" w:hAnsiTheme="minorHAnsi" w:cstheme="minorHAnsi"/>
          <w:color w:val="231F1F"/>
          <w:lang w:val="en-GB"/>
        </w:rPr>
        <w:t>Secretary</w:t>
      </w:r>
      <w:proofErr w:type="spellEnd"/>
      <w:r w:rsidRPr="00C020D2">
        <w:rPr>
          <w:rFonts w:asciiTheme="minorHAnsi" w:hAnsiTheme="minorHAnsi" w:cstheme="minorHAnsi"/>
          <w:color w:val="231F1F"/>
          <w:lang w:val="en-GB"/>
        </w:rPr>
        <w:t xml:space="preserve"> General, Maria Alexandra Martins Ferreira de Carvalho, appointed by Order no. 6782/2018, of 27 July, published in the </w:t>
      </w:r>
      <w:proofErr w:type="spellStart"/>
      <w:r w:rsidRPr="00C020D2">
        <w:rPr>
          <w:rFonts w:asciiTheme="minorHAnsi" w:hAnsiTheme="minorHAnsi" w:cstheme="minorHAnsi"/>
          <w:i/>
          <w:iCs/>
          <w:color w:val="231F1F"/>
          <w:lang w:val="en-GB"/>
        </w:rPr>
        <w:t>Diário</w:t>
      </w:r>
      <w:proofErr w:type="spellEnd"/>
      <w:r w:rsidRPr="00C020D2">
        <w:rPr>
          <w:rFonts w:asciiTheme="minorHAnsi" w:hAnsiTheme="minorHAnsi" w:cstheme="minorHAnsi"/>
          <w:i/>
          <w:iCs/>
          <w:color w:val="231F1F"/>
          <w:lang w:val="en-GB"/>
        </w:rPr>
        <w:t xml:space="preserve"> da </w:t>
      </w:r>
      <w:proofErr w:type="spellStart"/>
      <w:r w:rsidRPr="00C020D2">
        <w:rPr>
          <w:rFonts w:asciiTheme="minorHAnsi" w:hAnsiTheme="minorHAnsi" w:cstheme="minorHAnsi"/>
          <w:i/>
          <w:iCs/>
          <w:color w:val="231F1F"/>
          <w:lang w:val="en-GB"/>
        </w:rPr>
        <w:t>República</w:t>
      </w:r>
      <w:proofErr w:type="spellEnd"/>
      <w:r w:rsidRPr="00C020D2">
        <w:rPr>
          <w:rFonts w:asciiTheme="minorHAnsi" w:hAnsiTheme="minorHAnsi" w:cstheme="minorHAnsi"/>
          <w:color w:val="231F1F"/>
          <w:lang w:val="en-GB"/>
        </w:rPr>
        <w:t xml:space="preserve"> (Official Gazette of Portugal), 2nd series, no. 133, of 12 July 2018, acting as representative of the Portuguese State and Operator of the 'Environment, Climate Change and Low Carbon Economy Programme' within the scope of the European Economic Area Financial Mechanism (EEA FM) 2014-2021, referred to herein as </w:t>
      </w:r>
      <w:r w:rsidRPr="00C020D2">
        <w:rPr>
          <w:rFonts w:asciiTheme="minorHAnsi" w:hAnsiTheme="minorHAnsi" w:cstheme="minorHAnsi"/>
          <w:b/>
          <w:bCs/>
          <w:color w:val="231F1F"/>
          <w:lang w:val="en-GB"/>
        </w:rPr>
        <w:t xml:space="preserve">First </w:t>
      </w:r>
      <w:r w:rsidR="00DA1AC7">
        <w:rPr>
          <w:rFonts w:asciiTheme="minorHAnsi" w:hAnsiTheme="minorHAnsi" w:cstheme="minorHAnsi"/>
          <w:b/>
          <w:bCs/>
          <w:color w:val="231F1F"/>
          <w:lang w:val="en-GB"/>
        </w:rPr>
        <w:t>Party</w:t>
      </w:r>
      <w:r w:rsidRPr="00C020D2">
        <w:rPr>
          <w:rFonts w:asciiTheme="minorHAnsi" w:hAnsiTheme="minorHAnsi" w:cstheme="minorHAnsi"/>
          <w:b/>
          <w:bCs/>
          <w:color w:val="231F1F"/>
          <w:lang w:val="en-GB"/>
        </w:rPr>
        <w:t xml:space="preserve"> or Programme Operator</w:t>
      </w:r>
      <w:r w:rsidRPr="00C020D2">
        <w:rPr>
          <w:rFonts w:asciiTheme="minorHAnsi" w:hAnsiTheme="minorHAnsi" w:cstheme="minorHAnsi"/>
          <w:color w:val="231F1F"/>
          <w:lang w:val="en-GB"/>
        </w:rPr>
        <w:t>;</w:t>
      </w:r>
    </w:p>
    <w:p w14:paraId="35E5BC04" w14:textId="77777777" w:rsidR="00A634F2" w:rsidRPr="00C020D2" w:rsidRDefault="00A634F2" w:rsidP="00595C25">
      <w:pPr>
        <w:pStyle w:val="Corpodetexto"/>
        <w:spacing w:before="120" w:after="120" w:line="288" w:lineRule="auto"/>
        <w:ind w:left="0"/>
        <w:jc w:val="both"/>
        <w:rPr>
          <w:rFonts w:asciiTheme="minorHAnsi" w:hAnsiTheme="minorHAnsi" w:cstheme="minorHAnsi"/>
          <w:color w:val="231F1F"/>
          <w:lang w:val="en-GB"/>
        </w:rPr>
      </w:pPr>
      <w:r w:rsidRPr="00C020D2">
        <w:rPr>
          <w:rFonts w:asciiTheme="minorHAnsi" w:hAnsiTheme="minorHAnsi" w:cstheme="minorHAnsi"/>
          <w:color w:val="231F1F"/>
          <w:lang w:val="en-GB"/>
        </w:rPr>
        <w:t>and</w:t>
      </w:r>
    </w:p>
    <w:p w14:paraId="496AC416" w14:textId="29BDE3A5" w:rsidR="00A634F2" w:rsidRPr="00C020D2" w:rsidRDefault="00A634F2" w:rsidP="00595C25">
      <w:pPr>
        <w:pStyle w:val="Corpodetexto"/>
        <w:spacing w:before="120" w:after="120" w:line="288" w:lineRule="auto"/>
        <w:ind w:left="0"/>
        <w:jc w:val="both"/>
        <w:rPr>
          <w:rFonts w:asciiTheme="minorHAnsi" w:hAnsiTheme="minorHAnsi" w:cstheme="minorHAnsi"/>
          <w:lang w:val="en-GB"/>
        </w:rPr>
      </w:pPr>
      <w:r w:rsidRPr="00C020D2">
        <w:rPr>
          <w:rFonts w:asciiTheme="minorHAnsi" w:hAnsiTheme="minorHAnsi" w:cstheme="minorHAnsi"/>
          <w:lang w:val="en-GB"/>
        </w:rPr>
        <w:t>The</w:t>
      </w:r>
      <w:r w:rsidR="00F1784A">
        <w:rPr>
          <w:rFonts w:asciiTheme="minorHAnsi" w:hAnsiTheme="minorHAnsi" w:cstheme="minorHAnsi"/>
          <w:lang w:val="en-GB"/>
        </w:rPr>
        <w:t xml:space="preserve"> [Project Promotor]</w:t>
      </w:r>
      <w:r w:rsidRPr="00C020D2">
        <w:rPr>
          <w:rFonts w:asciiTheme="minorHAnsi" w:hAnsiTheme="minorHAnsi" w:cstheme="minorHAnsi"/>
          <w:color w:val="231F1F"/>
          <w:lang w:val="en-GB"/>
        </w:rPr>
        <w:t xml:space="preserve">, with registered office at </w:t>
      </w:r>
      <w:r w:rsidR="00F1784A">
        <w:rPr>
          <w:rFonts w:asciiTheme="minorHAnsi" w:hAnsiTheme="minorHAnsi" w:cstheme="minorHAnsi"/>
          <w:color w:val="231F1F"/>
          <w:lang w:val="en-GB"/>
        </w:rPr>
        <w:t>[Address]</w:t>
      </w:r>
      <w:r w:rsidRPr="00C020D2">
        <w:rPr>
          <w:rFonts w:asciiTheme="minorHAnsi" w:hAnsiTheme="minorHAnsi" w:cstheme="minorHAnsi"/>
          <w:color w:val="231F1F"/>
          <w:lang w:val="en-GB"/>
        </w:rPr>
        <w:t xml:space="preserve">, legal person no. </w:t>
      </w:r>
      <w:r w:rsidR="00F1784A">
        <w:rPr>
          <w:rFonts w:asciiTheme="minorHAnsi" w:hAnsiTheme="minorHAnsi" w:cstheme="minorHAnsi"/>
          <w:color w:val="000000"/>
          <w:bdr w:val="none" w:sz="0" w:space="0" w:color="auto" w:frame="1"/>
          <w:lang w:val="en-GB"/>
        </w:rPr>
        <w:t>[fiscal number]</w:t>
      </w:r>
      <w:r w:rsidRPr="00C020D2">
        <w:rPr>
          <w:rFonts w:asciiTheme="minorHAnsi" w:hAnsiTheme="minorHAnsi" w:cstheme="minorHAnsi"/>
          <w:color w:val="231F1F"/>
          <w:lang w:val="en-GB"/>
        </w:rPr>
        <w:t xml:space="preserve">, herein represented by the </w:t>
      </w:r>
      <w:r w:rsidR="00F1784A">
        <w:rPr>
          <w:rFonts w:asciiTheme="minorHAnsi" w:hAnsiTheme="minorHAnsi" w:cstheme="minorHAnsi"/>
          <w:color w:val="231F1F"/>
          <w:lang w:val="en-GB"/>
        </w:rPr>
        <w:t>[CEO…..]</w:t>
      </w:r>
      <w:r w:rsidRPr="00C020D2">
        <w:rPr>
          <w:rFonts w:asciiTheme="minorHAnsi" w:hAnsiTheme="minorHAnsi" w:cstheme="minorHAnsi"/>
          <w:color w:val="231F1F"/>
          <w:lang w:val="en-GB"/>
        </w:rPr>
        <w:t xml:space="preserve">, </w:t>
      </w:r>
      <w:r w:rsidR="00F1784A">
        <w:rPr>
          <w:rFonts w:asciiTheme="minorHAnsi" w:hAnsiTheme="minorHAnsi" w:cstheme="minorHAnsi"/>
          <w:color w:val="231F1F"/>
          <w:lang w:val="en-GB"/>
        </w:rPr>
        <w:t>[name of CEO]</w:t>
      </w:r>
      <w:r w:rsidRPr="003D5BAE">
        <w:rPr>
          <w:rFonts w:asciiTheme="minorHAnsi" w:hAnsiTheme="minorHAnsi" w:cstheme="minorHAnsi"/>
          <w:color w:val="231F1F"/>
          <w:lang w:val="en-GB"/>
        </w:rPr>
        <w:t>,</w:t>
      </w:r>
      <w:r w:rsidRPr="00E36ED4">
        <w:rPr>
          <w:rFonts w:asciiTheme="minorHAnsi" w:hAnsiTheme="minorHAnsi" w:cstheme="minorHAnsi"/>
          <w:color w:val="231F1F"/>
          <w:lang w:val="en-GB"/>
        </w:rPr>
        <w:t xml:space="preserve"> appointed by order no. </w:t>
      </w:r>
      <w:r w:rsidR="003D5BAE" w:rsidRPr="00F1784A">
        <w:rPr>
          <w:rFonts w:asciiTheme="minorHAnsi" w:hAnsiTheme="minorHAnsi" w:cstheme="minorHAnsi"/>
          <w:color w:val="231F1F"/>
          <w:highlight w:val="yellow"/>
          <w:lang w:val="en-GB"/>
        </w:rPr>
        <w:t>7147/2019</w:t>
      </w:r>
      <w:r w:rsidRPr="00F1784A">
        <w:rPr>
          <w:rFonts w:asciiTheme="minorHAnsi" w:hAnsiTheme="minorHAnsi" w:cstheme="minorHAnsi"/>
          <w:color w:val="231F1F"/>
          <w:highlight w:val="yellow"/>
          <w:lang w:val="en-GB"/>
        </w:rPr>
        <w:t xml:space="preserve">, of </w:t>
      </w:r>
      <w:r w:rsidR="003D5BAE" w:rsidRPr="00F1784A">
        <w:rPr>
          <w:rFonts w:asciiTheme="minorHAnsi" w:hAnsiTheme="minorHAnsi" w:cstheme="minorHAnsi"/>
          <w:color w:val="231F1F"/>
          <w:highlight w:val="yellow"/>
          <w:lang w:val="en-GB"/>
        </w:rPr>
        <w:t>24 July</w:t>
      </w:r>
      <w:r w:rsidRPr="00F1784A">
        <w:rPr>
          <w:rFonts w:asciiTheme="minorHAnsi" w:hAnsiTheme="minorHAnsi" w:cstheme="minorHAnsi"/>
          <w:color w:val="231F1F"/>
          <w:highlight w:val="yellow"/>
          <w:lang w:val="en-GB"/>
        </w:rPr>
        <w:t xml:space="preserve">, published in the </w:t>
      </w:r>
      <w:proofErr w:type="spellStart"/>
      <w:r w:rsidRPr="00F1784A">
        <w:rPr>
          <w:rFonts w:asciiTheme="minorHAnsi" w:hAnsiTheme="minorHAnsi" w:cstheme="minorHAnsi"/>
          <w:i/>
          <w:iCs/>
          <w:color w:val="231F1F"/>
          <w:highlight w:val="yellow"/>
          <w:lang w:val="en-GB"/>
        </w:rPr>
        <w:t>Diário</w:t>
      </w:r>
      <w:proofErr w:type="spellEnd"/>
      <w:r w:rsidRPr="00F1784A">
        <w:rPr>
          <w:rFonts w:asciiTheme="minorHAnsi" w:hAnsiTheme="minorHAnsi" w:cstheme="minorHAnsi"/>
          <w:i/>
          <w:iCs/>
          <w:color w:val="231F1F"/>
          <w:highlight w:val="yellow"/>
          <w:lang w:val="en-GB"/>
        </w:rPr>
        <w:t xml:space="preserve"> da </w:t>
      </w:r>
      <w:proofErr w:type="spellStart"/>
      <w:r w:rsidRPr="00F1784A">
        <w:rPr>
          <w:rFonts w:asciiTheme="minorHAnsi" w:hAnsiTheme="minorHAnsi" w:cstheme="minorHAnsi"/>
          <w:i/>
          <w:iCs/>
          <w:color w:val="231F1F"/>
          <w:highlight w:val="yellow"/>
          <w:lang w:val="en-GB"/>
        </w:rPr>
        <w:t>República</w:t>
      </w:r>
      <w:proofErr w:type="spellEnd"/>
      <w:r w:rsidRPr="00F1784A">
        <w:rPr>
          <w:rFonts w:asciiTheme="minorHAnsi" w:hAnsiTheme="minorHAnsi" w:cstheme="minorHAnsi"/>
          <w:color w:val="231F1F"/>
          <w:highlight w:val="yellow"/>
          <w:lang w:val="en-GB"/>
        </w:rPr>
        <w:t xml:space="preserve">, 2nd Series, no. </w:t>
      </w:r>
      <w:r w:rsidR="003D5BAE" w:rsidRPr="00F1784A">
        <w:rPr>
          <w:rFonts w:asciiTheme="minorHAnsi" w:hAnsiTheme="minorHAnsi" w:cstheme="minorHAnsi"/>
          <w:color w:val="231F1F"/>
          <w:highlight w:val="yellow"/>
          <w:lang w:val="en-GB"/>
        </w:rPr>
        <w:t>153/2019, of 12 August 2019</w:t>
      </w:r>
      <w:r w:rsidR="00F1784A">
        <w:rPr>
          <w:rFonts w:asciiTheme="minorHAnsi" w:hAnsiTheme="minorHAnsi" w:cstheme="minorHAnsi"/>
          <w:color w:val="231F1F"/>
          <w:lang w:val="en-GB"/>
        </w:rPr>
        <w:t xml:space="preserve"> [for public entities]</w:t>
      </w:r>
      <w:r w:rsidRPr="00E36ED4">
        <w:rPr>
          <w:rFonts w:asciiTheme="minorHAnsi" w:hAnsiTheme="minorHAnsi" w:cstheme="minorHAnsi"/>
          <w:color w:val="231F1F"/>
          <w:lang w:val="en-GB"/>
        </w:rPr>
        <w:t>,</w:t>
      </w:r>
      <w:r w:rsidRPr="00C020D2">
        <w:rPr>
          <w:rFonts w:asciiTheme="minorHAnsi" w:hAnsiTheme="minorHAnsi" w:cstheme="minorHAnsi"/>
          <w:color w:val="231F1F"/>
          <w:lang w:val="en-GB"/>
        </w:rPr>
        <w:t xml:space="preserve"> acting as Project Promoter, referred to herein as </w:t>
      </w:r>
      <w:r w:rsidRPr="00C020D2">
        <w:rPr>
          <w:rFonts w:asciiTheme="minorHAnsi" w:hAnsiTheme="minorHAnsi" w:cstheme="minorHAnsi"/>
          <w:b/>
          <w:bCs/>
          <w:color w:val="231F1F"/>
          <w:lang w:val="en-GB"/>
        </w:rPr>
        <w:t xml:space="preserve">Second </w:t>
      </w:r>
      <w:r w:rsidR="00DA1AC7">
        <w:rPr>
          <w:rFonts w:asciiTheme="minorHAnsi" w:hAnsiTheme="minorHAnsi" w:cstheme="minorHAnsi"/>
          <w:b/>
          <w:bCs/>
          <w:color w:val="231F1F"/>
          <w:lang w:val="en-GB"/>
        </w:rPr>
        <w:t>Party</w:t>
      </w:r>
      <w:r w:rsidRPr="00C020D2">
        <w:rPr>
          <w:rFonts w:asciiTheme="minorHAnsi" w:hAnsiTheme="minorHAnsi" w:cstheme="minorHAnsi"/>
          <w:b/>
          <w:bCs/>
          <w:color w:val="231F1F"/>
          <w:lang w:val="en-GB"/>
        </w:rPr>
        <w:t xml:space="preserve"> or Beneficiary;</w:t>
      </w:r>
    </w:p>
    <w:p w14:paraId="1FF169A5" w14:textId="77777777" w:rsidR="00561112" w:rsidRPr="00C020D2" w:rsidRDefault="00561112" w:rsidP="00595C25">
      <w:pPr>
        <w:jc w:val="center"/>
        <w:rPr>
          <w:rFonts w:eastAsiaTheme="majorEastAsia" w:cstheme="minorHAnsi"/>
          <w:b/>
          <w:bCs/>
          <w:color w:val="17365D" w:themeColor="text2" w:themeShade="BF"/>
          <w:lang w:val="en-GB"/>
        </w:rPr>
      </w:pPr>
    </w:p>
    <w:p w14:paraId="0B6E96C4" w14:textId="77777777" w:rsidR="00561112" w:rsidRPr="00C020D2" w:rsidRDefault="00B44C42" w:rsidP="00595C25">
      <w:pPr>
        <w:ind w:firstLine="0"/>
        <w:rPr>
          <w:lang w:val="en-GB"/>
        </w:rPr>
      </w:pPr>
      <w:r w:rsidRPr="00C020D2">
        <w:rPr>
          <w:lang w:val="en-GB"/>
        </w:rPr>
        <w:t>Whereas:</w:t>
      </w:r>
    </w:p>
    <w:p w14:paraId="58E0CDA7" w14:textId="2B019294" w:rsidR="00F336F6" w:rsidRPr="00C020D2" w:rsidRDefault="00F1784A" w:rsidP="00F336F6">
      <w:pPr>
        <w:ind w:firstLine="0"/>
        <w:rPr>
          <w:rFonts w:eastAsia="Times New Roman" w:cstheme="minorHAnsi"/>
          <w:lang w:val="en-GB"/>
        </w:rPr>
      </w:pPr>
      <w:r>
        <w:rPr>
          <w:rFonts w:eastAsia="Times New Roman" w:cstheme="minorHAnsi"/>
          <w:lang w:val="en-GB"/>
        </w:rPr>
        <w:t>[Summary of the Project – Part B</w:t>
      </w:r>
      <w:proofErr w:type="gramStart"/>
      <w:r>
        <w:rPr>
          <w:rFonts w:eastAsia="Times New Roman" w:cstheme="minorHAnsi"/>
          <w:lang w:val="en-GB"/>
        </w:rPr>
        <w:t>]</w:t>
      </w:r>
      <w:r w:rsidR="00F336F6" w:rsidRPr="00C020D2">
        <w:rPr>
          <w:rFonts w:eastAsia="Times New Roman" w:cstheme="minorHAnsi"/>
          <w:lang w:val="en-GB"/>
        </w:rPr>
        <w:t>;</w:t>
      </w:r>
      <w:proofErr w:type="gramEnd"/>
    </w:p>
    <w:p w14:paraId="4699D3E9" w14:textId="5545546E" w:rsidR="007D6190" w:rsidRDefault="00D14647" w:rsidP="004A3AE7">
      <w:pPr>
        <w:suppressAutoHyphens/>
        <w:ind w:firstLine="0"/>
      </w:pPr>
      <w:r w:rsidRPr="00C020D2">
        <w:rPr>
          <w:rFonts w:cstheme="minorHAnsi"/>
          <w:color w:val="262123"/>
          <w:lang w:val="en-GB"/>
        </w:rPr>
        <w:t xml:space="preserve">Whereas </w:t>
      </w:r>
      <w:r w:rsidR="00F1784A" w:rsidRPr="00F1784A">
        <w:rPr>
          <w:rFonts w:cstheme="minorHAnsi"/>
          <w:color w:val="262123"/>
          <w:lang w:val="en-GB"/>
        </w:rPr>
        <w:t>XX_</w:t>
      </w:r>
      <w:r w:rsidR="00FA3B81">
        <w:rPr>
          <w:rFonts w:cstheme="minorHAnsi"/>
          <w:color w:val="262123"/>
          <w:lang w:val="en-GB"/>
        </w:rPr>
        <w:t>CALL#1</w:t>
      </w:r>
      <w:r w:rsidR="00F1784A" w:rsidRPr="00F1784A">
        <w:rPr>
          <w:rFonts w:cstheme="minorHAnsi"/>
          <w:color w:val="262123"/>
          <w:lang w:val="en-GB"/>
        </w:rPr>
        <w:t>_XXXXX</w:t>
      </w:r>
      <w:r w:rsidR="00F1784A">
        <w:rPr>
          <w:rFonts w:cstheme="minorHAnsi"/>
          <w:i/>
          <w:iCs/>
          <w:color w:val="262123"/>
          <w:lang w:val="en-GB"/>
        </w:rPr>
        <w:t xml:space="preserve"> </w:t>
      </w:r>
      <w:r w:rsidR="007D6190">
        <w:t xml:space="preserve">will contribute to achieving the Programme’s Outcome 1: </w:t>
      </w:r>
      <w:r w:rsidR="000C0701" w:rsidRPr="000C0701">
        <w:t xml:space="preserve">the implementation of Outcome 1 of the Programme: “Increased application of circular economy principles in targeted sectors” and </w:t>
      </w:r>
      <w:r w:rsidR="007A1385" w:rsidRPr="006E5FB7">
        <w:rPr>
          <w:rFonts w:cstheme="minorHAnsi"/>
          <w:lang w:val="en-GB"/>
        </w:rPr>
        <w:t>Output 1.</w:t>
      </w:r>
      <w:r w:rsidR="00FA3B81">
        <w:rPr>
          <w:rFonts w:cstheme="minorHAnsi"/>
          <w:lang w:val="en-GB"/>
        </w:rPr>
        <w:t>1</w:t>
      </w:r>
      <w:r w:rsidR="007A1385" w:rsidRPr="006E5FB7">
        <w:rPr>
          <w:rFonts w:cstheme="minorHAnsi"/>
          <w:lang w:val="en-GB"/>
        </w:rPr>
        <w:t xml:space="preserve"> </w:t>
      </w:r>
      <w:r w:rsidR="007A1385">
        <w:rPr>
          <w:rFonts w:cstheme="minorHAnsi"/>
          <w:lang w:val="en-GB"/>
        </w:rPr>
        <w:t>“</w:t>
      </w:r>
      <w:r w:rsidR="00FA3B81" w:rsidRPr="00FA3B81">
        <w:rPr>
          <w:rFonts w:cstheme="minorHAnsi"/>
          <w:lang w:val="en-GB"/>
        </w:rPr>
        <w:t>Deposit-refund system for beverage plastic bottles (and cans) piloted</w:t>
      </w:r>
      <w:r w:rsidR="007A1385">
        <w:rPr>
          <w:rFonts w:cstheme="minorHAnsi"/>
          <w:lang w:val="en-GB"/>
        </w:rPr>
        <w:t>”</w:t>
      </w:r>
      <w:r w:rsidR="000C0701" w:rsidRPr="000C0701">
        <w:rPr>
          <w:lang w:val="en-GB"/>
        </w:rPr>
        <w:t xml:space="preserve">, </w:t>
      </w:r>
      <w:r w:rsidR="007D6190">
        <w:t xml:space="preserve">in accordance with the Annex I of the Programme Agreement signed on 27 May 2019. </w:t>
      </w:r>
    </w:p>
    <w:p w14:paraId="69D2AFE8" w14:textId="77777777" w:rsidR="00FA3B81" w:rsidRPr="00E360B9" w:rsidRDefault="00FA3B81" w:rsidP="00FA3B81">
      <w:pPr>
        <w:rPr>
          <w:lang w:val="en-GB"/>
        </w:rPr>
      </w:pPr>
    </w:p>
    <w:tbl>
      <w:tblPr>
        <w:tblW w:w="0" w:type="auto"/>
        <w:tblLook w:val="04A0" w:firstRow="1" w:lastRow="0" w:firstColumn="1" w:lastColumn="0" w:noHBand="0" w:noVBand="1"/>
      </w:tblPr>
      <w:tblGrid>
        <w:gridCol w:w="826"/>
        <w:gridCol w:w="1229"/>
        <w:gridCol w:w="1732"/>
        <w:gridCol w:w="1175"/>
        <w:gridCol w:w="1159"/>
        <w:gridCol w:w="958"/>
        <w:gridCol w:w="799"/>
        <w:gridCol w:w="795"/>
        <w:gridCol w:w="667"/>
      </w:tblGrid>
      <w:tr w:rsidR="00FA3B81" w:rsidRPr="00E360B9" w14:paraId="2D4755C9" w14:textId="77777777" w:rsidTr="009E01FF">
        <w:trPr>
          <w:trHeight w:val="624"/>
          <w:tblHeader/>
        </w:trPr>
        <w:tc>
          <w:tcPr>
            <w:tcW w:w="0" w:type="auto"/>
            <w:tcBorders>
              <w:top w:val="single" w:sz="4" w:space="0" w:color="auto"/>
              <w:left w:val="single" w:sz="4" w:space="0" w:color="auto"/>
              <w:bottom w:val="single" w:sz="8" w:space="0" w:color="auto"/>
              <w:right w:val="single" w:sz="8" w:space="0" w:color="auto"/>
            </w:tcBorders>
            <w:shd w:val="clear" w:color="000000" w:fill="E7E6E6"/>
            <w:vAlign w:val="center"/>
            <w:hideMark/>
          </w:tcPr>
          <w:p w14:paraId="52B35529"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PA</w:t>
            </w:r>
          </w:p>
          <w:p w14:paraId="44D6E5BA"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Number</w:t>
            </w:r>
          </w:p>
        </w:tc>
        <w:tc>
          <w:tcPr>
            <w:tcW w:w="0" w:type="auto"/>
            <w:tcBorders>
              <w:top w:val="single" w:sz="4" w:space="0" w:color="auto"/>
              <w:left w:val="nil"/>
              <w:bottom w:val="single" w:sz="8" w:space="0" w:color="auto"/>
              <w:right w:val="single" w:sz="8" w:space="0" w:color="auto"/>
            </w:tcBorders>
            <w:shd w:val="clear" w:color="000000" w:fill="E7E6E6"/>
            <w:vAlign w:val="center"/>
            <w:hideMark/>
          </w:tcPr>
          <w:p w14:paraId="0337F6A0"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Expected programme results</w:t>
            </w:r>
          </w:p>
        </w:tc>
        <w:tc>
          <w:tcPr>
            <w:tcW w:w="0" w:type="auto"/>
            <w:tcBorders>
              <w:top w:val="single" w:sz="4" w:space="0" w:color="auto"/>
              <w:left w:val="nil"/>
              <w:bottom w:val="single" w:sz="8" w:space="0" w:color="auto"/>
              <w:right w:val="single" w:sz="4" w:space="0" w:color="auto"/>
            </w:tcBorders>
            <w:shd w:val="clear" w:color="000000" w:fill="E7E6E6"/>
            <w:vAlign w:val="center"/>
            <w:hideMark/>
          </w:tcPr>
          <w:p w14:paraId="14FD1ABD"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Indicator</w:t>
            </w:r>
          </w:p>
        </w:tc>
        <w:tc>
          <w:tcPr>
            <w:tcW w:w="0" w:type="auto"/>
            <w:tcBorders>
              <w:top w:val="single" w:sz="4" w:space="0" w:color="auto"/>
              <w:left w:val="single" w:sz="4" w:space="0" w:color="auto"/>
              <w:bottom w:val="single" w:sz="4" w:space="0" w:color="auto"/>
              <w:right w:val="single" w:sz="4" w:space="0" w:color="auto"/>
            </w:tcBorders>
            <w:shd w:val="clear" w:color="000000" w:fill="E7E6E6"/>
            <w:vAlign w:val="center"/>
          </w:tcPr>
          <w:p w14:paraId="4CF78A7F"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Unit of measurement</w:t>
            </w:r>
          </w:p>
        </w:tc>
        <w:tc>
          <w:tcPr>
            <w:tcW w:w="0" w:type="auto"/>
            <w:tcBorders>
              <w:top w:val="single" w:sz="4" w:space="0" w:color="auto"/>
              <w:left w:val="single" w:sz="4" w:space="0" w:color="auto"/>
              <w:bottom w:val="single" w:sz="4" w:space="0" w:color="auto"/>
              <w:right w:val="single" w:sz="4" w:space="0" w:color="auto"/>
            </w:tcBorders>
            <w:shd w:val="clear" w:color="000000" w:fill="E7E6E6"/>
            <w:vAlign w:val="center"/>
          </w:tcPr>
          <w:p w14:paraId="4F88FFB4"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Source of Verification</w:t>
            </w:r>
          </w:p>
        </w:tc>
        <w:tc>
          <w:tcPr>
            <w:tcW w:w="0" w:type="auto"/>
            <w:tcBorders>
              <w:top w:val="single" w:sz="4" w:space="0" w:color="auto"/>
              <w:left w:val="single" w:sz="4" w:space="0" w:color="auto"/>
              <w:bottom w:val="single" w:sz="8" w:space="0" w:color="auto"/>
              <w:right w:val="single" w:sz="4" w:space="0" w:color="auto"/>
            </w:tcBorders>
            <w:shd w:val="clear" w:color="000000" w:fill="E7E6E6"/>
            <w:vAlign w:val="center"/>
          </w:tcPr>
          <w:p w14:paraId="55C686DD"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Frequency of reporting</w:t>
            </w:r>
          </w:p>
        </w:tc>
        <w:tc>
          <w:tcPr>
            <w:tcW w:w="0" w:type="auto"/>
            <w:tcBorders>
              <w:top w:val="single" w:sz="4" w:space="0" w:color="auto"/>
              <w:left w:val="single" w:sz="4" w:space="0" w:color="auto"/>
              <w:bottom w:val="single" w:sz="8" w:space="0" w:color="auto"/>
              <w:right w:val="single" w:sz="4" w:space="0" w:color="auto"/>
            </w:tcBorders>
            <w:shd w:val="clear" w:color="000000" w:fill="E7E6E6"/>
            <w:vAlign w:val="center"/>
            <w:hideMark/>
          </w:tcPr>
          <w:p w14:paraId="3C30AA65"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Baseline value</w:t>
            </w:r>
          </w:p>
        </w:tc>
        <w:tc>
          <w:tcPr>
            <w:tcW w:w="0" w:type="auto"/>
            <w:tcBorders>
              <w:top w:val="single" w:sz="4" w:space="0" w:color="auto"/>
              <w:left w:val="single" w:sz="4" w:space="0" w:color="auto"/>
              <w:bottom w:val="single" w:sz="4" w:space="0" w:color="auto"/>
              <w:right w:val="single" w:sz="4" w:space="0" w:color="auto"/>
            </w:tcBorders>
            <w:shd w:val="clear" w:color="000000" w:fill="E7E6E6"/>
            <w:vAlign w:val="center"/>
          </w:tcPr>
          <w:p w14:paraId="3205C3ED"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Baseline year</w:t>
            </w:r>
          </w:p>
        </w:tc>
        <w:tc>
          <w:tcPr>
            <w:tcW w:w="0" w:type="auto"/>
            <w:tcBorders>
              <w:top w:val="single" w:sz="4" w:space="0" w:color="auto"/>
              <w:left w:val="single" w:sz="4" w:space="0" w:color="auto"/>
              <w:bottom w:val="single" w:sz="8" w:space="0" w:color="auto"/>
              <w:right w:val="single" w:sz="8" w:space="0" w:color="auto"/>
            </w:tcBorders>
            <w:shd w:val="clear" w:color="000000" w:fill="E7E6E6"/>
            <w:vAlign w:val="center"/>
            <w:hideMark/>
          </w:tcPr>
          <w:p w14:paraId="223A2FC5" w14:textId="77777777" w:rsidR="00FA3B81" w:rsidRPr="00FA3B81" w:rsidRDefault="00FA3B81" w:rsidP="00FA3B81">
            <w:pPr>
              <w:spacing w:before="0" w:after="0" w:line="240" w:lineRule="auto"/>
              <w:ind w:firstLine="0"/>
              <w:jc w:val="center"/>
              <w:rPr>
                <w:rFonts w:eastAsia="Times New Roman" w:cstheme="minorHAnsi"/>
                <w:b/>
                <w:bCs/>
                <w:color w:val="000000"/>
                <w:sz w:val="16"/>
                <w:szCs w:val="16"/>
                <w:lang w:eastAsia="en-GB"/>
              </w:rPr>
            </w:pPr>
            <w:r w:rsidRPr="00FA3B81">
              <w:rPr>
                <w:rFonts w:eastAsia="Times New Roman" w:cstheme="minorHAnsi"/>
                <w:b/>
                <w:bCs/>
                <w:color w:val="000000"/>
                <w:sz w:val="16"/>
                <w:szCs w:val="16"/>
                <w:lang w:eastAsia="en-GB"/>
              </w:rPr>
              <w:t>Target value</w:t>
            </w:r>
          </w:p>
        </w:tc>
      </w:tr>
      <w:tr w:rsidR="00FA3B81" w:rsidRPr="00E360B9" w14:paraId="5F2ABB9E" w14:textId="77777777" w:rsidTr="009E01FF">
        <w:trPr>
          <w:trHeight w:val="936"/>
        </w:trPr>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14:paraId="24B2C2DC"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PA11</w:t>
            </w:r>
          </w:p>
          <w:p w14:paraId="78EA264B"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Outcome 1</w:t>
            </w: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14:paraId="49CC0A2D" w14:textId="77777777" w:rsidR="00FA3B81" w:rsidRPr="00FA3B81" w:rsidRDefault="00FA3B81" w:rsidP="00FA3B81">
            <w:pPr>
              <w:spacing w:before="0" w:after="0" w:line="240" w:lineRule="auto"/>
              <w:ind w:firstLine="0"/>
              <w:rPr>
                <w:rFonts w:eastAsia="Times New Roman" w:cstheme="minorHAnsi"/>
                <w:color w:val="000000"/>
                <w:sz w:val="16"/>
                <w:szCs w:val="16"/>
                <w:lang w:val="en-US" w:eastAsia="en-GB"/>
              </w:rPr>
            </w:pPr>
            <w:r w:rsidRPr="00FA3B81">
              <w:rPr>
                <w:rFonts w:eastAsia="Times New Roman" w:cstheme="minorHAnsi"/>
                <w:color w:val="000000"/>
                <w:sz w:val="16"/>
                <w:szCs w:val="16"/>
                <w:lang w:val="en-US" w:eastAsia="en-GB"/>
              </w:rPr>
              <w:t>Increased application of circular economy principles in targeted sectors</w:t>
            </w:r>
          </w:p>
        </w:tc>
        <w:tc>
          <w:tcPr>
            <w:tcW w:w="0" w:type="auto"/>
            <w:tcBorders>
              <w:top w:val="nil"/>
              <w:left w:val="nil"/>
              <w:bottom w:val="single" w:sz="8" w:space="0" w:color="auto"/>
              <w:right w:val="single" w:sz="4" w:space="0" w:color="auto"/>
            </w:tcBorders>
            <w:shd w:val="clear" w:color="auto" w:fill="auto"/>
            <w:vAlign w:val="center"/>
            <w:hideMark/>
          </w:tcPr>
          <w:p w14:paraId="33AF2ECC" w14:textId="77777777" w:rsidR="00FA3B81" w:rsidRPr="00FA3B81" w:rsidRDefault="00FA3B81" w:rsidP="00FA3B81">
            <w:pPr>
              <w:spacing w:before="0" w:after="0" w:line="240" w:lineRule="auto"/>
              <w:ind w:firstLine="0"/>
              <w:rPr>
                <w:rFonts w:eastAsia="Times New Roman" w:cstheme="minorHAnsi"/>
                <w:color w:val="000000"/>
                <w:sz w:val="16"/>
                <w:szCs w:val="16"/>
                <w:lang w:val="en-US" w:eastAsia="en-GB"/>
              </w:rPr>
            </w:pPr>
            <w:r w:rsidRPr="00FA3B81">
              <w:rPr>
                <w:rFonts w:eastAsia="Times New Roman" w:cstheme="minorHAnsi"/>
                <w:color w:val="000000"/>
                <w:sz w:val="16"/>
                <w:szCs w:val="16"/>
                <w:lang w:val="en-US" w:eastAsia="en-GB"/>
              </w:rPr>
              <w:t>Construction and demolition waste avoided by the supported sectors</w:t>
            </w:r>
          </w:p>
        </w:tc>
        <w:tc>
          <w:tcPr>
            <w:tcW w:w="0" w:type="auto"/>
            <w:tcBorders>
              <w:top w:val="single" w:sz="4" w:space="0" w:color="auto"/>
              <w:left w:val="single" w:sz="4" w:space="0" w:color="auto"/>
              <w:bottom w:val="single" w:sz="4" w:space="0" w:color="auto"/>
              <w:right w:val="single" w:sz="4" w:space="0" w:color="auto"/>
            </w:tcBorders>
            <w:vAlign w:val="center"/>
          </w:tcPr>
          <w:p w14:paraId="62A328C4"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Percentage</w:t>
            </w:r>
          </w:p>
        </w:tc>
        <w:tc>
          <w:tcPr>
            <w:tcW w:w="0" w:type="auto"/>
            <w:tcBorders>
              <w:top w:val="single" w:sz="4" w:space="0" w:color="auto"/>
              <w:left w:val="single" w:sz="4" w:space="0" w:color="auto"/>
              <w:bottom w:val="single" w:sz="4" w:space="0" w:color="auto"/>
              <w:right w:val="single" w:sz="4" w:space="0" w:color="auto"/>
            </w:tcBorders>
            <w:vAlign w:val="center"/>
          </w:tcPr>
          <w:p w14:paraId="285FCD2F"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APA data</w:t>
            </w:r>
          </w:p>
        </w:tc>
        <w:tc>
          <w:tcPr>
            <w:tcW w:w="0" w:type="auto"/>
            <w:tcBorders>
              <w:top w:val="nil"/>
              <w:left w:val="single" w:sz="4" w:space="0" w:color="auto"/>
              <w:bottom w:val="single" w:sz="8" w:space="0" w:color="auto"/>
              <w:right w:val="single" w:sz="4" w:space="0" w:color="auto"/>
            </w:tcBorders>
            <w:vAlign w:val="center"/>
          </w:tcPr>
          <w:p w14:paraId="7E4F3FB7"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Annually</w:t>
            </w:r>
          </w:p>
          <w:p w14:paraId="414C3FCC"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(APR)</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253859BD"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48.6%</w:t>
            </w:r>
          </w:p>
        </w:tc>
        <w:tc>
          <w:tcPr>
            <w:tcW w:w="0" w:type="auto"/>
            <w:tcBorders>
              <w:top w:val="single" w:sz="4" w:space="0" w:color="auto"/>
              <w:left w:val="single" w:sz="4" w:space="0" w:color="auto"/>
              <w:bottom w:val="single" w:sz="4" w:space="0" w:color="auto"/>
              <w:right w:val="single" w:sz="4" w:space="0" w:color="auto"/>
            </w:tcBorders>
            <w:vAlign w:val="center"/>
          </w:tcPr>
          <w:p w14:paraId="7DD77F53"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2017</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4F3C80EC"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70.0%</w:t>
            </w:r>
          </w:p>
        </w:tc>
      </w:tr>
      <w:tr w:rsidR="00FA3B81" w:rsidRPr="00E360B9" w14:paraId="3F8228AE" w14:textId="77777777" w:rsidTr="009E01FF">
        <w:trPr>
          <w:trHeight w:val="936"/>
        </w:trPr>
        <w:tc>
          <w:tcPr>
            <w:tcW w:w="0" w:type="auto"/>
            <w:vMerge/>
            <w:tcBorders>
              <w:top w:val="nil"/>
              <w:left w:val="single" w:sz="8" w:space="0" w:color="auto"/>
              <w:bottom w:val="single" w:sz="8" w:space="0" w:color="auto"/>
              <w:right w:val="single" w:sz="8" w:space="0" w:color="auto"/>
            </w:tcBorders>
            <w:vAlign w:val="center"/>
            <w:hideMark/>
          </w:tcPr>
          <w:p w14:paraId="056C8D18"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p>
        </w:tc>
        <w:tc>
          <w:tcPr>
            <w:tcW w:w="0" w:type="auto"/>
            <w:vMerge/>
            <w:tcBorders>
              <w:top w:val="nil"/>
              <w:left w:val="single" w:sz="8" w:space="0" w:color="auto"/>
              <w:bottom w:val="single" w:sz="8" w:space="0" w:color="auto"/>
              <w:right w:val="single" w:sz="8" w:space="0" w:color="auto"/>
            </w:tcBorders>
            <w:vAlign w:val="center"/>
            <w:hideMark/>
          </w:tcPr>
          <w:p w14:paraId="306D8C64" w14:textId="77777777" w:rsidR="00FA3B81" w:rsidRPr="00FA3B81" w:rsidRDefault="00FA3B81" w:rsidP="00FA3B81">
            <w:pPr>
              <w:spacing w:before="0" w:after="0" w:line="240" w:lineRule="auto"/>
              <w:ind w:firstLine="0"/>
              <w:rPr>
                <w:rFonts w:eastAsia="Times New Roman" w:cstheme="minorHAnsi"/>
                <w:color w:val="000000"/>
                <w:sz w:val="16"/>
                <w:szCs w:val="16"/>
                <w:lang w:eastAsia="en-GB"/>
              </w:rPr>
            </w:pPr>
          </w:p>
        </w:tc>
        <w:tc>
          <w:tcPr>
            <w:tcW w:w="0" w:type="auto"/>
            <w:tcBorders>
              <w:top w:val="nil"/>
              <w:left w:val="nil"/>
              <w:bottom w:val="single" w:sz="8" w:space="0" w:color="auto"/>
              <w:right w:val="single" w:sz="4" w:space="0" w:color="auto"/>
            </w:tcBorders>
            <w:shd w:val="clear" w:color="auto" w:fill="auto"/>
            <w:vAlign w:val="center"/>
            <w:hideMark/>
          </w:tcPr>
          <w:p w14:paraId="75AF946B" w14:textId="77777777" w:rsidR="00FA3B81" w:rsidRPr="00FA3B81" w:rsidRDefault="00FA3B81" w:rsidP="00FA3B81">
            <w:pPr>
              <w:spacing w:before="0" w:after="0" w:line="240" w:lineRule="auto"/>
              <w:ind w:firstLine="0"/>
              <w:rPr>
                <w:rFonts w:eastAsia="Times New Roman" w:cstheme="minorHAnsi"/>
                <w:color w:val="000000"/>
                <w:sz w:val="16"/>
                <w:szCs w:val="16"/>
                <w:lang w:val="en-US" w:eastAsia="en-GB"/>
              </w:rPr>
            </w:pPr>
            <w:r w:rsidRPr="00FA3B81">
              <w:rPr>
                <w:rFonts w:eastAsia="Times New Roman" w:cstheme="minorHAnsi"/>
                <w:color w:val="000000"/>
                <w:sz w:val="16"/>
                <w:szCs w:val="16"/>
                <w:lang w:val="en-US" w:eastAsia="en-GB"/>
              </w:rPr>
              <w:t>Number of jobs created (disaggregated by gender, age)</w:t>
            </w:r>
          </w:p>
        </w:tc>
        <w:tc>
          <w:tcPr>
            <w:tcW w:w="0" w:type="auto"/>
            <w:tcBorders>
              <w:top w:val="single" w:sz="4" w:space="0" w:color="auto"/>
              <w:left w:val="single" w:sz="4" w:space="0" w:color="auto"/>
              <w:bottom w:val="single" w:sz="4" w:space="0" w:color="auto"/>
              <w:right w:val="single" w:sz="4" w:space="0" w:color="auto"/>
            </w:tcBorders>
            <w:vAlign w:val="center"/>
          </w:tcPr>
          <w:p w14:paraId="6BDDC0A2"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Number</w:t>
            </w:r>
          </w:p>
        </w:tc>
        <w:tc>
          <w:tcPr>
            <w:tcW w:w="0" w:type="auto"/>
            <w:tcBorders>
              <w:top w:val="single" w:sz="4" w:space="0" w:color="auto"/>
              <w:left w:val="single" w:sz="4" w:space="0" w:color="auto"/>
              <w:bottom w:val="single" w:sz="4" w:space="0" w:color="auto"/>
              <w:right w:val="single" w:sz="4" w:space="0" w:color="auto"/>
            </w:tcBorders>
            <w:vAlign w:val="center"/>
          </w:tcPr>
          <w:p w14:paraId="3533F91E"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Payroll records, employment agreements</w:t>
            </w:r>
          </w:p>
        </w:tc>
        <w:tc>
          <w:tcPr>
            <w:tcW w:w="0" w:type="auto"/>
            <w:tcBorders>
              <w:top w:val="nil"/>
              <w:left w:val="single" w:sz="4" w:space="0" w:color="auto"/>
              <w:bottom w:val="single" w:sz="8" w:space="0" w:color="auto"/>
              <w:right w:val="single" w:sz="4" w:space="0" w:color="auto"/>
            </w:tcBorders>
            <w:vAlign w:val="center"/>
          </w:tcPr>
          <w:p w14:paraId="25E8CDE4"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Annually</w:t>
            </w:r>
          </w:p>
          <w:p w14:paraId="6F2F5D12"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(APR)</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0712730E"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0</w:t>
            </w:r>
          </w:p>
        </w:tc>
        <w:tc>
          <w:tcPr>
            <w:tcW w:w="0" w:type="auto"/>
            <w:tcBorders>
              <w:top w:val="single" w:sz="4" w:space="0" w:color="auto"/>
              <w:left w:val="single" w:sz="4" w:space="0" w:color="auto"/>
              <w:bottom w:val="single" w:sz="4" w:space="0" w:color="auto"/>
              <w:right w:val="single" w:sz="4" w:space="0" w:color="auto"/>
            </w:tcBorders>
            <w:vAlign w:val="center"/>
          </w:tcPr>
          <w:p w14:paraId="69D488C5"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N/A</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198FDF9C"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25</w:t>
            </w:r>
          </w:p>
        </w:tc>
      </w:tr>
      <w:tr w:rsidR="00FA3B81" w:rsidRPr="00E360B9" w14:paraId="6C952418" w14:textId="77777777" w:rsidTr="009E01FF">
        <w:trPr>
          <w:trHeight w:val="936"/>
        </w:trPr>
        <w:tc>
          <w:tcPr>
            <w:tcW w:w="0" w:type="auto"/>
            <w:vMerge/>
            <w:tcBorders>
              <w:top w:val="nil"/>
              <w:left w:val="single" w:sz="8" w:space="0" w:color="auto"/>
              <w:bottom w:val="single" w:sz="8" w:space="0" w:color="auto"/>
              <w:right w:val="single" w:sz="8" w:space="0" w:color="auto"/>
            </w:tcBorders>
            <w:vAlign w:val="center"/>
            <w:hideMark/>
          </w:tcPr>
          <w:p w14:paraId="7F5F8036"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p>
        </w:tc>
        <w:tc>
          <w:tcPr>
            <w:tcW w:w="0" w:type="auto"/>
            <w:vMerge/>
            <w:tcBorders>
              <w:top w:val="nil"/>
              <w:left w:val="single" w:sz="8" w:space="0" w:color="auto"/>
              <w:bottom w:val="single" w:sz="8" w:space="0" w:color="auto"/>
              <w:right w:val="single" w:sz="8" w:space="0" w:color="auto"/>
            </w:tcBorders>
            <w:vAlign w:val="center"/>
            <w:hideMark/>
          </w:tcPr>
          <w:p w14:paraId="0DC69221" w14:textId="77777777" w:rsidR="00FA3B81" w:rsidRPr="00FA3B81" w:rsidRDefault="00FA3B81" w:rsidP="00FA3B81">
            <w:pPr>
              <w:spacing w:before="0" w:after="0" w:line="240" w:lineRule="auto"/>
              <w:ind w:firstLine="0"/>
              <w:rPr>
                <w:rFonts w:eastAsia="Times New Roman" w:cstheme="minorHAnsi"/>
                <w:color w:val="000000"/>
                <w:sz w:val="16"/>
                <w:szCs w:val="16"/>
                <w:lang w:eastAsia="en-GB"/>
              </w:rPr>
            </w:pPr>
          </w:p>
        </w:tc>
        <w:tc>
          <w:tcPr>
            <w:tcW w:w="0" w:type="auto"/>
            <w:tcBorders>
              <w:top w:val="nil"/>
              <w:left w:val="nil"/>
              <w:bottom w:val="single" w:sz="8" w:space="0" w:color="auto"/>
              <w:right w:val="single" w:sz="4" w:space="0" w:color="auto"/>
            </w:tcBorders>
            <w:shd w:val="clear" w:color="auto" w:fill="auto"/>
            <w:vAlign w:val="center"/>
            <w:hideMark/>
          </w:tcPr>
          <w:p w14:paraId="15E0AEDE" w14:textId="77777777" w:rsidR="00FA3B81" w:rsidRPr="00FA3B81" w:rsidRDefault="00FA3B81" w:rsidP="00FA3B81">
            <w:pPr>
              <w:spacing w:before="0" w:after="0" w:line="240" w:lineRule="auto"/>
              <w:ind w:firstLine="0"/>
              <w:rPr>
                <w:rFonts w:eastAsia="Times New Roman" w:cstheme="minorHAnsi"/>
                <w:color w:val="000000"/>
                <w:sz w:val="16"/>
                <w:szCs w:val="16"/>
                <w:lang w:val="en-US" w:eastAsia="en-GB"/>
              </w:rPr>
            </w:pPr>
            <w:r w:rsidRPr="00FA3B81">
              <w:rPr>
                <w:rFonts w:eastAsia="Times New Roman" w:cstheme="minorHAnsi"/>
                <w:color w:val="000000"/>
                <w:sz w:val="16"/>
                <w:szCs w:val="16"/>
                <w:lang w:val="en-US" w:eastAsia="en-GB"/>
              </w:rPr>
              <w:t>Tons of plastic recycled through all supported schemes/measures</w:t>
            </w:r>
          </w:p>
        </w:tc>
        <w:tc>
          <w:tcPr>
            <w:tcW w:w="0" w:type="auto"/>
            <w:tcBorders>
              <w:top w:val="single" w:sz="4" w:space="0" w:color="auto"/>
              <w:left w:val="single" w:sz="4" w:space="0" w:color="auto"/>
              <w:bottom w:val="single" w:sz="4" w:space="0" w:color="auto"/>
              <w:right w:val="single" w:sz="4" w:space="0" w:color="auto"/>
            </w:tcBorders>
            <w:vAlign w:val="center"/>
          </w:tcPr>
          <w:p w14:paraId="67A13AEF"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Number</w:t>
            </w:r>
          </w:p>
        </w:tc>
        <w:tc>
          <w:tcPr>
            <w:tcW w:w="0" w:type="auto"/>
            <w:tcBorders>
              <w:top w:val="single" w:sz="4" w:space="0" w:color="auto"/>
              <w:left w:val="single" w:sz="4" w:space="0" w:color="auto"/>
              <w:bottom w:val="single" w:sz="4" w:space="0" w:color="auto"/>
              <w:right w:val="single" w:sz="4" w:space="0" w:color="auto"/>
            </w:tcBorders>
            <w:vAlign w:val="center"/>
          </w:tcPr>
          <w:p w14:paraId="2F5EDD2F"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Project promoter´s records</w:t>
            </w:r>
          </w:p>
        </w:tc>
        <w:tc>
          <w:tcPr>
            <w:tcW w:w="0" w:type="auto"/>
            <w:tcBorders>
              <w:top w:val="nil"/>
              <w:left w:val="single" w:sz="4" w:space="0" w:color="auto"/>
              <w:bottom w:val="single" w:sz="8" w:space="0" w:color="auto"/>
              <w:right w:val="single" w:sz="4" w:space="0" w:color="auto"/>
            </w:tcBorders>
            <w:vAlign w:val="center"/>
          </w:tcPr>
          <w:p w14:paraId="65581F4D"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Annually</w:t>
            </w:r>
          </w:p>
          <w:p w14:paraId="00B5B4E7"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(APR)</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55E9B2EC"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0</w:t>
            </w:r>
          </w:p>
        </w:tc>
        <w:tc>
          <w:tcPr>
            <w:tcW w:w="0" w:type="auto"/>
            <w:tcBorders>
              <w:top w:val="single" w:sz="4" w:space="0" w:color="auto"/>
              <w:left w:val="single" w:sz="4" w:space="0" w:color="auto"/>
              <w:bottom w:val="single" w:sz="4" w:space="0" w:color="auto"/>
              <w:right w:val="single" w:sz="4" w:space="0" w:color="auto"/>
            </w:tcBorders>
            <w:vAlign w:val="center"/>
          </w:tcPr>
          <w:p w14:paraId="0181D9A3"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N/A</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6D86EF3F"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20000</w:t>
            </w:r>
          </w:p>
        </w:tc>
      </w:tr>
      <w:tr w:rsidR="00FA3B81" w:rsidRPr="00E360B9" w14:paraId="4605E49F" w14:textId="77777777" w:rsidTr="009E01FF">
        <w:trPr>
          <w:trHeight w:val="936"/>
        </w:trPr>
        <w:tc>
          <w:tcPr>
            <w:tcW w:w="0" w:type="auto"/>
            <w:vMerge/>
            <w:tcBorders>
              <w:top w:val="nil"/>
              <w:left w:val="single" w:sz="8" w:space="0" w:color="auto"/>
              <w:bottom w:val="single" w:sz="4" w:space="0" w:color="auto"/>
              <w:right w:val="single" w:sz="8" w:space="0" w:color="auto"/>
            </w:tcBorders>
            <w:vAlign w:val="center"/>
            <w:hideMark/>
          </w:tcPr>
          <w:p w14:paraId="30969ACA"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p>
        </w:tc>
        <w:tc>
          <w:tcPr>
            <w:tcW w:w="0" w:type="auto"/>
            <w:vMerge/>
            <w:tcBorders>
              <w:top w:val="nil"/>
              <w:left w:val="single" w:sz="8" w:space="0" w:color="auto"/>
              <w:bottom w:val="single" w:sz="4" w:space="0" w:color="auto"/>
              <w:right w:val="single" w:sz="8" w:space="0" w:color="auto"/>
            </w:tcBorders>
            <w:vAlign w:val="center"/>
            <w:hideMark/>
          </w:tcPr>
          <w:p w14:paraId="1CBD0AC8" w14:textId="77777777" w:rsidR="00FA3B81" w:rsidRPr="00FA3B81" w:rsidRDefault="00FA3B81" w:rsidP="00FA3B81">
            <w:pPr>
              <w:spacing w:before="0" w:after="0" w:line="240" w:lineRule="auto"/>
              <w:ind w:firstLine="0"/>
              <w:rPr>
                <w:rFonts w:eastAsia="Times New Roman" w:cstheme="minorHAnsi"/>
                <w:color w:val="000000"/>
                <w:sz w:val="16"/>
                <w:szCs w:val="16"/>
                <w:lang w:eastAsia="en-GB"/>
              </w:rPr>
            </w:pPr>
          </w:p>
        </w:tc>
        <w:tc>
          <w:tcPr>
            <w:tcW w:w="0" w:type="auto"/>
            <w:tcBorders>
              <w:top w:val="nil"/>
              <w:left w:val="nil"/>
              <w:bottom w:val="single" w:sz="4" w:space="0" w:color="auto"/>
              <w:right w:val="single" w:sz="4" w:space="0" w:color="auto"/>
            </w:tcBorders>
            <w:shd w:val="clear" w:color="auto" w:fill="auto"/>
            <w:vAlign w:val="center"/>
            <w:hideMark/>
          </w:tcPr>
          <w:p w14:paraId="1B535481" w14:textId="77777777" w:rsidR="00FA3B81" w:rsidRPr="00FA3B81" w:rsidRDefault="00FA3B81" w:rsidP="00FA3B81">
            <w:pPr>
              <w:spacing w:before="0" w:after="0" w:line="240" w:lineRule="auto"/>
              <w:ind w:firstLine="0"/>
              <w:rPr>
                <w:rFonts w:eastAsia="Times New Roman" w:cstheme="minorHAnsi"/>
                <w:color w:val="000000"/>
                <w:sz w:val="16"/>
                <w:szCs w:val="16"/>
                <w:lang w:val="en-US" w:eastAsia="en-GB"/>
              </w:rPr>
            </w:pPr>
            <w:r w:rsidRPr="00FA3B81">
              <w:rPr>
                <w:rFonts w:eastAsia="Times New Roman" w:cstheme="minorHAnsi"/>
                <w:color w:val="000000"/>
                <w:sz w:val="16"/>
                <w:szCs w:val="16"/>
                <w:lang w:val="en-US" w:eastAsia="en-GB"/>
              </w:rPr>
              <w:t>Use of secondary materials increased in the supported sectors</w:t>
            </w:r>
          </w:p>
        </w:tc>
        <w:tc>
          <w:tcPr>
            <w:tcW w:w="0" w:type="auto"/>
            <w:tcBorders>
              <w:top w:val="single" w:sz="4" w:space="0" w:color="auto"/>
              <w:left w:val="single" w:sz="4" w:space="0" w:color="auto"/>
              <w:bottom w:val="single" w:sz="4" w:space="0" w:color="auto"/>
              <w:right w:val="single" w:sz="4" w:space="0" w:color="auto"/>
            </w:tcBorders>
            <w:vAlign w:val="center"/>
          </w:tcPr>
          <w:p w14:paraId="66DD9507"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val="en-GB" w:eastAsia="en-GB"/>
              </w:rPr>
              <w:t>Percentage</w:t>
            </w:r>
          </w:p>
        </w:tc>
        <w:tc>
          <w:tcPr>
            <w:tcW w:w="0" w:type="auto"/>
            <w:tcBorders>
              <w:top w:val="single" w:sz="4" w:space="0" w:color="auto"/>
              <w:left w:val="single" w:sz="4" w:space="0" w:color="auto"/>
              <w:bottom w:val="single" w:sz="4" w:space="0" w:color="auto"/>
              <w:right w:val="single" w:sz="4" w:space="0" w:color="auto"/>
            </w:tcBorders>
            <w:vAlign w:val="center"/>
          </w:tcPr>
          <w:p w14:paraId="5DAB2846"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Project promoter´s records</w:t>
            </w:r>
          </w:p>
        </w:tc>
        <w:tc>
          <w:tcPr>
            <w:tcW w:w="0" w:type="auto"/>
            <w:tcBorders>
              <w:top w:val="nil"/>
              <w:left w:val="single" w:sz="4" w:space="0" w:color="auto"/>
              <w:bottom w:val="single" w:sz="4" w:space="0" w:color="auto"/>
              <w:right w:val="single" w:sz="4" w:space="0" w:color="auto"/>
            </w:tcBorders>
            <w:vAlign w:val="center"/>
          </w:tcPr>
          <w:p w14:paraId="0A34F381"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Annually</w:t>
            </w:r>
          </w:p>
          <w:p w14:paraId="2C6E48D2"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(APR)</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EC7988"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0.0%</w:t>
            </w:r>
          </w:p>
        </w:tc>
        <w:tc>
          <w:tcPr>
            <w:tcW w:w="0" w:type="auto"/>
            <w:tcBorders>
              <w:top w:val="single" w:sz="4" w:space="0" w:color="auto"/>
              <w:left w:val="single" w:sz="4" w:space="0" w:color="auto"/>
              <w:bottom w:val="single" w:sz="4" w:space="0" w:color="auto"/>
              <w:right w:val="single" w:sz="4" w:space="0" w:color="auto"/>
            </w:tcBorders>
            <w:vAlign w:val="center"/>
          </w:tcPr>
          <w:p w14:paraId="13FF16B3"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N/A</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C167EA9"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15.0%</w:t>
            </w:r>
          </w:p>
        </w:tc>
      </w:tr>
      <w:tr w:rsidR="00FA3B81" w:rsidRPr="00E360B9" w14:paraId="2BDCC9C1" w14:textId="77777777" w:rsidTr="009E01FF">
        <w:trPr>
          <w:trHeight w:val="936"/>
        </w:trPr>
        <w:tc>
          <w:tcPr>
            <w:tcW w:w="0" w:type="auto"/>
            <w:vMerge w:val="restart"/>
            <w:tcBorders>
              <w:top w:val="single" w:sz="4" w:space="0" w:color="auto"/>
              <w:left w:val="single" w:sz="8" w:space="0" w:color="auto"/>
              <w:right w:val="single" w:sz="8" w:space="0" w:color="auto"/>
            </w:tcBorders>
            <w:vAlign w:val="center"/>
          </w:tcPr>
          <w:p w14:paraId="6B208FAF"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Output 1.1</w:t>
            </w:r>
          </w:p>
        </w:tc>
        <w:tc>
          <w:tcPr>
            <w:tcW w:w="0" w:type="auto"/>
            <w:vMerge w:val="restart"/>
            <w:tcBorders>
              <w:top w:val="single" w:sz="4" w:space="0" w:color="auto"/>
              <w:left w:val="single" w:sz="8" w:space="0" w:color="auto"/>
              <w:right w:val="single" w:sz="8" w:space="0" w:color="auto"/>
            </w:tcBorders>
            <w:vAlign w:val="center"/>
          </w:tcPr>
          <w:p w14:paraId="5B352A4D" w14:textId="77777777" w:rsidR="00FA3B81" w:rsidRPr="00FA3B81" w:rsidRDefault="00FA3B81" w:rsidP="00FA3B81">
            <w:pPr>
              <w:spacing w:before="0" w:after="0" w:line="240" w:lineRule="auto"/>
              <w:ind w:firstLine="0"/>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Deposit-refund system for beverage plastic bottles (and cans) piloted</w:t>
            </w:r>
          </w:p>
        </w:tc>
        <w:tc>
          <w:tcPr>
            <w:tcW w:w="0" w:type="auto"/>
            <w:tcBorders>
              <w:top w:val="single" w:sz="4" w:space="0" w:color="auto"/>
              <w:left w:val="nil"/>
              <w:bottom w:val="single" w:sz="4" w:space="0" w:color="auto"/>
              <w:right w:val="single" w:sz="4" w:space="0" w:color="auto"/>
            </w:tcBorders>
            <w:shd w:val="clear" w:color="auto" w:fill="auto"/>
            <w:vAlign w:val="center"/>
          </w:tcPr>
          <w:p w14:paraId="21A4C462" w14:textId="77777777" w:rsidR="00FA3B81" w:rsidRPr="00FA3B81" w:rsidRDefault="00FA3B81" w:rsidP="00FA3B81">
            <w:pPr>
              <w:spacing w:before="0" w:after="0" w:line="240" w:lineRule="auto"/>
              <w:ind w:firstLine="0"/>
              <w:rPr>
                <w:rFonts w:eastAsia="Times New Roman" w:cstheme="minorHAnsi"/>
                <w:color w:val="000000"/>
                <w:sz w:val="16"/>
                <w:szCs w:val="16"/>
                <w:lang w:val="en-US" w:eastAsia="en-GB"/>
              </w:rPr>
            </w:pPr>
            <w:r w:rsidRPr="00FA3B81">
              <w:rPr>
                <w:rFonts w:eastAsia="Times New Roman" w:cstheme="minorHAnsi"/>
                <w:color w:val="000000"/>
                <w:sz w:val="16"/>
                <w:szCs w:val="16"/>
                <w:lang w:val="en-US" w:eastAsia="en-GB"/>
              </w:rPr>
              <w:t>Number of beverage industry organisations participating in the deposit-refund system</w:t>
            </w:r>
          </w:p>
        </w:tc>
        <w:tc>
          <w:tcPr>
            <w:tcW w:w="0" w:type="auto"/>
            <w:tcBorders>
              <w:top w:val="single" w:sz="4" w:space="0" w:color="auto"/>
              <w:left w:val="single" w:sz="4" w:space="0" w:color="auto"/>
              <w:bottom w:val="single" w:sz="4" w:space="0" w:color="auto"/>
              <w:right w:val="single" w:sz="4" w:space="0" w:color="auto"/>
            </w:tcBorders>
            <w:vAlign w:val="center"/>
          </w:tcPr>
          <w:p w14:paraId="490EB978"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eastAsia="en-GB"/>
              </w:rPr>
            </w:pPr>
            <w:r w:rsidRPr="00FA3B81">
              <w:rPr>
                <w:rFonts w:eastAsia="Times New Roman" w:cstheme="minorHAnsi"/>
                <w:color w:val="000000"/>
                <w:sz w:val="16"/>
                <w:szCs w:val="16"/>
                <w:lang w:eastAsia="en-GB"/>
              </w:rPr>
              <w:t>Number</w:t>
            </w:r>
          </w:p>
        </w:tc>
        <w:tc>
          <w:tcPr>
            <w:tcW w:w="0" w:type="auto"/>
            <w:tcBorders>
              <w:top w:val="single" w:sz="4" w:space="0" w:color="auto"/>
              <w:left w:val="single" w:sz="4" w:space="0" w:color="auto"/>
              <w:bottom w:val="single" w:sz="4" w:space="0" w:color="auto"/>
              <w:right w:val="single" w:sz="4" w:space="0" w:color="auto"/>
            </w:tcBorders>
            <w:vAlign w:val="center"/>
          </w:tcPr>
          <w:p w14:paraId="54EE1093"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Project</w:t>
            </w:r>
          </w:p>
          <w:p w14:paraId="4BFECB64"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Promoter’s records</w:t>
            </w:r>
          </w:p>
        </w:tc>
        <w:tc>
          <w:tcPr>
            <w:tcW w:w="0" w:type="auto"/>
            <w:tcBorders>
              <w:top w:val="single" w:sz="4" w:space="0" w:color="auto"/>
              <w:left w:val="single" w:sz="4" w:space="0" w:color="auto"/>
              <w:bottom w:val="single" w:sz="4" w:space="0" w:color="auto"/>
              <w:right w:val="single" w:sz="4" w:space="0" w:color="auto"/>
            </w:tcBorders>
            <w:vAlign w:val="center"/>
          </w:tcPr>
          <w:p w14:paraId="08CD9C10"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Semi-annually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E8D865"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0</w:t>
            </w:r>
          </w:p>
        </w:tc>
        <w:tc>
          <w:tcPr>
            <w:tcW w:w="0" w:type="auto"/>
            <w:tcBorders>
              <w:top w:val="single" w:sz="4" w:space="0" w:color="auto"/>
              <w:left w:val="single" w:sz="4" w:space="0" w:color="auto"/>
              <w:bottom w:val="single" w:sz="4" w:space="0" w:color="auto"/>
              <w:right w:val="single" w:sz="4" w:space="0" w:color="auto"/>
            </w:tcBorders>
            <w:vAlign w:val="center"/>
          </w:tcPr>
          <w:p w14:paraId="49C27894"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eastAsia="en-GB"/>
              </w:rPr>
              <w:t>N/A</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44989018"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2</w:t>
            </w:r>
          </w:p>
        </w:tc>
      </w:tr>
      <w:tr w:rsidR="00FA3B81" w:rsidRPr="00E360B9" w14:paraId="23DEF049" w14:textId="77777777" w:rsidTr="009E01FF">
        <w:trPr>
          <w:trHeight w:val="936"/>
        </w:trPr>
        <w:tc>
          <w:tcPr>
            <w:tcW w:w="0" w:type="auto"/>
            <w:vMerge/>
            <w:tcBorders>
              <w:left w:val="single" w:sz="8" w:space="0" w:color="auto"/>
              <w:bottom w:val="single" w:sz="4" w:space="0" w:color="auto"/>
              <w:right w:val="single" w:sz="8" w:space="0" w:color="auto"/>
            </w:tcBorders>
            <w:vAlign w:val="center"/>
          </w:tcPr>
          <w:p w14:paraId="5034AD35"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p>
        </w:tc>
        <w:tc>
          <w:tcPr>
            <w:tcW w:w="0" w:type="auto"/>
            <w:vMerge/>
            <w:tcBorders>
              <w:left w:val="single" w:sz="8" w:space="0" w:color="auto"/>
              <w:bottom w:val="single" w:sz="4" w:space="0" w:color="auto"/>
              <w:right w:val="single" w:sz="8" w:space="0" w:color="auto"/>
            </w:tcBorders>
            <w:vAlign w:val="center"/>
          </w:tcPr>
          <w:p w14:paraId="0FE597A8"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5F7D3DB" w14:textId="77777777" w:rsidR="00FA3B81" w:rsidRPr="00FA3B81" w:rsidRDefault="00FA3B81" w:rsidP="00FA3B81">
            <w:pPr>
              <w:spacing w:before="0" w:after="0" w:line="240" w:lineRule="auto"/>
              <w:ind w:firstLine="0"/>
              <w:rPr>
                <w:rFonts w:eastAsia="Times New Roman" w:cstheme="minorHAnsi"/>
                <w:color w:val="000000"/>
                <w:sz w:val="16"/>
                <w:szCs w:val="16"/>
                <w:lang w:val="en-US" w:eastAsia="en-GB"/>
              </w:rPr>
            </w:pPr>
            <w:r w:rsidRPr="00FA3B81">
              <w:rPr>
                <w:rFonts w:eastAsia="Times New Roman" w:cstheme="minorHAnsi"/>
                <w:color w:val="000000"/>
                <w:sz w:val="16"/>
                <w:szCs w:val="16"/>
                <w:lang w:val="en-US" w:eastAsia="en-GB"/>
              </w:rPr>
              <w:t>Number of retailers participating in the deposit refund system</w:t>
            </w:r>
            <w:r w:rsidRPr="00FA3B81">
              <w:rPr>
                <w:rStyle w:val="Refdenotaderodap"/>
                <w:rFonts w:eastAsia="Times New Roman"/>
                <w:color w:val="000000"/>
                <w:sz w:val="16"/>
                <w:szCs w:val="16"/>
                <w:lang w:val="en-US" w:eastAsia="en-GB"/>
              </w:rPr>
              <w:footnoteReference w:id="1"/>
            </w:r>
          </w:p>
        </w:tc>
        <w:tc>
          <w:tcPr>
            <w:tcW w:w="0" w:type="auto"/>
            <w:tcBorders>
              <w:top w:val="single" w:sz="4" w:space="0" w:color="auto"/>
              <w:left w:val="single" w:sz="4" w:space="0" w:color="auto"/>
              <w:bottom w:val="single" w:sz="4" w:space="0" w:color="auto"/>
              <w:right w:val="single" w:sz="4" w:space="0" w:color="auto"/>
            </w:tcBorders>
            <w:vAlign w:val="center"/>
          </w:tcPr>
          <w:p w14:paraId="3F8771DE"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eastAsia="en-GB"/>
              </w:rPr>
              <w:t>Number</w:t>
            </w:r>
          </w:p>
        </w:tc>
        <w:tc>
          <w:tcPr>
            <w:tcW w:w="0" w:type="auto"/>
            <w:tcBorders>
              <w:top w:val="single" w:sz="4" w:space="0" w:color="auto"/>
              <w:left w:val="single" w:sz="4" w:space="0" w:color="auto"/>
              <w:bottom w:val="single" w:sz="4" w:space="0" w:color="auto"/>
              <w:right w:val="single" w:sz="4" w:space="0" w:color="auto"/>
            </w:tcBorders>
            <w:vAlign w:val="center"/>
          </w:tcPr>
          <w:p w14:paraId="4A282E7C"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eastAsia="en-GB"/>
              </w:rPr>
              <w:t>Project promoter´s records</w:t>
            </w:r>
          </w:p>
        </w:tc>
        <w:tc>
          <w:tcPr>
            <w:tcW w:w="0" w:type="auto"/>
            <w:tcBorders>
              <w:top w:val="single" w:sz="4" w:space="0" w:color="auto"/>
              <w:left w:val="single" w:sz="4" w:space="0" w:color="auto"/>
              <w:bottom w:val="single" w:sz="4" w:space="0" w:color="auto"/>
              <w:right w:val="single" w:sz="4" w:space="0" w:color="auto"/>
            </w:tcBorders>
            <w:vAlign w:val="center"/>
          </w:tcPr>
          <w:p w14:paraId="028C26EA"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Semi-annually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BD86A5"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0</w:t>
            </w:r>
          </w:p>
        </w:tc>
        <w:tc>
          <w:tcPr>
            <w:tcW w:w="0" w:type="auto"/>
            <w:tcBorders>
              <w:top w:val="single" w:sz="4" w:space="0" w:color="auto"/>
              <w:left w:val="single" w:sz="4" w:space="0" w:color="auto"/>
              <w:bottom w:val="single" w:sz="4" w:space="0" w:color="auto"/>
              <w:right w:val="single" w:sz="4" w:space="0" w:color="auto"/>
            </w:tcBorders>
            <w:vAlign w:val="center"/>
          </w:tcPr>
          <w:p w14:paraId="62E34527"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eastAsia="en-GB"/>
              </w:rPr>
              <w:t>N/A</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43E0D883" w14:textId="77777777" w:rsidR="00FA3B81" w:rsidRPr="00FA3B81" w:rsidRDefault="00FA3B81" w:rsidP="00FA3B81">
            <w:pPr>
              <w:spacing w:before="0" w:after="0" w:line="240" w:lineRule="auto"/>
              <w:ind w:firstLine="0"/>
              <w:jc w:val="center"/>
              <w:rPr>
                <w:rFonts w:eastAsia="Times New Roman" w:cstheme="minorHAnsi"/>
                <w:color w:val="000000"/>
                <w:sz w:val="16"/>
                <w:szCs w:val="16"/>
                <w:lang w:val="en-GB" w:eastAsia="en-GB"/>
              </w:rPr>
            </w:pPr>
            <w:r w:rsidRPr="00FA3B81">
              <w:rPr>
                <w:rFonts w:eastAsia="Times New Roman" w:cstheme="minorHAnsi"/>
                <w:color w:val="000000"/>
                <w:sz w:val="16"/>
                <w:szCs w:val="16"/>
                <w:lang w:val="en-GB" w:eastAsia="en-GB"/>
              </w:rPr>
              <w:t>25</w:t>
            </w:r>
          </w:p>
        </w:tc>
      </w:tr>
    </w:tbl>
    <w:p w14:paraId="3AB4DA11" w14:textId="77777777" w:rsidR="00FA3B81" w:rsidRPr="00E360B9" w:rsidRDefault="00FA3B81" w:rsidP="00FA3B81">
      <w:pPr>
        <w:rPr>
          <w:lang w:val="en-GB"/>
        </w:rPr>
      </w:pPr>
    </w:p>
    <w:p w14:paraId="784B9DDC" w14:textId="18ACBF87" w:rsidR="000C0701" w:rsidRDefault="000C0701" w:rsidP="000C0701">
      <w:pPr>
        <w:ind w:firstLine="0"/>
        <w:jc w:val="center"/>
      </w:pPr>
    </w:p>
    <w:p w14:paraId="23866276" w14:textId="161B01AB" w:rsidR="005D6853" w:rsidRPr="005D6853" w:rsidRDefault="005D6853" w:rsidP="005D6853">
      <w:pPr>
        <w:ind w:firstLine="0"/>
        <w:rPr>
          <w:rFonts w:eastAsia="Times New Roman" w:cstheme="minorHAnsi"/>
          <w:sz w:val="21"/>
          <w:szCs w:val="21"/>
          <w:lang w:val="en" w:eastAsia="pt-PT"/>
        </w:rPr>
      </w:pPr>
      <w:r w:rsidRPr="005D6853">
        <w:rPr>
          <w:rFonts w:eastAsia="Times New Roman" w:cstheme="minorHAnsi"/>
          <w:sz w:val="21"/>
          <w:szCs w:val="21"/>
          <w:lang w:val="en" w:eastAsia="pt-PT"/>
        </w:rPr>
        <w:t xml:space="preserve">Whereas as a result of the evaluation and selection process, a reasoned report was prepared with a proposal for projects aimed at the </w:t>
      </w:r>
      <w:r>
        <w:rPr>
          <w:rFonts w:eastAsia="Times New Roman" w:cstheme="minorHAnsi"/>
          <w:sz w:val="21"/>
          <w:szCs w:val="21"/>
          <w:lang w:val="en" w:eastAsia="pt-PT"/>
        </w:rPr>
        <w:t>promotion</w:t>
      </w:r>
      <w:r w:rsidRPr="005D6853">
        <w:rPr>
          <w:rFonts w:eastAsia="Times New Roman" w:cstheme="minorHAnsi"/>
          <w:sz w:val="21"/>
          <w:szCs w:val="21"/>
          <w:lang w:val="en" w:eastAsia="pt-PT"/>
        </w:rPr>
        <w:t xml:space="preserve"> of Circular Economy in the Construction Sector, which was approved by the Secretary General in the final </w:t>
      </w:r>
      <w:r w:rsidRPr="00E935DF">
        <w:rPr>
          <w:rFonts w:eastAsia="Times New Roman" w:cstheme="minorHAnsi"/>
          <w:sz w:val="21"/>
          <w:szCs w:val="21"/>
          <w:lang w:val="en" w:eastAsia="pt-PT"/>
        </w:rPr>
        <w:t xml:space="preserve">report of </w:t>
      </w:r>
      <w:r w:rsidR="00E935DF" w:rsidRPr="00E935DF">
        <w:rPr>
          <w:rFonts w:eastAsia="Times New Roman" w:cstheme="minorHAnsi"/>
          <w:sz w:val="21"/>
          <w:szCs w:val="21"/>
          <w:lang w:val="en" w:eastAsia="pt-PT"/>
        </w:rPr>
        <w:t>29.05.2020</w:t>
      </w:r>
      <w:r w:rsidRPr="00E935DF">
        <w:rPr>
          <w:rFonts w:eastAsia="Times New Roman" w:cstheme="minorHAnsi"/>
          <w:sz w:val="21"/>
          <w:szCs w:val="21"/>
          <w:lang w:val="en" w:eastAsia="pt-PT"/>
        </w:rPr>
        <w:t>.</w:t>
      </w:r>
    </w:p>
    <w:p w14:paraId="391E31A4" w14:textId="3F7FDFA4" w:rsidR="005D6853" w:rsidRDefault="005D6853" w:rsidP="005D6853">
      <w:pPr>
        <w:ind w:firstLine="0"/>
        <w:rPr>
          <w:rFonts w:eastAsia="Times New Roman" w:cstheme="minorHAnsi"/>
          <w:sz w:val="21"/>
          <w:szCs w:val="21"/>
          <w:lang w:val="en" w:eastAsia="pt-PT"/>
        </w:rPr>
      </w:pPr>
      <w:r w:rsidRPr="005D6853">
        <w:rPr>
          <w:rFonts w:eastAsia="Times New Roman" w:cstheme="minorHAnsi"/>
          <w:sz w:val="21"/>
          <w:szCs w:val="21"/>
          <w:lang w:val="en" w:eastAsia="pt-PT"/>
        </w:rPr>
        <w:t xml:space="preserve">Whereas the second </w:t>
      </w:r>
      <w:r w:rsidR="00DA1AC7">
        <w:rPr>
          <w:rFonts w:eastAsia="Times New Roman" w:cstheme="minorHAnsi"/>
          <w:sz w:val="21"/>
          <w:szCs w:val="21"/>
          <w:lang w:val="en" w:eastAsia="pt-PT"/>
        </w:rPr>
        <w:t>Party</w:t>
      </w:r>
      <w:r w:rsidRPr="005D6853">
        <w:rPr>
          <w:rFonts w:eastAsia="Times New Roman" w:cstheme="minorHAnsi"/>
          <w:sz w:val="21"/>
          <w:szCs w:val="21"/>
          <w:lang w:val="en" w:eastAsia="pt-PT"/>
        </w:rPr>
        <w:t xml:space="preserve"> submitted an application for the </w:t>
      </w:r>
      <w:r w:rsidR="00FA3B81">
        <w:rPr>
          <w:rFonts w:eastAsia="Times New Roman" w:cstheme="minorHAnsi"/>
          <w:sz w:val="21"/>
          <w:szCs w:val="21"/>
          <w:lang w:val="en" w:eastAsia="pt-PT"/>
        </w:rPr>
        <w:t>Call#1</w:t>
      </w:r>
      <w:r w:rsidRPr="005D6853">
        <w:rPr>
          <w:rFonts w:eastAsia="Times New Roman" w:cstheme="minorHAnsi"/>
          <w:sz w:val="21"/>
          <w:szCs w:val="21"/>
          <w:lang w:val="en" w:eastAsia="pt-PT"/>
        </w:rPr>
        <w:t xml:space="preserve"> – </w:t>
      </w:r>
      <w:r w:rsidR="00FA3B81">
        <w:rPr>
          <w:rFonts w:eastAsia="Times New Roman" w:cstheme="minorHAnsi"/>
          <w:sz w:val="21"/>
          <w:szCs w:val="21"/>
          <w:lang w:val="en" w:eastAsia="pt-PT"/>
        </w:rPr>
        <w:t xml:space="preserve">Deposit refund system for beverage bottles and cans </w:t>
      </w:r>
      <w:r w:rsidRPr="005D6853">
        <w:rPr>
          <w:rFonts w:eastAsia="Times New Roman" w:cstheme="minorHAnsi"/>
          <w:sz w:val="21"/>
          <w:szCs w:val="21"/>
          <w:lang w:val="en" w:eastAsia="pt-PT"/>
        </w:rPr>
        <w:t>, under the 'Environment, Climate Change and Low Carbon Economy' Programme of the Financial Mechanism of the European Economic Area in Portugal for the period 2014-2021, having been eligible for the allocation of funding.</w:t>
      </w:r>
    </w:p>
    <w:p w14:paraId="0B845E7D" w14:textId="07894B66" w:rsidR="005D6853" w:rsidRDefault="005D6853" w:rsidP="000C0701">
      <w:pPr>
        <w:ind w:firstLine="0"/>
        <w:rPr>
          <w:rFonts w:eastAsia="Times New Roman" w:cstheme="minorHAnsi"/>
          <w:sz w:val="21"/>
          <w:szCs w:val="21"/>
          <w:lang w:val="en" w:eastAsia="pt-PT"/>
        </w:rPr>
      </w:pPr>
      <w:r w:rsidRPr="008C1574">
        <w:rPr>
          <w:rFonts w:eastAsia="Times New Roman" w:cstheme="minorHAnsi"/>
          <w:sz w:val="21"/>
          <w:szCs w:val="21"/>
          <w:lang w:val="en" w:eastAsia="pt-PT"/>
        </w:rPr>
        <w:t xml:space="preserve">Whereas this contract is financed by the 'Environment, Climate Change and Low Carbon Economy' program, which is the </w:t>
      </w:r>
      <w:r w:rsidRPr="008C1574">
        <w:rPr>
          <w:rFonts w:eastAsia="Times New Roman" w:cstheme="minorHAnsi"/>
          <w:sz w:val="21"/>
          <w:szCs w:val="21"/>
          <w:shd w:val="clear" w:color="auto" w:fill="D4D4D4"/>
          <w:lang w:val="en" w:eastAsia="pt-PT"/>
        </w:rPr>
        <w:t>financial</w:t>
      </w:r>
      <w:r w:rsidRPr="008C1574">
        <w:rPr>
          <w:rFonts w:eastAsia="Times New Roman" w:cstheme="minorHAnsi"/>
          <w:sz w:val="21"/>
          <w:szCs w:val="21"/>
          <w:lang w:val="en" w:eastAsia="pt-PT"/>
        </w:rPr>
        <w:t xml:space="preserve"> instrument of the EEA Grants to finance innovative and structuring projects for the country in the areas of the Environment, Climate Change and Low Carbon Economy, with the aim of promoting the good environmental status of ecosystems and reducing the adverse effects of pollution and other human activities harmful to the environment</w:t>
      </w:r>
      <w:r>
        <w:rPr>
          <w:rFonts w:eastAsia="Times New Roman" w:cstheme="minorHAnsi"/>
          <w:sz w:val="21"/>
          <w:szCs w:val="21"/>
          <w:lang w:val="en" w:eastAsia="pt-PT"/>
        </w:rPr>
        <w:t>.</w:t>
      </w:r>
    </w:p>
    <w:p w14:paraId="4B5E31FE" w14:textId="52C5B823" w:rsidR="00362005" w:rsidRPr="004A3AE7" w:rsidRDefault="004A3AE7" w:rsidP="000C0701">
      <w:pPr>
        <w:ind w:firstLine="0"/>
        <w:rPr>
          <w:rFonts w:cstheme="minorHAnsi"/>
          <w:color w:val="262123"/>
          <w:lang w:val="en-GB"/>
        </w:rPr>
      </w:pPr>
      <w:r w:rsidRPr="007228AE">
        <w:t xml:space="preserve">This expense is incorporated into economic classification </w:t>
      </w:r>
      <w:r w:rsidR="0068758C" w:rsidRPr="007228AE">
        <w:t>D.04.03.05.58.49</w:t>
      </w:r>
      <w:r w:rsidR="0068758C" w:rsidRPr="007228AE">
        <w:rPr>
          <w:lang w:val="en-GB"/>
        </w:rPr>
        <w:t xml:space="preserve"> </w:t>
      </w:r>
      <w:r w:rsidRPr="007228AE">
        <w:t>– '</w:t>
      </w:r>
      <w:r w:rsidRPr="007228AE">
        <w:rPr>
          <w:i/>
        </w:rPr>
        <w:t>Current Transfers</w:t>
      </w:r>
      <w:r w:rsidRPr="007228AE">
        <w:t xml:space="preserve">', from the First Contracting </w:t>
      </w:r>
      <w:r w:rsidR="00DA1AC7">
        <w:t>Party</w:t>
      </w:r>
      <w:r w:rsidRPr="007228AE">
        <w:t>'s budget 15% General Revenue Financing Source 157</w:t>
      </w:r>
      <w:r w:rsidR="00175B97" w:rsidRPr="00175B97">
        <w:rPr>
          <w:lang w:val="en-GB"/>
        </w:rPr>
        <w:t xml:space="preserve"> </w:t>
      </w:r>
      <w:r w:rsidRPr="007228AE">
        <w:t>and 85% Financing Source 282,</w:t>
      </w:r>
      <w:r w:rsidR="00002484" w:rsidRPr="00002484">
        <w:rPr>
          <w:lang w:val="en-GB"/>
        </w:rPr>
        <w:t xml:space="preserve"> </w:t>
      </w:r>
      <w:r w:rsidR="007A1385">
        <w:rPr>
          <w:lang w:val="en-GB"/>
        </w:rPr>
        <w:t>Cost Centre 2020</w:t>
      </w:r>
      <w:r w:rsidR="00002484">
        <w:rPr>
          <w:lang w:val="en-GB"/>
        </w:rPr>
        <w:t>,</w:t>
      </w:r>
      <w:r w:rsidR="00002484" w:rsidRPr="00002484">
        <w:rPr>
          <w:lang w:val="en"/>
        </w:rPr>
        <w:t xml:space="preserve"> </w:t>
      </w:r>
      <w:r w:rsidR="00FA3B81" w:rsidRPr="00FA3B81">
        <w:rPr>
          <w:rFonts w:cstheme="minorHAnsi"/>
          <w:lang w:val="en-GB"/>
        </w:rPr>
        <w:t xml:space="preserve">4253400003 Call#1 </w:t>
      </w:r>
      <w:proofErr w:type="spellStart"/>
      <w:r w:rsidR="00FA3B81" w:rsidRPr="00FA3B81">
        <w:rPr>
          <w:rFonts w:cstheme="minorHAnsi"/>
          <w:lang w:val="en-GB"/>
        </w:rPr>
        <w:t>Sist</w:t>
      </w:r>
      <w:proofErr w:type="spellEnd"/>
      <w:r w:rsidR="00FA3B81" w:rsidRPr="00FA3B81">
        <w:rPr>
          <w:rFonts w:cstheme="minorHAnsi"/>
          <w:lang w:val="en-GB"/>
        </w:rPr>
        <w:t xml:space="preserve">. </w:t>
      </w:r>
      <w:proofErr w:type="spellStart"/>
      <w:r w:rsidR="00FA3B81" w:rsidRPr="00FA3B81">
        <w:rPr>
          <w:rFonts w:cstheme="minorHAnsi"/>
          <w:lang w:val="en-GB"/>
        </w:rPr>
        <w:t>Depósito</w:t>
      </w:r>
      <w:proofErr w:type="spellEnd"/>
      <w:r w:rsidR="00FA3B81" w:rsidRPr="00FA3B81">
        <w:rPr>
          <w:rFonts w:cstheme="minorHAnsi"/>
          <w:lang w:val="en-GB"/>
        </w:rPr>
        <w:t xml:space="preserve"> </w:t>
      </w:r>
      <w:proofErr w:type="spellStart"/>
      <w:r w:rsidR="00FA3B81" w:rsidRPr="00FA3B81">
        <w:rPr>
          <w:rFonts w:cstheme="minorHAnsi"/>
          <w:lang w:val="en-GB"/>
        </w:rPr>
        <w:t>Garrafas</w:t>
      </w:r>
      <w:proofErr w:type="spellEnd"/>
      <w:r w:rsidR="00FA3B81" w:rsidRPr="00FA3B81">
        <w:rPr>
          <w:rFonts w:cstheme="minorHAnsi"/>
          <w:lang w:val="en-GB"/>
        </w:rPr>
        <w:t xml:space="preserve"> </w:t>
      </w:r>
      <w:proofErr w:type="spellStart"/>
      <w:r w:rsidR="00FA3B81" w:rsidRPr="00FA3B81">
        <w:rPr>
          <w:rFonts w:cstheme="minorHAnsi"/>
          <w:lang w:val="en-GB"/>
        </w:rPr>
        <w:t>Bebidas</w:t>
      </w:r>
      <w:proofErr w:type="spellEnd"/>
      <w:r w:rsidR="00002484">
        <w:rPr>
          <w:lang w:val="en"/>
        </w:rPr>
        <w:t>,</w:t>
      </w:r>
      <w:r w:rsidRPr="007228AE">
        <w:t xml:space="preserve"> in accordance with allocation no.</w:t>
      </w:r>
      <w:r w:rsidRPr="00C251C8">
        <w:t xml:space="preserve"> </w:t>
      </w:r>
      <w:r w:rsidR="00C251C8" w:rsidRPr="00C251C8">
        <w:t>EC41900548</w:t>
      </w:r>
      <w:r w:rsidRPr="0065708A">
        <w:rPr>
          <w:shd w:val="clear" w:color="auto" w:fill="FFFF00"/>
        </w:rPr>
        <w:t xml:space="preserve"> and initial commitment no. </w:t>
      </w:r>
      <w:r w:rsidR="006807E3" w:rsidRPr="0065708A">
        <w:rPr>
          <w:shd w:val="clear" w:color="auto" w:fill="FFFF00"/>
        </w:rPr>
        <w:t>EC</w:t>
      </w:r>
      <w:r w:rsidR="007D6190" w:rsidRPr="0065708A">
        <w:rPr>
          <w:shd w:val="clear" w:color="auto" w:fill="FFFF00"/>
          <w:lang w:val="en-GB"/>
        </w:rPr>
        <w:t>XXXX</w:t>
      </w:r>
      <w:r w:rsidRPr="0065708A">
        <w:rPr>
          <w:shd w:val="clear" w:color="auto" w:fill="FFFF00"/>
        </w:rPr>
        <w:t xml:space="preserve">, </w:t>
      </w:r>
      <w:r w:rsidR="007D6190" w:rsidRPr="0065708A">
        <w:rPr>
          <w:shd w:val="clear" w:color="auto" w:fill="FFFF00"/>
          <w:lang w:val="en-GB"/>
        </w:rPr>
        <w:t>XXX</w:t>
      </w:r>
      <w:r w:rsidRPr="0065708A">
        <w:rPr>
          <w:shd w:val="clear" w:color="auto" w:fill="FFFF00"/>
        </w:rPr>
        <w:t xml:space="preserve"> </w:t>
      </w:r>
      <w:proofErr w:type="gramStart"/>
      <w:r w:rsidRPr="0065708A">
        <w:rPr>
          <w:shd w:val="clear" w:color="auto" w:fill="FFFF00"/>
        </w:rPr>
        <w:t>20</w:t>
      </w:r>
      <w:r w:rsidR="007D6190" w:rsidRPr="0065708A">
        <w:rPr>
          <w:shd w:val="clear" w:color="auto" w:fill="FFFF00"/>
          <w:lang w:val="en-GB"/>
        </w:rPr>
        <w:t>20</w:t>
      </w:r>
      <w:r w:rsidR="00297DE7" w:rsidRPr="007228AE">
        <w:rPr>
          <w:rFonts w:cstheme="minorHAnsi"/>
          <w:lang w:val="en-GB"/>
        </w:rPr>
        <w:t>;</w:t>
      </w:r>
      <w:proofErr w:type="gramEnd"/>
    </w:p>
    <w:p w14:paraId="50231414" w14:textId="77777777" w:rsidR="00B20CD1" w:rsidRPr="00C020D2" w:rsidRDefault="00047558" w:rsidP="00595C25">
      <w:pPr>
        <w:suppressAutoHyphens/>
        <w:ind w:firstLine="0"/>
        <w:rPr>
          <w:rFonts w:cstheme="minorHAnsi"/>
          <w:color w:val="262123"/>
          <w:lang w:val="en-GB"/>
        </w:rPr>
      </w:pPr>
      <w:r w:rsidRPr="00047558">
        <w:rPr>
          <w:rFonts w:cstheme="minorHAnsi"/>
          <w:color w:val="262123"/>
          <w:lang w:val="en-GB"/>
        </w:rPr>
        <w:lastRenderedPageBreak/>
        <w:t xml:space="preserve">This </w:t>
      </w:r>
      <w:r>
        <w:rPr>
          <w:rFonts w:cstheme="minorHAnsi"/>
          <w:color w:val="262123"/>
          <w:lang w:val="en-GB"/>
        </w:rPr>
        <w:t>Contract</w:t>
      </w:r>
      <w:r w:rsidRPr="00047558">
        <w:rPr>
          <w:rFonts w:cstheme="minorHAnsi"/>
          <w:color w:val="262123"/>
          <w:lang w:val="en-GB"/>
        </w:rPr>
        <w:t xml:space="preserve"> is mutually agreed and accepted</w:t>
      </w:r>
      <w:r w:rsidR="00B20CD1" w:rsidRPr="00C020D2">
        <w:rPr>
          <w:rFonts w:cstheme="minorHAnsi"/>
          <w:color w:val="262123"/>
          <w:lang w:val="en-GB"/>
        </w:rPr>
        <w:t>, which is governed by the applicable national and Community legislation, by the Regulation on the Implementation of Financial Mechanism 2014-2021 (EEA FM 2014-2021) and by the following clauses:</w:t>
      </w:r>
    </w:p>
    <w:p w14:paraId="6CC62A4A" w14:textId="77777777" w:rsidR="00B20CD1" w:rsidRPr="00C020D2" w:rsidRDefault="00B20CD1" w:rsidP="00FB5906">
      <w:pPr>
        <w:pStyle w:val="Ttulo1"/>
      </w:pPr>
      <w:bookmarkStart w:id="5" w:name="_Toc39572805"/>
      <w:r w:rsidRPr="00C020D2">
        <w:t>Clause 1</w:t>
      </w:r>
      <w:bookmarkEnd w:id="5"/>
    </w:p>
    <w:p w14:paraId="09514FB9" w14:textId="77777777" w:rsidR="00BB06C7" w:rsidRPr="00C020D2" w:rsidRDefault="00BE17F4" w:rsidP="00FB5906">
      <w:pPr>
        <w:pStyle w:val="Ttulo1"/>
      </w:pPr>
      <w:r>
        <w:t xml:space="preserve"> </w:t>
      </w:r>
      <w:bookmarkStart w:id="6" w:name="_Toc39572806"/>
      <w:r>
        <w:t>Object</w:t>
      </w:r>
      <w:r w:rsidR="00BB3648">
        <w:t xml:space="preserve"> </w:t>
      </w:r>
      <w:r w:rsidR="00B20CD1" w:rsidRPr="00C020D2">
        <w:t>of the Contract</w:t>
      </w:r>
      <w:bookmarkEnd w:id="6"/>
    </w:p>
    <w:p w14:paraId="0F6C22FC" w14:textId="196755BD" w:rsidR="00BB06C7" w:rsidRPr="004063AD" w:rsidRDefault="00EE07F6" w:rsidP="004063AD">
      <w:pPr>
        <w:pStyle w:val="PargrafodaLista"/>
        <w:numPr>
          <w:ilvl w:val="0"/>
          <w:numId w:val="1"/>
        </w:numPr>
        <w:suppressAutoHyphens/>
        <w:ind w:firstLine="0"/>
        <w:contextualSpacing w:val="0"/>
        <w:rPr>
          <w:rFonts w:eastAsia="Times New Roman" w:cstheme="minorHAnsi"/>
          <w:lang w:val="en-GB"/>
        </w:rPr>
      </w:pPr>
      <w:r w:rsidRPr="00C020D2">
        <w:rPr>
          <w:lang w:val="en-GB"/>
        </w:rPr>
        <w:t>This Contract aims to regulate the terms and conditions of technical and operational nature to be promoted between the Programme Operator (</w:t>
      </w:r>
      <w:r w:rsidR="0046705C">
        <w:rPr>
          <w:lang w:val="en-GB"/>
        </w:rPr>
        <w:t>Secretary General</w:t>
      </w:r>
      <w:r w:rsidR="004063AD">
        <w:rPr>
          <w:lang w:val="en-GB"/>
        </w:rPr>
        <w:t xml:space="preserve"> for</w:t>
      </w:r>
      <w:r w:rsidRPr="00C020D2">
        <w:rPr>
          <w:lang w:val="en-GB"/>
        </w:rPr>
        <w:t xml:space="preserve"> Environment, hereinafter </w:t>
      </w:r>
      <w:r w:rsidR="007930E9">
        <w:rPr>
          <w:lang w:val="en-GB"/>
        </w:rPr>
        <w:t>SGE</w:t>
      </w:r>
      <w:r w:rsidRPr="004063AD">
        <w:rPr>
          <w:lang w:val="en-GB"/>
        </w:rPr>
        <w:t xml:space="preserve">) and the SECOND </w:t>
      </w:r>
      <w:r w:rsidR="00DA1AC7">
        <w:rPr>
          <w:lang w:val="en-GB"/>
        </w:rPr>
        <w:t>PARTY</w:t>
      </w:r>
      <w:r w:rsidRPr="004063AD">
        <w:rPr>
          <w:lang w:val="en-GB"/>
        </w:rPr>
        <w:t xml:space="preserve">, regarding the implementation of </w:t>
      </w:r>
      <w:r w:rsidR="0065708A">
        <w:rPr>
          <w:lang w:val="en-GB"/>
        </w:rPr>
        <w:t>XX_</w:t>
      </w:r>
      <w:r w:rsidR="00FA3B81">
        <w:rPr>
          <w:lang w:val="en-GB"/>
        </w:rPr>
        <w:t>CALL#1</w:t>
      </w:r>
      <w:r w:rsidR="0065708A">
        <w:rPr>
          <w:lang w:val="en-GB"/>
        </w:rPr>
        <w:t>_XXXXX</w:t>
      </w:r>
      <w:r w:rsidRPr="004063AD">
        <w:rPr>
          <w:lang w:val="en-GB"/>
        </w:rPr>
        <w:t xml:space="preserve">. </w:t>
      </w:r>
    </w:p>
    <w:p w14:paraId="4286C88E" w14:textId="38F3620A" w:rsidR="00C75CC7" w:rsidRPr="00C020D2" w:rsidRDefault="0065708A" w:rsidP="000421D8">
      <w:pPr>
        <w:pStyle w:val="PargrafodaLista"/>
        <w:numPr>
          <w:ilvl w:val="0"/>
          <w:numId w:val="1"/>
        </w:numPr>
        <w:suppressAutoHyphens/>
        <w:ind w:firstLine="0"/>
        <w:contextualSpacing w:val="0"/>
        <w:rPr>
          <w:rFonts w:eastAsia="Times New Roman" w:cstheme="minorHAnsi"/>
          <w:lang w:val="en-GB"/>
        </w:rPr>
      </w:pPr>
      <w:r>
        <w:rPr>
          <w:rFonts w:eastAsia="Times New Roman" w:cstheme="minorHAnsi"/>
          <w:lang w:val="en-GB"/>
        </w:rPr>
        <w:t>XX_</w:t>
      </w:r>
      <w:r w:rsidR="00FA3B81">
        <w:rPr>
          <w:rFonts w:eastAsia="Times New Roman" w:cstheme="minorHAnsi"/>
          <w:lang w:val="en-GB"/>
        </w:rPr>
        <w:t>CALL#1</w:t>
      </w:r>
      <w:r>
        <w:rPr>
          <w:rFonts w:eastAsia="Times New Roman" w:cstheme="minorHAnsi"/>
          <w:lang w:val="en-GB"/>
        </w:rPr>
        <w:t xml:space="preserve">_XXXXX </w:t>
      </w:r>
      <w:r w:rsidR="00C75CC7" w:rsidRPr="00C020D2">
        <w:rPr>
          <w:rFonts w:eastAsia="Times New Roman" w:cstheme="minorHAnsi"/>
          <w:lang w:val="en-GB"/>
        </w:rPr>
        <w:t xml:space="preserve">shall include the following elements, further developed in Annex I to this Contract and forming an integral part thereof: </w:t>
      </w:r>
    </w:p>
    <w:p w14:paraId="47C8D377" w14:textId="77777777" w:rsidR="008137F3" w:rsidRPr="00C020D2" w:rsidRDefault="008137F3" w:rsidP="00452EE4">
      <w:pPr>
        <w:pStyle w:val="PargrafodaLista"/>
        <w:numPr>
          <w:ilvl w:val="1"/>
          <w:numId w:val="1"/>
        </w:numPr>
        <w:suppressAutoHyphens/>
        <w:ind w:firstLine="0"/>
        <w:contextualSpacing w:val="0"/>
        <w:rPr>
          <w:rFonts w:eastAsia="Times New Roman" w:cstheme="minorHAnsi"/>
          <w:lang w:val="en-GB"/>
        </w:rPr>
      </w:pPr>
      <w:proofErr w:type="gramStart"/>
      <w:r w:rsidRPr="00C020D2">
        <w:rPr>
          <w:rFonts w:eastAsia="Times New Roman" w:cstheme="minorHAnsi"/>
          <w:lang w:val="en-GB"/>
        </w:rPr>
        <w:t>Objectives;</w:t>
      </w:r>
      <w:proofErr w:type="gramEnd"/>
    </w:p>
    <w:p w14:paraId="7E655AF0" w14:textId="77777777" w:rsidR="008137F3" w:rsidRPr="00C020D2" w:rsidRDefault="008137F3" w:rsidP="00452EE4">
      <w:pPr>
        <w:pStyle w:val="PargrafodaLista"/>
        <w:numPr>
          <w:ilvl w:val="1"/>
          <w:numId w:val="1"/>
        </w:numPr>
        <w:suppressAutoHyphens/>
        <w:ind w:firstLine="0"/>
        <w:contextualSpacing w:val="0"/>
        <w:rPr>
          <w:rFonts w:eastAsia="Times New Roman" w:cstheme="minorHAnsi"/>
          <w:lang w:val="en-GB"/>
        </w:rPr>
      </w:pPr>
      <w:r w:rsidRPr="00C020D2">
        <w:rPr>
          <w:rFonts w:eastAsia="Times New Roman" w:cstheme="minorHAnsi"/>
          <w:lang w:val="en-GB"/>
        </w:rPr>
        <w:t xml:space="preserve">Activities and products </w:t>
      </w:r>
      <w:proofErr w:type="gramStart"/>
      <w:r w:rsidRPr="00C020D2">
        <w:rPr>
          <w:rFonts w:eastAsia="Times New Roman" w:cstheme="minorHAnsi"/>
          <w:lang w:val="en-GB"/>
        </w:rPr>
        <w:t>developed;</w:t>
      </w:r>
      <w:proofErr w:type="gramEnd"/>
    </w:p>
    <w:p w14:paraId="115E99CF" w14:textId="77777777" w:rsidR="008137F3" w:rsidRPr="00C020D2" w:rsidRDefault="00C0364F" w:rsidP="00452EE4">
      <w:pPr>
        <w:pStyle w:val="PargrafodaLista"/>
        <w:numPr>
          <w:ilvl w:val="1"/>
          <w:numId w:val="1"/>
        </w:numPr>
        <w:suppressAutoHyphens/>
        <w:ind w:firstLine="0"/>
        <w:contextualSpacing w:val="0"/>
        <w:rPr>
          <w:rFonts w:eastAsia="Times New Roman" w:cstheme="minorHAnsi"/>
          <w:lang w:val="en-GB"/>
        </w:rPr>
      </w:pPr>
      <w:r w:rsidRPr="00C020D2">
        <w:rPr>
          <w:rFonts w:eastAsia="Times New Roman" w:cstheme="minorHAnsi"/>
          <w:lang w:val="en-GB"/>
        </w:rPr>
        <w:t xml:space="preserve">Schedule planned by activity and by </w:t>
      </w:r>
      <w:proofErr w:type="gramStart"/>
      <w:r w:rsidRPr="00C020D2">
        <w:rPr>
          <w:rFonts w:eastAsia="Times New Roman" w:cstheme="minorHAnsi"/>
          <w:lang w:val="en-GB"/>
        </w:rPr>
        <w:t>partner;</w:t>
      </w:r>
      <w:proofErr w:type="gramEnd"/>
    </w:p>
    <w:p w14:paraId="753F4DF9" w14:textId="77777777" w:rsidR="00550AD4" w:rsidRPr="00C020D2" w:rsidRDefault="00C0364F" w:rsidP="00452EE4">
      <w:pPr>
        <w:pStyle w:val="PargrafodaLista"/>
        <w:numPr>
          <w:ilvl w:val="1"/>
          <w:numId w:val="1"/>
        </w:numPr>
        <w:suppressAutoHyphens/>
        <w:ind w:firstLine="0"/>
        <w:contextualSpacing w:val="0"/>
        <w:rPr>
          <w:rFonts w:eastAsia="Times New Roman" w:cstheme="minorHAnsi"/>
          <w:lang w:val="en-GB"/>
        </w:rPr>
      </w:pPr>
      <w:r w:rsidRPr="00C020D2">
        <w:rPr>
          <w:rFonts w:eastAsia="Times New Roman" w:cstheme="minorHAnsi"/>
          <w:lang w:val="en-GB"/>
        </w:rPr>
        <w:t xml:space="preserve">Budget by activity and by </w:t>
      </w:r>
      <w:proofErr w:type="gramStart"/>
      <w:r w:rsidRPr="00C020D2">
        <w:rPr>
          <w:rFonts w:eastAsia="Times New Roman" w:cstheme="minorHAnsi"/>
          <w:lang w:val="en-GB"/>
        </w:rPr>
        <w:t>partner;</w:t>
      </w:r>
      <w:proofErr w:type="gramEnd"/>
    </w:p>
    <w:p w14:paraId="189F3701" w14:textId="77777777" w:rsidR="00F336F6" w:rsidRPr="00C020D2" w:rsidRDefault="00452EE4" w:rsidP="00452EE4">
      <w:pPr>
        <w:pStyle w:val="PargrafodaLista"/>
        <w:numPr>
          <w:ilvl w:val="1"/>
          <w:numId w:val="1"/>
        </w:numPr>
        <w:suppressAutoHyphens/>
        <w:ind w:firstLine="0"/>
        <w:contextualSpacing w:val="0"/>
        <w:rPr>
          <w:rFonts w:eastAsia="Times New Roman" w:cstheme="minorHAnsi"/>
          <w:lang w:val="en-GB"/>
        </w:rPr>
      </w:pPr>
      <w:r w:rsidRPr="00C020D2">
        <w:rPr>
          <w:rFonts w:eastAsia="Times New Roman" w:cstheme="minorHAnsi"/>
          <w:lang w:val="en-GB"/>
        </w:rPr>
        <w:t xml:space="preserve">Fact sheets with the main characteristics of the Project Promoter and each </w:t>
      </w:r>
      <w:proofErr w:type="gramStart"/>
      <w:r w:rsidRPr="00C020D2">
        <w:rPr>
          <w:rFonts w:eastAsia="Times New Roman" w:cstheme="minorHAnsi"/>
          <w:lang w:val="en-GB"/>
        </w:rPr>
        <w:t>Partners;</w:t>
      </w:r>
      <w:proofErr w:type="gramEnd"/>
    </w:p>
    <w:p w14:paraId="03171762" w14:textId="171CDAAC" w:rsidR="0065708A" w:rsidRDefault="008C1D08" w:rsidP="00452EE4">
      <w:pPr>
        <w:pStyle w:val="PargrafodaLista"/>
        <w:numPr>
          <w:ilvl w:val="1"/>
          <w:numId w:val="1"/>
        </w:numPr>
        <w:suppressAutoHyphens/>
        <w:ind w:firstLine="0"/>
        <w:contextualSpacing w:val="0"/>
        <w:rPr>
          <w:rFonts w:eastAsia="Times New Roman" w:cstheme="minorHAnsi"/>
          <w:lang w:val="en-GB"/>
        </w:rPr>
      </w:pPr>
      <w:r w:rsidRPr="00C020D2">
        <w:rPr>
          <w:rFonts w:eastAsia="Times New Roman" w:cstheme="minorHAnsi"/>
          <w:lang w:val="en-GB"/>
        </w:rPr>
        <w:t xml:space="preserve">Partnership Agreement between the Project Promoter and its </w:t>
      </w:r>
      <w:proofErr w:type="gramStart"/>
      <w:r w:rsidRPr="00C020D2">
        <w:rPr>
          <w:rFonts w:eastAsia="Times New Roman" w:cstheme="minorHAnsi"/>
          <w:lang w:val="en-GB"/>
        </w:rPr>
        <w:t>Partners</w:t>
      </w:r>
      <w:r w:rsidR="0065708A">
        <w:rPr>
          <w:rFonts w:eastAsia="Times New Roman" w:cstheme="minorHAnsi"/>
          <w:lang w:val="en-GB"/>
        </w:rPr>
        <w:t>;</w:t>
      </w:r>
      <w:proofErr w:type="gramEnd"/>
    </w:p>
    <w:p w14:paraId="2F0DEA6B" w14:textId="64685A4D" w:rsidR="00492B1F" w:rsidRDefault="0065708A" w:rsidP="00452EE4">
      <w:pPr>
        <w:pStyle w:val="PargrafodaLista"/>
        <w:numPr>
          <w:ilvl w:val="1"/>
          <w:numId w:val="1"/>
        </w:numPr>
        <w:suppressAutoHyphens/>
        <w:ind w:firstLine="0"/>
        <w:contextualSpacing w:val="0"/>
        <w:rPr>
          <w:rFonts w:eastAsia="Times New Roman" w:cstheme="minorHAnsi"/>
          <w:lang w:val="en-GB"/>
        </w:rPr>
      </w:pPr>
      <w:bookmarkStart w:id="7" w:name="_Hlk35958706"/>
      <w:r>
        <w:rPr>
          <w:lang w:val="en"/>
        </w:rPr>
        <w:t>Project Dossier</w:t>
      </w:r>
      <w:bookmarkEnd w:id="7"/>
      <w:r w:rsidR="008C1D08" w:rsidRPr="00C020D2">
        <w:rPr>
          <w:rFonts w:eastAsia="Times New Roman" w:cstheme="minorHAnsi"/>
          <w:lang w:val="en-GB"/>
        </w:rPr>
        <w:t>.</w:t>
      </w:r>
    </w:p>
    <w:p w14:paraId="125D25B3" w14:textId="77777777" w:rsidR="002128A6" w:rsidRPr="00C020D2" w:rsidRDefault="002128A6" w:rsidP="002128A6">
      <w:pPr>
        <w:pStyle w:val="PargrafodaLista"/>
        <w:suppressAutoHyphens/>
        <w:ind w:firstLine="0"/>
        <w:contextualSpacing w:val="0"/>
        <w:rPr>
          <w:rFonts w:eastAsia="Times New Roman" w:cstheme="minorHAnsi"/>
          <w:lang w:val="en-GB"/>
        </w:rPr>
      </w:pPr>
    </w:p>
    <w:p w14:paraId="43E6E888" w14:textId="77777777" w:rsidR="00D43B0D" w:rsidRPr="00C020D2" w:rsidRDefault="00D43B0D" w:rsidP="00FB5906">
      <w:pPr>
        <w:pStyle w:val="Ttulo1"/>
      </w:pPr>
      <w:bookmarkStart w:id="8" w:name="_Toc39572807"/>
      <w:r w:rsidRPr="00C020D2">
        <w:t>Clause 2</w:t>
      </w:r>
      <w:bookmarkEnd w:id="8"/>
    </w:p>
    <w:p w14:paraId="0C738532" w14:textId="77777777" w:rsidR="00D43B0D" w:rsidRPr="00C020D2" w:rsidRDefault="00D43B0D" w:rsidP="00FB5906">
      <w:pPr>
        <w:pStyle w:val="Ttulo1"/>
      </w:pPr>
      <w:bookmarkStart w:id="9" w:name="_Toc39572808"/>
      <w:r w:rsidRPr="00C020D2">
        <w:t xml:space="preserve">Obligations of </w:t>
      </w:r>
      <w:r w:rsidR="00BE17F4">
        <w:t xml:space="preserve">the </w:t>
      </w:r>
      <w:r w:rsidRPr="00C020D2">
        <w:t>Programme Operator</w:t>
      </w:r>
      <w:bookmarkEnd w:id="9"/>
    </w:p>
    <w:p w14:paraId="46C99632" w14:textId="7E54D5B9" w:rsidR="00595C25" w:rsidRPr="00C020D2" w:rsidRDefault="00595C25" w:rsidP="00DC0DAE">
      <w:pPr>
        <w:suppressAutoHyphens/>
        <w:ind w:firstLine="0"/>
        <w:rPr>
          <w:rFonts w:eastAsia="Times New Roman" w:cstheme="minorHAnsi"/>
          <w:lang w:val="en-GB"/>
        </w:rPr>
      </w:pPr>
      <w:r w:rsidRPr="00C020D2">
        <w:rPr>
          <w:rFonts w:eastAsia="Times New Roman" w:cstheme="minorHAnsi"/>
          <w:lang w:val="en-GB"/>
        </w:rPr>
        <w:t xml:space="preserve">The obligations of </w:t>
      </w:r>
      <w:r w:rsidR="007930E9">
        <w:rPr>
          <w:rFonts w:eastAsia="Times New Roman" w:cstheme="minorHAnsi"/>
          <w:lang w:val="en-GB"/>
        </w:rPr>
        <w:t>SGE</w:t>
      </w:r>
      <w:r w:rsidRPr="00C020D2">
        <w:rPr>
          <w:rFonts w:eastAsia="Times New Roman" w:cstheme="minorHAnsi"/>
          <w:lang w:val="en-GB"/>
        </w:rPr>
        <w:t xml:space="preserve"> are as follows:</w:t>
      </w:r>
    </w:p>
    <w:p w14:paraId="3E93DD7F" w14:textId="77777777" w:rsidR="00595C25" w:rsidRPr="00C020D2" w:rsidRDefault="00601EF6" w:rsidP="00DC0DAE">
      <w:pPr>
        <w:suppressAutoHyphens/>
        <w:ind w:left="720" w:firstLine="0"/>
        <w:rPr>
          <w:rFonts w:eastAsia="Times New Roman" w:cstheme="minorHAnsi"/>
          <w:lang w:val="en-GB"/>
        </w:rPr>
      </w:pPr>
      <w:r w:rsidRPr="00C020D2">
        <w:rPr>
          <w:rFonts w:eastAsia="Times New Roman" w:cstheme="minorHAnsi"/>
          <w:lang w:val="en-GB"/>
        </w:rPr>
        <w:t xml:space="preserve">a). Properly carry out its responsibilities, including information, cooperation and payment obligations, and other obligations expressly provided for in this Contract, in accordance with all provisions of the Regulation on the Implementation of EEA FM </w:t>
      </w:r>
      <w:proofErr w:type="gramStart"/>
      <w:r w:rsidRPr="00C020D2">
        <w:rPr>
          <w:rFonts w:eastAsia="Times New Roman" w:cstheme="minorHAnsi"/>
          <w:lang w:val="en-GB"/>
        </w:rPr>
        <w:t>2014-2021;</w:t>
      </w:r>
      <w:proofErr w:type="gramEnd"/>
    </w:p>
    <w:p w14:paraId="49A5291A" w14:textId="77777777" w:rsidR="006D0C66" w:rsidRPr="00C020D2" w:rsidRDefault="0084250E" w:rsidP="00DC0DAE">
      <w:pPr>
        <w:suppressAutoHyphens/>
        <w:ind w:left="720" w:firstLine="0"/>
        <w:rPr>
          <w:rFonts w:eastAsia="Times New Roman" w:cstheme="minorHAnsi"/>
          <w:lang w:val="en-GB"/>
        </w:rPr>
      </w:pPr>
      <w:r w:rsidRPr="00C020D2">
        <w:rPr>
          <w:rFonts w:eastAsia="Times New Roman" w:cstheme="minorHAnsi"/>
          <w:lang w:val="en-GB"/>
        </w:rPr>
        <w:t xml:space="preserve">b). Provide and make available the information and guidelines necessary for the execution of this </w:t>
      </w:r>
      <w:proofErr w:type="gramStart"/>
      <w:r w:rsidRPr="00C020D2">
        <w:rPr>
          <w:rFonts w:eastAsia="Times New Roman" w:cstheme="minorHAnsi"/>
          <w:lang w:val="en-GB"/>
        </w:rPr>
        <w:t>Contract;</w:t>
      </w:r>
      <w:proofErr w:type="gramEnd"/>
    </w:p>
    <w:p w14:paraId="6026ADB9" w14:textId="77777777" w:rsidR="00601EF6" w:rsidRPr="00C020D2" w:rsidRDefault="006D0C66" w:rsidP="00DC0DAE">
      <w:pPr>
        <w:suppressAutoHyphens/>
        <w:ind w:left="720" w:firstLine="0"/>
        <w:rPr>
          <w:rFonts w:eastAsia="Times New Roman" w:cstheme="minorHAnsi"/>
          <w:lang w:val="en-GB"/>
        </w:rPr>
      </w:pPr>
      <w:r w:rsidRPr="00C020D2">
        <w:rPr>
          <w:rFonts w:eastAsia="Times New Roman" w:cstheme="minorHAnsi"/>
          <w:lang w:val="en-GB"/>
        </w:rPr>
        <w:t xml:space="preserve">c). Responsible for ensuring that project promoters and their partners </w:t>
      </w:r>
      <w:r w:rsidR="00F20D8C" w:rsidRPr="00C020D2">
        <w:rPr>
          <w:rFonts w:eastAsia="Times New Roman" w:cstheme="minorHAnsi"/>
          <w:lang w:val="en-GB"/>
        </w:rPr>
        <w:t>fulfil</w:t>
      </w:r>
      <w:r w:rsidRPr="00C020D2">
        <w:rPr>
          <w:rFonts w:eastAsia="Times New Roman" w:cstheme="minorHAnsi"/>
          <w:lang w:val="en-GB"/>
        </w:rPr>
        <w:t xml:space="preserve"> their information and communication </w:t>
      </w:r>
      <w:proofErr w:type="gramStart"/>
      <w:r w:rsidRPr="00C020D2">
        <w:rPr>
          <w:rFonts w:eastAsia="Times New Roman" w:cstheme="minorHAnsi"/>
          <w:lang w:val="en-GB"/>
        </w:rPr>
        <w:t>obligations;</w:t>
      </w:r>
      <w:proofErr w:type="gramEnd"/>
      <w:r w:rsidRPr="00C020D2">
        <w:rPr>
          <w:rFonts w:eastAsia="Times New Roman" w:cstheme="minorHAnsi"/>
          <w:lang w:val="en-GB"/>
        </w:rPr>
        <w:t xml:space="preserve"> </w:t>
      </w:r>
    </w:p>
    <w:p w14:paraId="21948D6A" w14:textId="1A7C02D2" w:rsidR="008A2F55" w:rsidRDefault="00BA413B" w:rsidP="00DC0DAE">
      <w:pPr>
        <w:suppressAutoHyphens/>
        <w:ind w:left="720" w:firstLine="0"/>
        <w:rPr>
          <w:rFonts w:eastAsia="Times New Roman" w:cstheme="minorHAnsi"/>
          <w:lang w:val="en-GB"/>
        </w:rPr>
      </w:pPr>
      <w:r>
        <w:rPr>
          <w:rFonts w:eastAsia="Times New Roman" w:cstheme="minorHAnsi"/>
          <w:lang w:val="en-GB"/>
        </w:rPr>
        <w:t>d</w:t>
      </w:r>
      <w:r w:rsidR="00F00D91" w:rsidRPr="00C020D2">
        <w:rPr>
          <w:rFonts w:eastAsia="Times New Roman" w:cstheme="minorHAnsi"/>
          <w:lang w:val="en-GB"/>
        </w:rPr>
        <w:t>). Ensure the necessary financing for the execution of this Contract, under the terms of Clause 6.</w:t>
      </w:r>
    </w:p>
    <w:p w14:paraId="2284EE02" w14:textId="77777777" w:rsidR="002128A6" w:rsidRPr="00C020D2" w:rsidRDefault="002128A6" w:rsidP="00DC0DAE">
      <w:pPr>
        <w:suppressAutoHyphens/>
        <w:ind w:left="720" w:firstLine="0"/>
        <w:rPr>
          <w:rFonts w:eastAsia="Times New Roman" w:cstheme="minorHAnsi"/>
          <w:lang w:val="en-GB"/>
        </w:rPr>
      </w:pPr>
    </w:p>
    <w:p w14:paraId="5B01F293" w14:textId="77777777" w:rsidR="006D0C66" w:rsidRPr="00C020D2" w:rsidRDefault="006D0C66" w:rsidP="00FB5906">
      <w:pPr>
        <w:pStyle w:val="Ttulo1"/>
      </w:pPr>
      <w:bookmarkStart w:id="10" w:name="_Toc39572809"/>
      <w:r w:rsidRPr="00C020D2">
        <w:t>Clause 3</w:t>
      </w:r>
      <w:bookmarkEnd w:id="10"/>
    </w:p>
    <w:p w14:paraId="74C3CDC9" w14:textId="77777777" w:rsidR="006D0C66" w:rsidRPr="00C020D2" w:rsidRDefault="006D0C66" w:rsidP="00FB5906">
      <w:pPr>
        <w:pStyle w:val="Ttulo1"/>
      </w:pPr>
      <w:bookmarkStart w:id="11" w:name="_Toc39572810"/>
      <w:r w:rsidRPr="00C020D2">
        <w:t xml:space="preserve">Rights of </w:t>
      </w:r>
      <w:r w:rsidR="001E3ACD">
        <w:t xml:space="preserve">the </w:t>
      </w:r>
      <w:r w:rsidRPr="00C020D2">
        <w:t>Programme Operator</w:t>
      </w:r>
      <w:bookmarkEnd w:id="11"/>
    </w:p>
    <w:p w14:paraId="16BA96CD" w14:textId="43144A7A" w:rsidR="006D0C66" w:rsidRPr="00C020D2" w:rsidRDefault="006D0C66" w:rsidP="006D0C66">
      <w:pPr>
        <w:tabs>
          <w:tab w:val="left" w:pos="426"/>
        </w:tabs>
        <w:ind w:firstLine="0"/>
        <w:rPr>
          <w:rFonts w:cstheme="minorHAnsi"/>
          <w:lang w:val="en-GB"/>
        </w:rPr>
      </w:pPr>
      <w:r w:rsidRPr="00C020D2">
        <w:rPr>
          <w:rFonts w:cstheme="minorHAnsi"/>
          <w:lang w:val="en-GB"/>
        </w:rPr>
        <w:t xml:space="preserve">At any time and in the </w:t>
      </w:r>
      <w:r w:rsidR="00BA413B" w:rsidRPr="00C020D2">
        <w:rPr>
          <w:rFonts w:cstheme="minorHAnsi"/>
          <w:lang w:val="en-GB"/>
        </w:rPr>
        <w:t>manner,</w:t>
      </w:r>
      <w:r w:rsidRPr="00C020D2">
        <w:rPr>
          <w:rFonts w:cstheme="minorHAnsi"/>
          <w:lang w:val="en-GB"/>
        </w:rPr>
        <w:t xml:space="preserve"> it deems appropriate</w:t>
      </w:r>
      <w:r w:rsidR="00F20D8C" w:rsidRPr="00C020D2">
        <w:rPr>
          <w:rFonts w:cstheme="minorHAnsi"/>
          <w:lang w:val="en-GB"/>
        </w:rPr>
        <w:t>,</w:t>
      </w:r>
      <w:r w:rsidRPr="00C020D2">
        <w:rPr>
          <w:rFonts w:cstheme="minorHAnsi"/>
          <w:lang w:val="en-GB"/>
        </w:rPr>
        <w:t xml:space="preserve"> </w:t>
      </w:r>
      <w:r w:rsidR="007930E9">
        <w:rPr>
          <w:rFonts w:cstheme="minorHAnsi"/>
          <w:lang w:val="en-GB"/>
        </w:rPr>
        <w:t>SGE</w:t>
      </w:r>
      <w:r w:rsidRPr="00C020D2">
        <w:rPr>
          <w:rFonts w:cstheme="minorHAnsi"/>
          <w:lang w:val="en-GB"/>
        </w:rPr>
        <w:t xml:space="preserve"> may: </w:t>
      </w:r>
    </w:p>
    <w:p w14:paraId="0F37F6D7" w14:textId="77777777" w:rsidR="006D0C66" w:rsidRPr="00C020D2" w:rsidRDefault="006D0C66" w:rsidP="002C48B2">
      <w:pPr>
        <w:numPr>
          <w:ilvl w:val="0"/>
          <w:numId w:val="2"/>
        </w:numPr>
        <w:tabs>
          <w:tab w:val="left" w:pos="567"/>
        </w:tabs>
        <w:suppressAutoHyphens/>
        <w:autoSpaceDE w:val="0"/>
        <w:autoSpaceDN w:val="0"/>
        <w:adjustRightInd w:val="0"/>
        <w:ind w:left="720" w:firstLine="0"/>
        <w:rPr>
          <w:rFonts w:eastAsia="Times New Roman" w:cstheme="minorHAnsi"/>
          <w:lang w:val="en-GB"/>
        </w:rPr>
      </w:pPr>
      <w:r w:rsidRPr="00C020D2">
        <w:rPr>
          <w:rFonts w:cstheme="minorHAnsi"/>
          <w:lang w:val="en-GB"/>
        </w:rPr>
        <w:t xml:space="preserve">Verify the technical, operational and financial execution of the </w:t>
      </w:r>
      <w:proofErr w:type="gramStart"/>
      <w:r w:rsidRPr="00C020D2">
        <w:rPr>
          <w:rFonts w:cstheme="minorHAnsi"/>
          <w:lang w:val="en-GB"/>
        </w:rPr>
        <w:t>Contract;</w:t>
      </w:r>
      <w:proofErr w:type="gramEnd"/>
    </w:p>
    <w:p w14:paraId="71054AB4" w14:textId="77777777" w:rsidR="006D0C66" w:rsidRPr="00C020D2" w:rsidRDefault="006D0C66" w:rsidP="002C48B2">
      <w:pPr>
        <w:numPr>
          <w:ilvl w:val="0"/>
          <w:numId w:val="2"/>
        </w:numPr>
        <w:tabs>
          <w:tab w:val="left" w:pos="567"/>
        </w:tabs>
        <w:suppressAutoHyphens/>
        <w:autoSpaceDE w:val="0"/>
        <w:autoSpaceDN w:val="0"/>
        <w:adjustRightInd w:val="0"/>
        <w:ind w:left="720" w:firstLine="0"/>
        <w:rPr>
          <w:rFonts w:eastAsia="Times New Roman" w:cstheme="minorHAnsi"/>
          <w:lang w:val="en-GB"/>
        </w:rPr>
      </w:pPr>
      <w:r w:rsidRPr="00C020D2">
        <w:rPr>
          <w:rFonts w:cstheme="minorHAnsi"/>
          <w:lang w:val="en-GB"/>
        </w:rPr>
        <w:t>Require the return of unused funds.</w:t>
      </w:r>
    </w:p>
    <w:p w14:paraId="730FC8DC" w14:textId="77777777" w:rsidR="006D0C66" w:rsidRPr="00C020D2" w:rsidRDefault="006D0C66" w:rsidP="00FB5906">
      <w:pPr>
        <w:pStyle w:val="Ttulo1"/>
      </w:pPr>
      <w:bookmarkStart w:id="12" w:name="_Toc39572811"/>
      <w:r w:rsidRPr="00C020D2">
        <w:t>Clause 4</w:t>
      </w:r>
      <w:bookmarkEnd w:id="12"/>
    </w:p>
    <w:p w14:paraId="3F99884C" w14:textId="77777777" w:rsidR="006D0C66" w:rsidRPr="00C020D2" w:rsidRDefault="006D0C66" w:rsidP="00FB5906">
      <w:pPr>
        <w:pStyle w:val="Ttulo1"/>
        <w:rPr>
          <w:rFonts w:ascii="Trebuchet MS" w:eastAsia="Arial Unicode MS" w:hAnsi="Trebuchet MS" w:cs="Arial Unicode MS"/>
          <w:smallCaps/>
          <w:kern w:val="32"/>
          <w:sz w:val="18"/>
          <w:szCs w:val="18"/>
        </w:rPr>
      </w:pPr>
      <w:bookmarkStart w:id="13" w:name="_Toc39572812"/>
      <w:r w:rsidRPr="00C020D2">
        <w:t>Obligations of Beneficiary</w:t>
      </w:r>
      <w:bookmarkEnd w:id="13"/>
    </w:p>
    <w:p w14:paraId="000EA680" w14:textId="467A1CCA" w:rsidR="001930EB" w:rsidRPr="00C020D2" w:rsidRDefault="001930EB" w:rsidP="006F4D8F">
      <w:pPr>
        <w:suppressAutoHyphens/>
        <w:ind w:firstLine="0"/>
        <w:rPr>
          <w:rFonts w:eastAsia="Times New Roman" w:cstheme="minorHAnsi"/>
          <w:lang w:val="en-GB"/>
        </w:rPr>
      </w:pPr>
      <w:r w:rsidRPr="00C020D2">
        <w:rPr>
          <w:rFonts w:eastAsia="Times New Roman" w:cstheme="minorHAnsi"/>
          <w:lang w:val="en-GB"/>
        </w:rPr>
        <w:t xml:space="preserve">1. The </w:t>
      </w:r>
      <w:r w:rsidR="00BA413B">
        <w:rPr>
          <w:rFonts w:cstheme="minorHAnsi"/>
          <w:lang w:val="en-GB"/>
        </w:rPr>
        <w:t>[Project Promotor]</w:t>
      </w:r>
      <w:r w:rsidRPr="00C020D2">
        <w:rPr>
          <w:rFonts w:eastAsia="Times New Roman" w:cstheme="minorHAnsi"/>
          <w:lang w:val="en-GB"/>
        </w:rPr>
        <w:t xml:space="preserve"> is responsible before the </w:t>
      </w:r>
      <w:r w:rsidR="00876AAC">
        <w:rPr>
          <w:rFonts w:eastAsia="Times New Roman" w:cstheme="minorHAnsi"/>
          <w:lang w:val="en-GB"/>
        </w:rPr>
        <w:t xml:space="preserve">Secretary General </w:t>
      </w:r>
      <w:r w:rsidR="004063AD">
        <w:rPr>
          <w:rFonts w:eastAsia="Times New Roman" w:cstheme="minorHAnsi"/>
          <w:lang w:val="en-GB"/>
        </w:rPr>
        <w:t>for</w:t>
      </w:r>
      <w:r w:rsidR="00DE6A81">
        <w:rPr>
          <w:rFonts w:eastAsia="Times New Roman" w:cstheme="minorHAnsi"/>
          <w:lang w:val="en-GB"/>
        </w:rPr>
        <w:t xml:space="preserve"> Environment </w:t>
      </w:r>
      <w:r w:rsidRPr="00C020D2">
        <w:rPr>
          <w:rFonts w:eastAsia="Times New Roman" w:cstheme="minorHAnsi"/>
          <w:lang w:val="en-GB"/>
        </w:rPr>
        <w:t>for the coordination and implementation of the project and for compliance with the proposed objectives, as well as for strict compliance with the conditions of the contract, in particular with regard to compliance with applicable national and European Union legislation.</w:t>
      </w:r>
    </w:p>
    <w:p w14:paraId="4D163CA3" w14:textId="149B7F07" w:rsidR="001930EB" w:rsidRPr="00C020D2" w:rsidRDefault="001930EB" w:rsidP="001930EB">
      <w:pPr>
        <w:suppressAutoHyphens/>
        <w:ind w:firstLine="0"/>
        <w:rPr>
          <w:rFonts w:eastAsia="Times New Roman" w:cstheme="minorHAnsi"/>
          <w:lang w:val="en-GB"/>
        </w:rPr>
      </w:pPr>
      <w:r w:rsidRPr="00C020D2">
        <w:rPr>
          <w:rFonts w:eastAsia="Times New Roman" w:cstheme="minorHAnsi"/>
          <w:lang w:val="en-GB"/>
        </w:rPr>
        <w:t xml:space="preserve">2. The </w:t>
      </w:r>
      <w:r w:rsidR="00BA413B">
        <w:rPr>
          <w:rFonts w:cstheme="minorHAnsi"/>
          <w:lang w:val="en-GB"/>
        </w:rPr>
        <w:t>[Project Promotor]</w:t>
      </w:r>
      <w:r w:rsidRPr="00C020D2">
        <w:rPr>
          <w:rFonts w:eastAsia="Times New Roman" w:cstheme="minorHAnsi"/>
          <w:lang w:val="en-GB"/>
        </w:rPr>
        <w:t xml:space="preserve"> is responsible for the implementation of </w:t>
      </w:r>
      <w:r w:rsidR="0065708A">
        <w:rPr>
          <w:rFonts w:eastAsia="Times New Roman" w:cstheme="minorHAnsi"/>
          <w:lang w:val="en-GB"/>
        </w:rPr>
        <w:t>XX_</w:t>
      </w:r>
      <w:r w:rsidR="00FA3B81">
        <w:rPr>
          <w:rFonts w:eastAsia="Times New Roman" w:cstheme="minorHAnsi"/>
          <w:lang w:val="en-GB"/>
        </w:rPr>
        <w:t>CALL#1</w:t>
      </w:r>
      <w:r w:rsidR="0065708A">
        <w:rPr>
          <w:rFonts w:eastAsia="Times New Roman" w:cstheme="minorHAnsi"/>
          <w:lang w:val="en-GB"/>
        </w:rPr>
        <w:t>_XXXXX</w:t>
      </w:r>
      <w:r w:rsidRPr="00C020D2">
        <w:rPr>
          <w:rFonts w:eastAsia="Times New Roman" w:cstheme="minorHAnsi"/>
          <w:lang w:val="en-GB"/>
        </w:rPr>
        <w:t xml:space="preserve">. The </w:t>
      </w:r>
      <w:r w:rsidR="00D94D86">
        <w:rPr>
          <w:rFonts w:eastAsia="Times New Roman" w:cstheme="minorHAnsi"/>
          <w:lang w:val="en-GB"/>
        </w:rPr>
        <w:t>XXXX</w:t>
      </w:r>
      <w:r w:rsidRPr="00C020D2">
        <w:rPr>
          <w:rFonts w:eastAsia="Times New Roman" w:cstheme="minorHAnsi"/>
          <w:lang w:val="en-GB"/>
        </w:rPr>
        <w:t xml:space="preserve"> is designated as the project partner of the donor country. </w:t>
      </w:r>
    </w:p>
    <w:p w14:paraId="692125A3" w14:textId="5C9F2331" w:rsidR="003854E2" w:rsidRPr="00C020D2" w:rsidRDefault="00BD024C" w:rsidP="003854E2">
      <w:pPr>
        <w:suppressAutoHyphens/>
        <w:ind w:firstLine="0"/>
        <w:rPr>
          <w:rFonts w:eastAsia="Times New Roman" w:cstheme="minorHAnsi"/>
          <w:lang w:val="en-GB"/>
        </w:rPr>
      </w:pPr>
      <w:r w:rsidRPr="00C020D2">
        <w:rPr>
          <w:rFonts w:eastAsia="Times New Roman" w:cstheme="minorHAnsi"/>
          <w:lang w:val="en-GB"/>
        </w:rPr>
        <w:t xml:space="preserve">3. </w:t>
      </w:r>
      <w:r w:rsidR="00D94D86">
        <w:rPr>
          <w:rFonts w:cstheme="minorHAnsi"/>
          <w:lang w:val="en-GB"/>
        </w:rPr>
        <w:t>[Project Promotor]</w:t>
      </w:r>
      <w:r w:rsidRPr="00C020D2">
        <w:rPr>
          <w:rFonts w:eastAsia="Times New Roman" w:cstheme="minorHAnsi"/>
          <w:lang w:val="en-GB"/>
        </w:rPr>
        <w:t xml:space="preserve"> is responsible for fulfilling the following responsibilities before the </w:t>
      </w:r>
      <w:r w:rsidR="0046705C">
        <w:rPr>
          <w:rFonts w:eastAsia="Times New Roman" w:cstheme="minorHAnsi"/>
          <w:lang w:val="en-GB"/>
        </w:rPr>
        <w:t>Secretary General</w:t>
      </w:r>
      <w:r w:rsidR="004063AD">
        <w:rPr>
          <w:rFonts w:eastAsia="Times New Roman" w:cstheme="minorHAnsi"/>
          <w:lang w:val="en-GB"/>
        </w:rPr>
        <w:t xml:space="preserve"> for</w:t>
      </w:r>
      <w:r w:rsidRPr="00C020D2">
        <w:rPr>
          <w:rFonts w:eastAsia="Times New Roman" w:cstheme="minorHAnsi"/>
          <w:lang w:val="en-GB"/>
        </w:rPr>
        <w:t xml:space="preserve"> Environment:</w:t>
      </w:r>
    </w:p>
    <w:p w14:paraId="37ADBF53" w14:textId="77777777" w:rsidR="003854E2" w:rsidRPr="00C020D2" w:rsidRDefault="003854E2" w:rsidP="003854E2">
      <w:pPr>
        <w:suppressAutoHyphens/>
        <w:ind w:left="720" w:firstLine="0"/>
        <w:rPr>
          <w:rFonts w:eastAsia="Times New Roman" w:cstheme="minorHAnsi"/>
          <w:lang w:val="en-GB"/>
        </w:rPr>
      </w:pPr>
      <w:r w:rsidRPr="00C020D2">
        <w:rPr>
          <w:rFonts w:eastAsia="Times New Roman" w:cstheme="minorHAnsi"/>
          <w:lang w:val="en-GB"/>
        </w:rPr>
        <w:t xml:space="preserve">a) Representation, coordination and communication with other members of the </w:t>
      </w:r>
      <w:proofErr w:type="gramStart"/>
      <w:r w:rsidRPr="00C020D2">
        <w:rPr>
          <w:rFonts w:eastAsia="Times New Roman" w:cstheme="minorHAnsi"/>
          <w:lang w:val="en-GB"/>
        </w:rPr>
        <w:t>Partnership;</w:t>
      </w:r>
      <w:proofErr w:type="gramEnd"/>
    </w:p>
    <w:p w14:paraId="1F919637" w14:textId="77777777" w:rsidR="003854E2" w:rsidRPr="00C020D2" w:rsidRDefault="003854E2" w:rsidP="003854E2">
      <w:pPr>
        <w:suppressAutoHyphens/>
        <w:ind w:left="720" w:firstLine="0"/>
        <w:rPr>
          <w:rFonts w:eastAsia="Times New Roman" w:cstheme="minorHAnsi"/>
          <w:lang w:val="en-GB"/>
        </w:rPr>
      </w:pPr>
      <w:r w:rsidRPr="00C020D2">
        <w:rPr>
          <w:rFonts w:eastAsia="Times New Roman" w:cstheme="minorHAnsi"/>
          <w:lang w:val="en-GB"/>
        </w:rPr>
        <w:t xml:space="preserve">b) Submission and prior validation of all documents and information provided for in the project </w:t>
      </w:r>
      <w:proofErr w:type="gramStart"/>
      <w:r w:rsidRPr="00C020D2">
        <w:rPr>
          <w:rFonts w:eastAsia="Times New Roman" w:cstheme="minorHAnsi"/>
          <w:lang w:val="en-GB"/>
        </w:rPr>
        <w:t>contract;</w:t>
      </w:r>
      <w:proofErr w:type="gramEnd"/>
    </w:p>
    <w:p w14:paraId="2F3C8543" w14:textId="77777777" w:rsidR="003854E2" w:rsidRPr="00C020D2" w:rsidRDefault="003854E2" w:rsidP="003854E2">
      <w:pPr>
        <w:suppressAutoHyphens/>
        <w:ind w:left="720" w:firstLine="0"/>
        <w:rPr>
          <w:rFonts w:eastAsia="Times New Roman" w:cstheme="minorHAnsi"/>
          <w:lang w:val="en-GB"/>
        </w:rPr>
      </w:pPr>
      <w:r w:rsidRPr="00C020D2">
        <w:rPr>
          <w:rFonts w:eastAsia="Times New Roman" w:cstheme="minorHAnsi"/>
          <w:lang w:val="en-GB"/>
        </w:rPr>
        <w:t xml:space="preserve">c) Reporting any changes to the promoter or any of the project partners, including their names, addresses and legal </w:t>
      </w:r>
      <w:proofErr w:type="gramStart"/>
      <w:r w:rsidRPr="00C020D2">
        <w:rPr>
          <w:rFonts w:eastAsia="Times New Roman" w:cstheme="minorHAnsi"/>
          <w:lang w:val="en-GB"/>
        </w:rPr>
        <w:t>status;</w:t>
      </w:r>
      <w:proofErr w:type="gramEnd"/>
    </w:p>
    <w:p w14:paraId="3FD1278B" w14:textId="06D7D04A" w:rsidR="003854E2" w:rsidRPr="00C020D2" w:rsidRDefault="003854E2" w:rsidP="003854E2">
      <w:pPr>
        <w:suppressAutoHyphens/>
        <w:ind w:left="720" w:firstLine="0"/>
        <w:rPr>
          <w:rFonts w:eastAsia="Times New Roman" w:cstheme="minorHAnsi"/>
          <w:lang w:val="en-GB"/>
        </w:rPr>
      </w:pPr>
      <w:r w:rsidRPr="00C020D2">
        <w:rPr>
          <w:rFonts w:eastAsia="Times New Roman" w:cstheme="minorHAnsi"/>
          <w:lang w:val="en-GB"/>
        </w:rPr>
        <w:t xml:space="preserve">d) Centralisation of all communication exchanges within the project, in particular with regard to the technical and financial monitoring of the </w:t>
      </w:r>
      <w:proofErr w:type="gramStart"/>
      <w:r w:rsidR="00D94D86" w:rsidRPr="00C020D2">
        <w:rPr>
          <w:rFonts w:eastAsia="Times New Roman" w:cstheme="minorHAnsi"/>
          <w:lang w:val="en-GB"/>
        </w:rPr>
        <w:t>project</w:t>
      </w:r>
      <w:r w:rsidR="00D94D86">
        <w:rPr>
          <w:rFonts w:eastAsia="Times New Roman" w:cstheme="minorHAnsi"/>
          <w:lang w:val="en-GB"/>
        </w:rPr>
        <w:t>;</w:t>
      </w:r>
      <w:proofErr w:type="gramEnd"/>
    </w:p>
    <w:p w14:paraId="55E6CEEB" w14:textId="3914DE12" w:rsidR="003854E2" w:rsidRPr="00C020D2" w:rsidRDefault="00BD024C" w:rsidP="003854E2">
      <w:pPr>
        <w:suppressAutoHyphens/>
        <w:ind w:left="720" w:firstLine="0"/>
        <w:rPr>
          <w:rFonts w:eastAsia="Times New Roman" w:cstheme="minorHAnsi"/>
          <w:lang w:val="en-GB"/>
        </w:rPr>
      </w:pPr>
      <w:r w:rsidRPr="00C020D2">
        <w:rPr>
          <w:rFonts w:eastAsia="Times New Roman" w:cstheme="minorHAnsi"/>
          <w:lang w:val="en-GB"/>
        </w:rPr>
        <w:t xml:space="preserve">e) Allocation of human, material and computer resources to the execution of </w:t>
      </w:r>
      <w:r w:rsidR="0065708A">
        <w:rPr>
          <w:rFonts w:eastAsia="Times New Roman" w:cstheme="minorHAnsi"/>
          <w:lang w:val="en-GB"/>
        </w:rPr>
        <w:t>XX_</w:t>
      </w:r>
      <w:r w:rsidR="00FA3B81">
        <w:rPr>
          <w:rFonts w:eastAsia="Times New Roman" w:cstheme="minorHAnsi"/>
          <w:lang w:val="en-GB"/>
        </w:rPr>
        <w:t>CALL#1</w:t>
      </w:r>
      <w:r w:rsidR="0065708A">
        <w:rPr>
          <w:rFonts w:eastAsia="Times New Roman" w:cstheme="minorHAnsi"/>
          <w:lang w:val="en-GB"/>
        </w:rPr>
        <w:t>_XXXXX</w:t>
      </w:r>
      <w:r w:rsidRPr="00C020D2">
        <w:rPr>
          <w:rFonts w:eastAsia="Times New Roman" w:cstheme="minorHAnsi"/>
          <w:lang w:val="en-GB"/>
        </w:rPr>
        <w:t xml:space="preserve"> that are necessary and adequate, without prejudice to the legal or financial limitations to which it is </w:t>
      </w:r>
      <w:proofErr w:type="gramStart"/>
      <w:r w:rsidRPr="00C020D2">
        <w:rPr>
          <w:rFonts w:eastAsia="Times New Roman" w:cstheme="minorHAnsi"/>
          <w:lang w:val="en-GB"/>
        </w:rPr>
        <w:t>subject;</w:t>
      </w:r>
      <w:proofErr w:type="gramEnd"/>
    </w:p>
    <w:p w14:paraId="129CFBE5" w14:textId="7182791B" w:rsidR="003854E2" w:rsidRPr="00C020D2" w:rsidRDefault="00BD024C" w:rsidP="003854E2">
      <w:pPr>
        <w:suppressAutoHyphens/>
        <w:ind w:left="720" w:firstLine="0"/>
        <w:rPr>
          <w:rFonts w:eastAsia="Times New Roman" w:cstheme="minorHAnsi"/>
          <w:lang w:val="en-GB"/>
        </w:rPr>
      </w:pPr>
      <w:r w:rsidRPr="00C020D2">
        <w:rPr>
          <w:rFonts w:eastAsia="Times New Roman" w:cstheme="minorHAnsi"/>
          <w:lang w:val="en-GB"/>
        </w:rPr>
        <w:t xml:space="preserve">f) Submission to </w:t>
      </w:r>
      <w:r w:rsidR="007930E9">
        <w:rPr>
          <w:rFonts w:eastAsia="Times New Roman" w:cstheme="minorHAnsi"/>
          <w:lang w:val="en-GB"/>
        </w:rPr>
        <w:t>SGE</w:t>
      </w:r>
      <w:r w:rsidRPr="00C020D2">
        <w:rPr>
          <w:rFonts w:eastAsia="Times New Roman" w:cstheme="minorHAnsi"/>
          <w:lang w:val="en-GB"/>
        </w:rPr>
        <w:t xml:space="preserve"> of the schedule for carrying out work and the respective financial programming</w:t>
      </w:r>
      <w:r w:rsidR="00E36ED4">
        <w:rPr>
          <w:rFonts w:eastAsia="Times New Roman" w:cstheme="minorHAnsi"/>
          <w:lang w:val="en-GB"/>
        </w:rPr>
        <w:t xml:space="preserve"> as well as the Communication </w:t>
      </w:r>
      <w:proofErr w:type="gramStart"/>
      <w:r w:rsidR="00E36ED4">
        <w:rPr>
          <w:rFonts w:eastAsia="Times New Roman" w:cstheme="minorHAnsi"/>
          <w:lang w:val="en-GB"/>
        </w:rPr>
        <w:t>Plan</w:t>
      </w:r>
      <w:r w:rsidRPr="00C020D2">
        <w:rPr>
          <w:rFonts w:eastAsia="Times New Roman" w:cstheme="minorHAnsi"/>
          <w:lang w:val="en-GB"/>
        </w:rPr>
        <w:t>;</w:t>
      </w:r>
      <w:proofErr w:type="gramEnd"/>
    </w:p>
    <w:p w14:paraId="2B783099" w14:textId="1B19A7A8" w:rsidR="003854E2" w:rsidRPr="00C020D2" w:rsidRDefault="00BD024C" w:rsidP="003854E2">
      <w:pPr>
        <w:suppressAutoHyphens/>
        <w:ind w:left="720" w:firstLine="0"/>
        <w:rPr>
          <w:rFonts w:eastAsia="Times New Roman" w:cstheme="minorHAnsi"/>
          <w:lang w:val="en-GB"/>
        </w:rPr>
      </w:pPr>
      <w:r w:rsidRPr="00C020D2">
        <w:rPr>
          <w:rFonts w:eastAsia="Times New Roman" w:cstheme="minorHAnsi"/>
          <w:lang w:val="en-GB"/>
        </w:rPr>
        <w:lastRenderedPageBreak/>
        <w:t xml:space="preserve">g) Good organisation of the </w:t>
      </w:r>
      <w:r w:rsidR="005D6B29">
        <w:rPr>
          <w:rFonts w:eastAsia="Times New Roman" w:cstheme="minorHAnsi"/>
          <w:lang w:val="en-GB"/>
        </w:rPr>
        <w:t>P</w:t>
      </w:r>
      <w:r w:rsidR="005D6B29" w:rsidRPr="005D6B29">
        <w:rPr>
          <w:rFonts w:eastAsia="Times New Roman" w:cstheme="minorHAnsi"/>
          <w:lang w:val="en-GB"/>
        </w:rPr>
        <w:t xml:space="preserve">roject Dossier </w:t>
      </w:r>
      <w:r w:rsidR="005D6B29">
        <w:rPr>
          <w:rFonts w:eastAsia="Times New Roman" w:cstheme="minorHAnsi"/>
          <w:lang w:val="en-GB"/>
        </w:rPr>
        <w:t xml:space="preserve">that includes all the </w:t>
      </w:r>
      <w:r w:rsidRPr="00C020D2">
        <w:rPr>
          <w:rFonts w:eastAsia="Times New Roman" w:cstheme="minorHAnsi"/>
          <w:lang w:val="en-GB"/>
        </w:rPr>
        <w:t>processes of document management, computer science or other, committing to make them available to the entities responsible for supervision, inspection or audit, and ensuring their maintenance until the termination of this Contract and never for a period less than 3 years after December 31, 2024;</w:t>
      </w:r>
    </w:p>
    <w:p w14:paraId="71C504FB" w14:textId="445D65FB" w:rsidR="005D6B29" w:rsidRPr="004F4A03" w:rsidRDefault="005D6B29" w:rsidP="004F4A03">
      <w:pPr>
        <w:suppressAutoHyphens/>
        <w:ind w:left="720" w:firstLine="0"/>
        <w:rPr>
          <w:rFonts w:eastAsia="Times New Roman" w:cstheme="minorHAnsi"/>
          <w:lang w:val="en-GB" w:eastAsia="pt-PT"/>
        </w:rPr>
      </w:pPr>
      <w:r w:rsidRPr="004F4A03">
        <w:rPr>
          <w:rFonts w:eastAsia="Times New Roman" w:cstheme="minorHAnsi"/>
          <w:lang w:val="en-GB" w:eastAsia="pt-PT"/>
        </w:rPr>
        <w:t xml:space="preserve">h) </w:t>
      </w:r>
      <w:r w:rsidR="004679D4">
        <w:rPr>
          <w:rFonts w:eastAsia="Times New Roman" w:cstheme="minorHAnsi"/>
          <w:lang w:val="en-GB" w:eastAsia="pt-PT"/>
        </w:rPr>
        <w:t>Presentation, with the signature of the contract, of the following documents (from Project Promotor and Partner</w:t>
      </w:r>
      <w:r w:rsidR="004679D4">
        <w:rPr>
          <w:rFonts w:eastAsia="Times New Roman" w:cstheme="minorHAnsi"/>
          <w:lang w:val="en-GB" w:eastAsia="pt-PT"/>
        </w:rPr>
        <w:t>)</w:t>
      </w:r>
      <w:bookmarkStart w:id="14" w:name="_GoBack"/>
      <w:bookmarkEnd w:id="14"/>
      <w:r w:rsidRPr="004F4A03">
        <w:rPr>
          <w:rFonts w:eastAsia="Times New Roman" w:cstheme="minorHAnsi"/>
          <w:lang w:val="en-GB" w:eastAsia="pt-PT"/>
        </w:rPr>
        <w:t>:</w:t>
      </w:r>
    </w:p>
    <w:p w14:paraId="22963C7E" w14:textId="77777777" w:rsidR="005D6853" w:rsidRPr="005D6853" w:rsidRDefault="005D6853" w:rsidP="005D6853">
      <w:pPr>
        <w:suppressAutoHyphens/>
        <w:ind w:left="1416" w:firstLine="0"/>
        <w:rPr>
          <w:rFonts w:eastAsia="Times New Roman" w:cstheme="minorHAnsi"/>
          <w:lang w:val="en-GB" w:eastAsia="pt-PT"/>
        </w:rPr>
      </w:pPr>
      <w:r w:rsidRPr="005D6853">
        <w:rPr>
          <w:rFonts w:eastAsia="Times New Roman" w:cstheme="minorHAnsi"/>
          <w:lang w:val="en-GB" w:eastAsia="pt-PT"/>
        </w:rPr>
        <w:t>I.</w:t>
      </w:r>
      <w:r w:rsidRPr="005D6853">
        <w:rPr>
          <w:rFonts w:eastAsia="Times New Roman" w:cstheme="minorHAnsi"/>
          <w:lang w:val="en-GB" w:eastAsia="pt-PT"/>
        </w:rPr>
        <w:tab/>
        <w:t xml:space="preserve">VAT status of </w:t>
      </w:r>
      <w:proofErr w:type="gramStart"/>
      <w:r w:rsidRPr="005D6853">
        <w:rPr>
          <w:rFonts w:eastAsia="Times New Roman" w:cstheme="minorHAnsi"/>
          <w:lang w:val="en-GB" w:eastAsia="pt-PT"/>
        </w:rPr>
        <w:t>applicant;</w:t>
      </w:r>
      <w:proofErr w:type="gramEnd"/>
      <w:r w:rsidRPr="005D6853">
        <w:rPr>
          <w:rFonts w:eastAsia="Times New Roman" w:cstheme="minorHAnsi"/>
          <w:lang w:val="en-GB" w:eastAsia="pt-PT"/>
        </w:rPr>
        <w:t xml:space="preserve"> </w:t>
      </w:r>
    </w:p>
    <w:p w14:paraId="789B61EC" w14:textId="77777777" w:rsidR="005D6853" w:rsidRPr="005D6853" w:rsidRDefault="005D6853" w:rsidP="005D6853">
      <w:pPr>
        <w:suppressAutoHyphens/>
        <w:ind w:left="1416" w:firstLine="0"/>
        <w:rPr>
          <w:rFonts w:eastAsia="Times New Roman" w:cstheme="minorHAnsi"/>
          <w:lang w:val="en-GB" w:eastAsia="pt-PT"/>
        </w:rPr>
      </w:pPr>
      <w:r w:rsidRPr="005D6853">
        <w:rPr>
          <w:rFonts w:eastAsia="Times New Roman" w:cstheme="minorHAnsi"/>
          <w:lang w:val="en-GB" w:eastAsia="pt-PT"/>
        </w:rPr>
        <w:t>II.</w:t>
      </w:r>
      <w:r w:rsidRPr="005D6853">
        <w:rPr>
          <w:rFonts w:eastAsia="Times New Roman" w:cstheme="minorHAnsi"/>
          <w:lang w:val="en-GB" w:eastAsia="pt-PT"/>
        </w:rPr>
        <w:tab/>
        <w:t xml:space="preserve">Declaration of absence of outstanding debts to the tax </w:t>
      </w:r>
      <w:proofErr w:type="gramStart"/>
      <w:r w:rsidRPr="005D6853">
        <w:rPr>
          <w:rFonts w:eastAsia="Times New Roman" w:cstheme="minorHAnsi"/>
          <w:lang w:val="en-GB" w:eastAsia="pt-PT"/>
        </w:rPr>
        <w:t>authorities;</w:t>
      </w:r>
      <w:proofErr w:type="gramEnd"/>
    </w:p>
    <w:p w14:paraId="7C0884C1" w14:textId="77777777" w:rsidR="005D6853" w:rsidRPr="005D6853" w:rsidRDefault="005D6853" w:rsidP="005D6853">
      <w:pPr>
        <w:suppressAutoHyphens/>
        <w:ind w:left="1416" w:firstLine="0"/>
        <w:rPr>
          <w:rFonts w:eastAsia="Times New Roman" w:cstheme="minorHAnsi"/>
          <w:lang w:val="en-GB" w:eastAsia="pt-PT"/>
        </w:rPr>
      </w:pPr>
      <w:r w:rsidRPr="005D6853">
        <w:rPr>
          <w:rFonts w:eastAsia="Times New Roman" w:cstheme="minorHAnsi"/>
          <w:lang w:val="en-GB" w:eastAsia="pt-PT"/>
        </w:rPr>
        <w:t>III.</w:t>
      </w:r>
      <w:r w:rsidRPr="005D6853">
        <w:rPr>
          <w:rFonts w:eastAsia="Times New Roman" w:cstheme="minorHAnsi"/>
          <w:lang w:val="en-GB" w:eastAsia="pt-PT"/>
        </w:rPr>
        <w:tab/>
        <w:t xml:space="preserve">Declaration of absence of outstanding debts to the social security </w:t>
      </w:r>
      <w:proofErr w:type="gramStart"/>
      <w:r w:rsidRPr="005D6853">
        <w:rPr>
          <w:rFonts w:eastAsia="Times New Roman" w:cstheme="minorHAnsi"/>
          <w:lang w:val="en-GB" w:eastAsia="pt-PT"/>
        </w:rPr>
        <w:t>administration;</w:t>
      </w:r>
      <w:proofErr w:type="gramEnd"/>
    </w:p>
    <w:p w14:paraId="6DD9E136" w14:textId="77777777" w:rsidR="005D6853" w:rsidRPr="005D6853" w:rsidRDefault="005D6853" w:rsidP="005D6853">
      <w:pPr>
        <w:suppressAutoHyphens/>
        <w:ind w:left="1416" w:firstLine="0"/>
        <w:rPr>
          <w:rFonts w:eastAsia="Times New Roman" w:cstheme="minorHAnsi"/>
          <w:lang w:val="en-GB" w:eastAsia="pt-PT"/>
        </w:rPr>
      </w:pPr>
      <w:r w:rsidRPr="005D6853">
        <w:rPr>
          <w:rFonts w:eastAsia="Times New Roman" w:cstheme="minorHAnsi"/>
          <w:lang w:val="en-GB" w:eastAsia="pt-PT"/>
        </w:rPr>
        <w:t>IV.</w:t>
      </w:r>
      <w:r w:rsidRPr="005D6853">
        <w:rPr>
          <w:rFonts w:eastAsia="Times New Roman" w:cstheme="minorHAnsi"/>
          <w:lang w:val="en-GB" w:eastAsia="pt-PT"/>
        </w:rPr>
        <w:tab/>
        <w:t xml:space="preserve">Bank account dedicated to the </w:t>
      </w:r>
      <w:proofErr w:type="gramStart"/>
      <w:r w:rsidRPr="005D6853">
        <w:rPr>
          <w:rFonts w:eastAsia="Times New Roman" w:cstheme="minorHAnsi"/>
          <w:lang w:val="en-GB" w:eastAsia="pt-PT"/>
        </w:rPr>
        <w:t>Project;</w:t>
      </w:r>
      <w:proofErr w:type="gramEnd"/>
    </w:p>
    <w:p w14:paraId="04B32F28" w14:textId="5AA1D39F" w:rsidR="005D6B29" w:rsidRPr="00906A2E" w:rsidRDefault="005D6853" w:rsidP="005D6853">
      <w:pPr>
        <w:suppressAutoHyphens/>
        <w:ind w:left="1416" w:firstLine="0"/>
        <w:rPr>
          <w:rFonts w:eastAsia="Times New Roman" w:cstheme="minorHAnsi"/>
          <w:lang w:val="en-GB" w:eastAsia="pt-PT"/>
        </w:rPr>
      </w:pPr>
      <w:r w:rsidRPr="005D6853">
        <w:rPr>
          <w:rFonts w:eastAsia="Times New Roman" w:cstheme="minorHAnsi"/>
          <w:lang w:val="en-GB" w:eastAsia="pt-PT"/>
        </w:rPr>
        <w:t>V.</w:t>
      </w:r>
      <w:r w:rsidRPr="005D6853">
        <w:rPr>
          <w:rFonts w:eastAsia="Times New Roman" w:cstheme="minorHAnsi"/>
          <w:lang w:val="en-GB" w:eastAsia="pt-PT"/>
        </w:rPr>
        <w:tab/>
        <w:t xml:space="preserve">Term of </w:t>
      </w:r>
      <w:proofErr w:type="gramStart"/>
      <w:r w:rsidRPr="005D6853">
        <w:rPr>
          <w:rFonts w:eastAsia="Times New Roman" w:cstheme="minorHAnsi"/>
          <w:lang w:val="en-GB" w:eastAsia="pt-PT"/>
        </w:rPr>
        <w:t>Responsibility</w:t>
      </w:r>
      <w:r w:rsidR="005D6B29" w:rsidRPr="00906A2E">
        <w:rPr>
          <w:rFonts w:eastAsia="Times New Roman" w:cstheme="minorHAnsi"/>
          <w:lang w:val="en-GB" w:eastAsia="pt-PT"/>
        </w:rPr>
        <w:t>;</w:t>
      </w:r>
      <w:proofErr w:type="gramEnd"/>
    </w:p>
    <w:p w14:paraId="3CED1E19" w14:textId="6924C621" w:rsidR="00D94D86" w:rsidRPr="00C020D2" w:rsidRDefault="00D94D86" w:rsidP="004F4A03">
      <w:pPr>
        <w:suppressAutoHyphens/>
        <w:ind w:left="720" w:firstLine="0"/>
        <w:rPr>
          <w:rFonts w:eastAsia="Times New Roman" w:cstheme="minorHAnsi"/>
          <w:lang w:val="en-GB"/>
        </w:rPr>
      </w:pPr>
    </w:p>
    <w:p w14:paraId="3D5DCC40" w14:textId="6015EAE3" w:rsidR="003854E2" w:rsidRPr="00C020D2" w:rsidRDefault="00BD024C" w:rsidP="003854E2">
      <w:pPr>
        <w:suppressAutoHyphens/>
        <w:ind w:left="720" w:firstLine="0"/>
        <w:rPr>
          <w:rFonts w:eastAsia="Times New Roman" w:cstheme="minorHAnsi"/>
          <w:lang w:val="en-GB"/>
        </w:rPr>
      </w:pPr>
      <w:r w:rsidRPr="00C020D2">
        <w:rPr>
          <w:rFonts w:eastAsia="Times New Roman" w:cstheme="minorHAnsi"/>
          <w:lang w:val="en-GB"/>
        </w:rPr>
        <w:t>;</w:t>
      </w:r>
    </w:p>
    <w:p w14:paraId="52718705" w14:textId="27F09C07" w:rsidR="00D94D86" w:rsidRPr="00C020D2" w:rsidRDefault="00BD024C" w:rsidP="00D94D86">
      <w:pPr>
        <w:suppressAutoHyphens/>
        <w:ind w:left="720" w:firstLine="0"/>
        <w:rPr>
          <w:rFonts w:eastAsia="Times New Roman" w:cstheme="minorHAnsi"/>
          <w:lang w:val="en-GB"/>
        </w:rPr>
      </w:pPr>
      <w:r w:rsidRPr="00C020D2">
        <w:rPr>
          <w:rFonts w:eastAsia="Times New Roman" w:cstheme="minorHAnsi"/>
          <w:lang w:val="en-GB"/>
        </w:rPr>
        <w:t>m)</w:t>
      </w:r>
    </w:p>
    <w:p w14:paraId="6855A780" w14:textId="26784CE3" w:rsidR="003854E2" w:rsidRPr="00C020D2" w:rsidRDefault="00BD024C" w:rsidP="003854E2">
      <w:pPr>
        <w:suppressAutoHyphens/>
        <w:ind w:left="720" w:firstLine="0"/>
        <w:rPr>
          <w:rFonts w:eastAsia="Times New Roman" w:cstheme="minorHAnsi"/>
          <w:lang w:val="en-GB"/>
        </w:rPr>
      </w:pPr>
      <w:r w:rsidRPr="00C020D2">
        <w:rPr>
          <w:rFonts w:eastAsia="Times New Roman" w:cstheme="minorHAnsi"/>
          <w:lang w:val="en-GB"/>
        </w:rPr>
        <w:t>;</w:t>
      </w:r>
    </w:p>
    <w:p w14:paraId="7B6E949F" w14:textId="2EDB83B9" w:rsidR="003854E2" w:rsidRPr="00C020D2" w:rsidRDefault="003854E2" w:rsidP="003854E2">
      <w:pPr>
        <w:suppressAutoHyphens/>
        <w:ind w:left="720" w:firstLine="0"/>
        <w:rPr>
          <w:rFonts w:eastAsia="Times New Roman" w:cstheme="minorHAnsi"/>
          <w:lang w:val="en-GB"/>
        </w:rPr>
      </w:pPr>
      <w:r w:rsidRPr="00C020D2">
        <w:rPr>
          <w:rFonts w:eastAsia="Times New Roman" w:cstheme="minorHAnsi"/>
          <w:lang w:val="en-GB"/>
        </w:rPr>
        <w:t xml:space="preserve">p) Preparation and sending to </w:t>
      </w:r>
      <w:r w:rsidR="007930E9">
        <w:rPr>
          <w:rFonts w:eastAsia="Times New Roman" w:cstheme="minorHAnsi"/>
          <w:lang w:val="en-GB"/>
        </w:rPr>
        <w:t>SGE</w:t>
      </w:r>
      <w:r w:rsidRPr="00C020D2">
        <w:rPr>
          <w:rFonts w:eastAsia="Times New Roman" w:cstheme="minorHAnsi"/>
          <w:lang w:val="en-GB"/>
        </w:rPr>
        <w:t xml:space="preserve"> of the Final Report of technical, operational and financial execution of this </w:t>
      </w:r>
      <w:proofErr w:type="gramStart"/>
      <w:r w:rsidRPr="00C020D2">
        <w:rPr>
          <w:rFonts w:eastAsia="Times New Roman" w:cstheme="minorHAnsi"/>
          <w:lang w:val="en-GB"/>
        </w:rPr>
        <w:t>Contract;</w:t>
      </w:r>
      <w:proofErr w:type="gramEnd"/>
    </w:p>
    <w:p w14:paraId="5C489A96" w14:textId="549E84E5" w:rsidR="003854E2" w:rsidRPr="00C020D2" w:rsidRDefault="00BD024C" w:rsidP="003854E2">
      <w:pPr>
        <w:suppressAutoHyphens/>
        <w:ind w:left="720" w:firstLine="0"/>
        <w:rPr>
          <w:rFonts w:eastAsia="Times New Roman" w:cstheme="minorHAnsi"/>
          <w:lang w:val="en-GB"/>
        </w:rPr>
      </w:pPr>
      <w:r w:rsidRPr="00C020D2">
        <w:rPr>
          <w:rFonts w:eastAsia="Times New Roman" w:cstheme="minorHAnsi"/>
          <w:lang w:val="en-GB"/>
        </w:rPr>
        <w:t xml:space="preserve">q) Transfer and management of financial flows to project </w:t>
      </w:r>
      <w:proofErr w:type="gramStart"/>
      <w:r w:rsidRPr="00C020D2">
        <w:rPr>
          <w:rFonts w:eastAsia="Times New Roman" w:cstheme="minorHAnsi"/>
          <w:lang w:val="en-GB"/>
        </w:rPr>
        <w:t>partners</w:t>
      </w:r>
      <w:r w:rsidR="00D94D86">
        <w:rPr>
          <w:rFonts w:eastAsia="Times New Roman" w:cstheme="minorHAnsi"/>
          <w:lang w:val="en-GB"/>
        </w:rPr>
        <w:t>;</w:t>
      </w:r>
      <w:proofErr w:type="gramEnd"/>
    </w:p>
    <w:p w14:paraId="685F4C06" w14:textId="77777777" w:rsidR="00C8322C" w:rsidRPr="00C020D2" w:rsidRDefault="003854E2" w:rsidP="003854E2">
      <w:pPr>
        <w:suppressAutoHyphens/>
        <w:ind w:left="720" w:firstLine="0"/>
        <w:rPr>
          <w:rFonts w:eastAsia="Times New Roman" w:cstheme="minorHAnsi"/>
          <w:lang w:val="en-GB"/>
        </w:rPr>
      </w:pPr>
      <w:r w:rsidRPr="00C020D2">
        <w:rPr>
          <w:rFonts w:eastAsia="Times New Roman" w:cstheme="minorHAnsi"/>
          <w:lang w:val="en-GB"/>
        </w:rPr>
        <w:t>r) Return of unused funds by 30 April 2024.</w:t>
      </w:r>
    </w:p>
    <w:p w14:paraId="2AF472B9" w14:textId="77777777" w:rsidR="0030558F" w:rsidRPr="00C020D2" w:rsidRDefault="0030558F" w:rsidP="00FB5906">
      <w:pPr>
        <w:pStyle w:val="Ttulo1"/>
      </w:pPr>
      <w:bookmarkStart w:id="15" w:name="_Toc39572813"/>
      <w:r w:rsidRPr="00C020D2">
        <w:t>Clause 5</w:t>
      </w:r>
      <w:bookmarkEnd w:id="15"/>
    </w:p>
    <w:p w14:paraId="7EE1F64D" w14:textId="77777777" w:rsidR="0030558F" w:rsidRPr="00C020D2" w:rsidRDefault="0030558F" w:rsidP="00FB5906">
      <w:pPr>
        <w:pStyle w:val="Ttulo1"/>
      </w:pPr>
      <w:bookmarkStart w:id="16" w:name="_Toc39572814"/>
      <w:r w:rsidRPr="00C020D2">
        <w:t>Contract monitoring and evaluation</w:t>
      </w:r>
      <w:bookmarkEnd w:id="16"/>
    </w:p>
    <w:p w14:paraId="3DB2D2AC" w14:textId="18675535" w:rsidR="00DB6E18" w:rsidRPr="005D6853" w:rsidRDefault="00DB6E18" w:rsidP="0011384E">
      <w:pPr>
        <w:pStyle w:val="PargrafodaLista"/>
        <w:numPr>
          <w:ilvl w:val="0"/>
          <w:numId w:val="39"/>
        </w:numPr>
        <w:suppressAutoHyphens/>
        <w:rPr>
          <w:rFonts w:eastAsia="Times New Roman" w:cstheme="minorHAnsi"/>
          <w:lang w:val="en-GB"/>
        </w:rPr>
      </w:pPr>
      <w:r w:rsidRPr="005D6853">
        <w:rPr>
          <w:rFonts w:eastAsia="Times New Roman" w:cstheme="minorHAnsi"/>
          <w:lang w:val="en-GB"/>
        </w:rPr>
        <w:t xml:space="preserve">The </w:t>
      </w:r>
      <w:r w:rsidR="00876AAC" w:rsidRPr="005D6853">
        <w:rPr>
          <w:rFonts w:eastAsia="Times New Roman" w:cstheme="minorHAnsi"/>
          <w:lang w:val="en-GB"/>
        </w:rPr>
        <w:t xml:space="preserve">Secretary General </w:t>
      </w:r>
      <w:r w:rsidR="004063AD" w:rsidRPr="005D6853">
        <w:rPr>
          <w:rFonts w:eastAsia="Times New Roman" w:cstheme="minorHAnsi"/>
          <w:lang w:val="en-GB"/>
        </w:rPr>
        <w:t>for</w:t>
      </w:r>
      <w:r w:rsidR="00DE6A81" w:rsidRPr="005D6853">
        <w:rPr>
          <w:rFonts w:eastAsia="Times New Roman" w:cstheme="minorHAnsi"/>
          <w:lang w:val="en-GB"/>
        </w:rPr>
        <w:t xml:space="preserve"> Environment </w:t>
      </w:r>
      <w:r w:rsidRPr="005D6853">
        <w:rPr>
          <w:rFonts w:eastAsia="Times New Roman" w:cstheme="minorHAnsi"/>
          <w:lang w:val="en-GB"/>
        </w:rPr>
        <w:t xml:space="preserve">shall carry out checks on the administrative, financial, technical and physical aspects of </w:t>
      </w:r>
      <w:r w:rsidR="0065708A" w:rsidRPr="005D6853">
        <w:rPr>
          <w:rFonts w:eastAsia="Times New Roman" w:cstheme="minorHAnsi"/>
          <w:lang w:val="en-GB"/>
        </w:rPr>
        <w:t>XX_</w:t>
      </w:r>
      <w:r w:rsidR="00FA3B81">
        <w:rPr>
          <w:rFonts w:eastAsia="Times New Roman" w:cstheme="minorHAnsi"/>
          <w:lang w:val="en-GB"/>
        </w:rPr>
        <w:t>CALL#1</w:t>
      </w:r>
      <w:r w:rsidR="0065708A" w:rsidRPr="005D6853">
        <w:rPr>
          <w:rFonts w:eastAsia="Times New Roman" w:cstheme="minorHAnsi"/>
          <w:lang w:val="en-GB"/>
        </w:rPr>
        <w:t>_XXXXX</w:t>
      </w:r>
      <w:r w:rsidRPr="005D6853">
        <w:rPr>
          <w:rFonts w:eastAsia="Times New Roman" w:cstheme="minorHAnsi"/>
          <w:lang w:val="en-GB"/>
        </w:rPr>
        <w:t>.</w:t>
      </w:r>
    </w:p>
    <w:p w14:paraId="1048DD24" w14:textId="7EBEA869" w:rsidR="00DB6E18" w:rsidRPr="005D6853" w:rsidRDefault="00DB6E18" w:rsidP="0011384E">
      <w:pPr>
        <w:pStyle w:val="PargrafodaLista"/>
        <w:numPr>
          <w:ilvl w:val="0"/>
          <w:numId w:val="39"/>
        </w:numPr>
        <w:suppressAutoHyphens/>
        <w:rPr>
          <w:rFonts w:eastAsia="Times New Roman" w:cstheme="minorHAnsi"/>
          <w:lang w:val="en-GB"/>
        </w:rPr>
      </w:pPr>
      <w:r w:rsidRPr="005D6853">
        <w:rPr>
          <w:rFonts w:eastAsia="Times New Roman" w:cstheme="minorHAnsi"/>
          <w:lang w:val="en-GB"/>
        </w:rPr>
        <w:t xml:space="preserve">The checks certify the veracity of the expenditures declared, the supply of the products or services in accordance with the approval decision, the accuracy of the applications for advances and reimbursement by the project promoter and the compliance of the projects/operations and expenditures with the rules of the Financial Regulation (EEA FM 2014-2021), the European Union and Portuguese legislation. </w:t>
      </w:r>
    </w:p>
    <w:p w14:paraId="51A0B8F4" w14:textId="50356D79" w:rsidR="00913BD4" w:rsidRPr="005D6853" w:rsidRDefault="00DB6E18" w:rsidP="0011384E">
      <w:pPr>
        <w:pStyle w:val="PargrafodaLista"/>
        <w:numPr>
          <w:ilvl w:val="0"/>
          <w:numId w:val="39"/>
        </w:numPr>
        <w:suppressAutoHyphens/>
        <w:rPr>
          <w:rFonts w:eastAsia="Times New Roman" w:cstheme="minorHAnsi"/>
          <w:lang w:val="en-GB"/>
        </w:rPr>
      </w:pPr>
      <w:r w:rsidRPr="005D6853">
        <w:rPr>
          <w:rFonts w:eastAsia="Times New Roman" w:cstheme="minorHAnsi"/>
          <w:lang w:val="en-GB"/>
        </w:rPr>
        <w:t>The checks shall include procedures to avoid double funding of expenditure with other Community or national schemes and with other programming periods.</w:t>
      </w:r>
    </w:p>
    <w:p w14:paraId="25CD4CAE" w14:textId="2E1979D9" w:rsidR="00DB6E18" w:rsidRPr="005D6853" w:rsidRDefault="007930E9" w:rsidP="0011384E">
      <w:pPr>
        <w:pStyle w:val="PargrafodaLista"/>
        <w:numPr>
          <w:ilvl w:val="0"/>
          <w:numId w:val="39"/>
        </w:numPr>
        <w:suppressAutoHyphens/>
        <w:rPr>
          <w:rFonts w:cstheme="minorHAnsi"/>
          <w:lang w:val="en-GB"/>
        </w:rPr>
      </w:pPr>
      <w:r w:rsidRPr="005D6853">
        <w:rPr>
          <w:rFonts w:cstheme="minorHAnsi"/>
          <w:lang w:val="en-GB"/>
        </w:rPr>
        <w:t>SGE</w:t>
      </w:r>
      <w:r w:rsidR="00DB6E18" w:rsidRPr="005D6853">
        <w:rPr>
          <w:rFonts w:cstheme="minorHAnsi"/>
          <w:lang w:val="en-GB"/>
        </w:rPr>
        <w:t xml:space="preserve"> is responsible for evaluating the execution of this Contract.</w:t>
      </w:r>
    </w:p>
    <w:p w14:paraId="50036F6D" w14:textId="77777777" w:rsidR="00D95F28" w:rsidRPr="00C020D2" w:rsidRDefault="00D95F28" w:rsidP="00FB5906">
      <w:pPr>
        <w:pStyle w:val="Ttulo1"/>
      </w:pPr>
      <w:bookmarkStart w:id="17" w:name="_Toc39572815"/>
      <w:bookmarkStart w:id="18" w:name="OLE_LINK2"/>
      <w:r w:rsidRPr="00C020D2">
        <w:lastRenderedPageBreak/>
        <w:t>Clause 6</w:t>
      </w:r>
      <w:bookmarkEnd w:id="17"/>
    </w:p>
    <w:p w14:paraId="2ED675A0" w14:textId="77777777" w:rsidR="00D95F28" w:rsidRPr="00C020D2" w:rsidRDefault="00492B1F" w:rsidP="00FB5906">
      <w:pPr>
        <w:pStyle w:val="Ttulo1"/>
      </w:pPr>
      <w:bookmarkStart w:id="19" w:name="_Toc39572816"/>
      <w:bookmarkEnd w:id="18"/>
      <w:r w:rsidRPr="00C020D2">
        <w:t>Term and financing</w:t>
      </w:r>
      <w:bookmarkEnd w:id="19"/>
    </w:p>
    <w:p w14:paraId="746B4A79" w14:textId="106B059C" w:rsidR="00D77B43" w:rsidRPr="00C020D2" w:rsidRDefault="00D77B43" w:rsidP="0011384E">
      <w:pPr>
        <w:pStyle w:val="PargrafodaLista"/>
        <w:numPr>
          <w:ilvl w:val="0"/>
          <w:numId w:val="3"/>
        </w:numPr>
        <w:tabs>
          <w:tab w:val="left" w:pos="284"/>
        </w:tabs>
        <w:ind w:left="357" w:hanging="357"/>
        <w:contextualSpacing w:val="0"/>
        <w:rPr>
          <w:rFonts w:cstheme="minorHAnsi"/>
          <w:lang w:val="en-GB"/>
        </w:rPr>
      </w:pPr>
      <w:r w:rsidRPr="00C020D2">
        <w:rPr>
          <w:rFonts w:cstheme="minorHAnsi"/>
          <w:lang w:val="en-GB"/>
        </w:rPr>
        <w:t xml:space="preserve"> Implementation of the project will start on </w:t>
      </w:r>
      <w:r w:rsidR="000C0701">
        <w:rPr>
          <w:rFonts w:cstheme="minorHAnsi"/>
          <w:lang w:val="en-GB"/>
        </w:rPr>
        <w:t>XX/XX/</w:t>
      </w:r>
      <w:r w:rsidRPr="00E433D5">
        <w:rPr>
          <w:rFonts w:cstheme="minorHAnsi"/>
          <w:lang w:val="en-GB"/>
        </w:rPr>
        <w:t>20</w:t>
      </w:r>
      <w:r w:rsidR="00B034FD">
        <w:rPr>
          <w:rFonts w:cstheme="minorHAnsi"/>
          <w:lang w:val="en-GB"/>
        </w:rPr>
        <w:t>20</w:t>
      </w:r>
      <w:r w:rsidRPr="00E433D5">
        <w:rPr>
          <w:rFonts w:cstheme="minorHAnsi"/>
          <w:lang w:val="en-GB"/>
        </w:rPr>
        <w:t xml:space="preserve"> and end</w:t>
      </w:r>
      <w:r w:rsidR="00207386" w:rsidRPr="00E433D5">
        <w:rPr>
          <w:rFonts w:cstheme="minorHAnsi"/>
          <w:lang w:val="en-GB"/>
        </w:rPr>
        <w:t>s</w:t>
      </w:r>
      <w:r w:rsidRPr="00E433D5">
        <w:rPr>
          <w:rFonts w:cstheme="minorHAnsi"/>
          <w:lang w:val="en-GB"/>
        </w:rPr>
        <w:t xml:space="preserve"> on </w:t>
      </w:r>
      <w:r w:rsidR="000C0701">
        <w:rPr>
          <w:rFonts w:cstheme="minorHAnsi"/>
          <w:lang w:val="en-GB"/>
        </w:rPr>
        <w:t>XX</w:t>
      </w:r>
      <w:r w:rsidRPr="00E433D5">
        <w:rPr>
          <w:rFonts w:cstheme="minorHAnsi"/>
          <w:lang w:val="en-GB"/>
        </w:rPr>
        <w:t>/</w:t>
      </w:r>
      <w:r w:rsidR="000C0701">
        <w:rPr>
          <w:rFonts w:cstheme="minorHAnsi"/>
          <w:lang w:val="en-GB"/>
        </w:rPr>
        <w:t>XX</w:t>
      </w:r>
      <w:r w:rsidRPr="00E433D5">
        <w:rPr>
          <w:rFonts w:cstheme="minorHAnsi"/>
          <w:lang w:val="en-GB"/>
        </w:rPr>
        <w:t>/202</w:t>
      </w:r>
      <w:r w:rsidR="000C0701">
        <w:rPr>
          <w:rFonts w:cstheme="minorHAnsi"/>
          <w:lang w:val="en-GB"/>
        </w:rPr>
        <w:t>X</w:t>
      </w:r>
      <w:r w:rsidRPr="00C020D2">
        <w:rPr>
          <w:rFonts w:cstheme="minorHAnsi"/>
          <w:lang w:val="en-GB"/>
        </w:rPr>
        <w:t xml:space="preserve">, as set out in the Technical Specifications attached to this contract in Annex I (points a) to </w:t>
      </w:r>
      <w:r w:rsidR="00D94D86">
        <w:rPr>
          <w:rFonts w:cstheme="minorHAnsi"/>
          <w:lang w:val="en-GB"/>
        </w:rPr>
        <w:t>g</w:t>
      </w:r>
      <w:r w:rsidRPr="00C020D2">
        <w:rPr>
          <w:rFonts w:cstheme="minorHAnsi"/>
          <w:lang w:val="en-GB"/>
        </w:rPr>
        <w:t>)).</w:t>
      </w:r>
    </w:p>
    <w:p w14:paraId="5314EB82" w14:textId="775630B3" w:rsidR="00F00D91" w:rsidRPr="00C020D2" w:rsidRDefault="005D6853" w:rsidP="0011384E">
      <w:pPr>
        <w:pStyle w:val="PargrafodaLista"/>
        <w:numPr>
          <w:ilvl w:val="0"/>
          <w:numId w:val="3"/>
        </w:numPr>
        <w:tabs>
          <w:tab w:val="left" w:pos="284"/>
        </w:tabs>
        <w:ind w:left="357" w:hanging="357"/>
        <w:rPr>
          <w:rFonts w:cstheme="minorHAnsi"/>
          <w:lang w:val="en-GB"/>
        </w:rPr>
      </w:pPr>
      <w:r w:rsidRPr="008C1574">
        <w:rPr>
          <w:rFonts w:cstheme="minorHAnsi"/>
          <w:lang w:val="en-GB"/>
        </w:rPr>
        <w:t xml:space="preserve">The payment flows to the Second </w:t>
      </w:r>
      <w:r w:rsidR="00DA1AC7">
        <w:rPr>
          <w:rFonts w:cstheme="minorHAnsi"/>
          <w:lang w:val="en-GB"/>
        </w:rPr>
        <w:t>Party</w:t>
      </w:r>
      <w:r w:rsidRPr="008C1574">
        <w:rPr>
          <w:rFonts w:cstheme="minorHAnsi"/>
          <w:lang w:val="en-GB"/>
        </w:rPr>
        <w:t xml:space="preserve"> shall be made in the form of advances, interim payments and payment of the final balance, accordingly Article 34 of </w:t>
      </w:r>
      <w:r w:rsidRPr="008C1574">
        <w:rPr>
          <w:rFonts w:cstheme="minorHAnsi"/>
          <w:i/>
          <w:iCs/>
          <w:lang w:val="en-GB"/>
        </w:rPr>
        <w:t>‘Applicants Guide for Financing of Projects Supported by Environment, Climate Change and Low Carbon Economy Programme’</w:t>
      </w:r>
      <w:r w:rsidR="00F00D91" w:rsidRPr="00C020D2">
        <w:rPr>
          <w:rFonts w:cstheme="minorHAnsi"/>
          <w:lang w:val="en-GB"/>
        </w:rPr>
        <w:t>.</w:t>
      </w:r>
    </w:p>
    <w:p w14:paraId="649BB543" w14:textId="6F0301EC" w:rsidR="00F00D91" w:rsidRPr="00C020D2" w:rsidRDefault="00F00D91" w:rsidP="0011384E">
      <w:pPr>
        <w:pStyle w:val="PargrafodaLista"/>
        <w:numPr>
          <w:ilvl w:val="0"/>
          <w:numId w:val="3"/>
        </w:numPr>
        <w:tabs>
          <w:tab w:val="left" w:pos="284"/>
        </w:tabs>
        <w:ind w:left="357" w:hanging="357"/>
        <w:rPr>
          <w:rFonts w:cstheme="minorHAnsi"/>
          <w:lang w:val="en-GB"/>
        </w:rPr>
      </w:pPr>
      <w:r w:rsidRPr="00C020D2">
        <w:rPr>
          <w:rFonts w:cstheme="minorHAnsi"/>
          <w:lang w:val="en-GB"/>
        </w:rPr>
        <w:t xml:space="preserve">The Second </w:t>
      </w:r>
      <w:r w:rsidR="00DA1AC7">
        <w:rPr>
          <w:rFonts w:cstheme="minorHAnsi"/>
          <w:lang w:val="en-GB"/>
        </w:rPr>
        <w:t>Party</w:t>
      </w:r>
      <w:r w:rsidRPr="00C020D2">
        <w:rPr>
          <w:rFonts w:cstheme="minorHAnsi"/>
          <w:lang w:val="en-GB"/>
        </w:rPr>
        <w:t xml:space="preserve"> may request an advance, which must not exceed 10% of the total amount of the grant, justified by liquidity needs. The payment advance must be made within 20 working days of signing the project contract. The advance will be deducted from subsequent interim payment applications.</w:t>
      </w:r>
    </w:p>
    <w:p w14:paraId="4485BFC7" w14:textId="1F741AEA" w:rsidR="00F00D91" w:rsidRDefault="00F00D91" w:rsidP="0011384E">
      <w:pPr>
        <w:pStyle w:val="PargrafodaLista"/>
        <w:numPr>
          <w:ilvl w:val="0"/>
          <w:numId w:val="3"/>
        </w:numPr>
        <w:tabs>
          <w:tab w:val="left" w:pos="284"/>
        </w:tabs>
        <w:ind w:left="357" w:hanging="357"/>
        <w:rPr>
          <w:rFonts w:cstheme="minorHAnsi"/>
          <w:lang w:val="en-GB"/>
        </w:rPr>
      </w:pPr>
      <w:r w:rsidRPr="00C020D2">
        <w:rPr>
          <w:rFonts w:cstheme="minorHAnsi"/>
          <w:lang w:val="en-GB"/>
        </w:rPr>
        <w:t xml:space="preserve">Interim payments will be made to the Second </w:t>
      </w:r>
      <w:r w:rsidR="00DA1AC7">
        <w:rPr>
          <w:rFonts w:cstheme="minorHAnsi"/>
          <w:lang w:val="en-GB"/>
        </w:rPr>
        <w:t>Party</w:t>
      </w:r>
      <w:r w:rsidRPr="00C020D2">
        <w:rPr>
          <w:rFonts w:cstheme="minorHAnsi"/>
          <w:lang w:val="en-GB"/>
        </w:rPr>
        <w:t xml:space="preserve"> after approval of the payment application, which must be supported and formalised by the completion of a separate form, to be made available on the electronic portal of the First </w:t>
      </w:r>
      <w:r w:rsidR="00DA1AC7">
        <w:rPr>
          <w:rFonts w:cstheme="minorHAnsi"/>
          <w:lang w:val="en-GB"/>
        </w:rPr>
        <w:t>Party</w:t>
      </w:r>
      <w:r w:rsidRPr="00C020D2">
        <w:rPr>
          <w:rFonts w:cstheme="minorHAnsi"/>
          <w:lang w:val="en-GB"/>
        </w:rPr>
        <w:t>.</w:t>
      </w:r>
    </w:p>
    <w:p w14:paraId="636A9DCB" w14:textId="57BE301F" w:rsidR="00F147C7" w:rsidRPr="0073483D" w:rsidRDefault="009E09B6" w:rsidP="0011384E">
      <w:pPr>
        <w:pStyle w:val="PargrafodaLista"/>
        <w:numPr>
          <w:ilvl w:val="0"/>
          <w:numId w:val="3"/>
        </w:numPr>
        <w:tabs>
          <w:tab w:val="left" w:pos="284"/>
        </w:tabs>
        <w:ind w:left="284" w:hanging="284"/>
        <w:rPr>
          <w:rFonts w:cstheme="minorHAnsi"/>
        </w:rPr>
      </w:pPr>
      <w:bookmarkStart w:id="20" w:name="_Hlk35846844"/>
      <w:r w:rsidRPr="0073483D">
        <w:rPr>
          <w:lang w:val="en"/>
        </w:rPr>
        <w:t xml:space="preserve">The total cost of the project is €XXXXX for </w:t>
      </w:r>
      <w:r w:rsidR="00C7092A">
        <w:rPr>
          <w:lang w:val="en"/>
        </w:rPr>
        <w:t xml:space="preserve">a </w:t>
      </w:r>
      <w:r w:rsidRPr="0073483D">
        <w:rPr>
          <w:lang w:val="en"/>
        </w:rPr>
        <w:t xml:space="preserve">financing grant rate of </w:t>
      </w:r>
      <w:r w:rsidR="00ED3641">
        <w:rPr>
          <w:lang w:val="en"/>
        </w:rPr>
        <w:t>XX</w:t>
      </w:r>
      <w:r w:rsidRPr="0073483D">
        <w:rPr>
          <w:lang w:val="en"/>
        </w:rPr>
        <w:t xml:space="preserve">% </w:t>
      </w:r>
      <w:r w:rsidR="00ED3641">
        <w:rPr>
          <w:lang w:val="en"/>
        </w:rPr>
        <w:t>a</w:t>
      </w:r>
      <w:r w:rsidRPr="0073483D">
        <w:rPr>
          <w:lang w:val="en"/>
        </w:rPr>
        <w:t xml:space="preserve">nd </w:t>
      </w:r>
      <w:bookmarkStart w:id="21" w:name="_Hlk36811951"/>
      <w:r w:rsidRPr="0073483D">
        <w:rPr>
          <w:lang w:val="en"/>
        </w:rPr>
        <w:t xml:space="preserve">a </w:t>
      </w:r>
      <w:r w:rsidR="00ED3641">
        <w:rPr>
          <w:lang w:val="en"/>
        </w:rPr>
        <w:t>m</w:t>
      </w:r>
      <w:r w:rsidR="00ED3641" w:rsidRPr="00ED3641">
        <w:rPr>
          <w:lang w:val="en"/>
        </w:rPr>
        <w:t xml:space="preserve">aximum </w:t>
      </w:r>
      <w:r w:rsidR="00ED3641">
        <w:rPr>
          <w:lang w:val="en"/>
        </w:rPr>
        <w:t>g</w:t>
      </w:r>
      <w:r w:rsidR="00ED3641" w:rsidRPr="00ED3641">
        <w:rPr>
          <w:lang w:val="en"/>
        </w:rPr>
        <w:t xml:space="preserve">rant </w:t>
      </w:r>
      <w:r w:rsidR="00ED3641">
        <w:rPr>
          <w:lang w:val="en"/>
        </w:rPr>
        <w:t>a</w:t>
      </w:r>
      <w:r w:rsidR="00ED3641" w:rsidRPr="00ED3641">
        <w:rPr>
          <w:lang w:val="en"/>
        </w:rPr>
        <w:t>mount</w:t>
      </w:r>
      <w:r w:rsidR="00ED3641">
        <w:rPr>
          <w:lang w:val="en"/>
        </w:rPr>
        <w:t xml:space="preserve"> </w:t>
      </w:r>
      <w:r w:rsidRPr="0073483D">
        <w:rPr>
          <w:lang w:val="en"/>
        </w:rPr>
        <w:t>of €</w:t>
      </w:r>
      <w:r w:rsidR="00ED3641">
        <w:rPr>
          <w:lang w:val="en"/>
        </w:rPr>
        <w:t>XXXX</w:t>
      </w:r>
      <w:r w:rsidRPr="0073483D">
        <w:rPr>
          <w:lang w:val="en"/>
        </w:rPr>
        <w:t>.</w:t>
      </w:r>
      <w:bookmarkEnd w:id="21"/>
      <w:r w:rsidRPr="0073483D">
        <w:rPr>
          <w:lang w:val="en"/>
        </w:rPr>
        <w:t xml:space="preserve"> The remaining of the expenses must be provided by the Project Promoter.</w:t>
      </w:r>
      <w:bookmarkEnd w:id="20"/>
    </w:p>
    <w:p w14:paraId="5A1B1979" w14:textId="410676AA" w:rsidR="00D95F28" w:rsidRDefault="00D77B43" w:rsidP="0011384E">
      <w:pPr>
        <w:pStyle w:val="PargrafodaLista"/>
        <w:numPr>
          <w:ilvl w:val="0"/>
          <w:numId w:val="3"/>
        </w:numPr>
        <w:shd w:val="clear" w:color="auto" w:fill="FFFFFF" w:themeFill="background1"/>
        <w:tabs>
          <w:tab w:val="left" w:pos="284"/>
        </w:tabs>
        <w:ind w:left="357" w:hanging="357"/>
        <w:contextualSpacing w:val="0"/>
        <w:rPr>
          <w:rFonts w:cstheme="minorHAnsi"/>
          <w:lang w:val="en-GB"/>
        </w:rPr>
      </w:pPr>
      <w:r w:rsidRPr="009E09B6">
        <w:rPr>
          <w:rFonts w:cstheme="minorHAnsi"/>
          <w:lang w:val="en-GB"/>
        </w:rPr>
        <w:t xml:space="preserve"> </w:t>
      </w:r>
      <w:r w:rsidRPr="00C020D2">
        <w:rPr>
          <w:rFonts w:cstheme="minorHAnsi"/>
          <w:lang w:val="en-GB"/>
        </w:rPr>
        <w:t xml:space="preserve">The costs resulting from the implementation of this Contract are </w:t>
      </w:r>
      <w:r w:rsidR="00906A2E">
        <w:rPr>
          <w:rFonts w:cstheme="minorHAnsi"/>
          <w:lang w:val="en-GB"/>
        </w:rPr>
        <w:t>funded</w:t>
      </w:r>
      <w:r w:rsidRPr="00C020D2">
        <w:rPr>
          <w:rFonts w:cstheme="minorHAnsi"/>
          <w:lang w:val="en-GB"/>
        </w:rPr>
        <w:t xml:space="preserve"> by </w:t>
      </w:r>
      <w:r w:rsidR="007930E9">
        <w:rPr>
          <w:rFonts w:cstheme="minorHAnsi"/>
          <w:lang w:val="en-GB"/>
        </w:rPr>
        <w:t>SGE</w:t>
      </w:r>
      <w:r w:rsidR="00ED3641">
        <w:rPr>
          <w:rFonts w:cstheme="minorHAnsi"/>
          <w:lang w:val="en-GB"/>
        </w:rPr>
        <w:t xml:space="preserve"> </w:t>
      </w:r>
      <w:r w:rsidR="00ED3641" w:rsidRPr="00ED3641">
        <w:rPr>
          <w:rFonts w:cstheme="minorHAnsi"/>
          <w:lang w:val="en-GB"/>
        </w:rPr>
        <w:t>a maximum grant amount of €XXXX</w:t>
      </w:r>
      <w:r w:rsidR="00ED3641">
        <w:rPr>
          <w:rFonts w:cstheme="minorHAnsi"/>
          <w:lang w:val="en-GB"/>
        </w:rPr>
        <w:t xml:space="preserve"> </w:t>
      </w:r>
      <w:r w:rsidRPr="00C020D2">
        <w:rPr>
          <w:rFonts w:cstheme="minorHAnsi"/>
          <w:lang w:val="en-GB"/>
        </w:rPr>
        <w:t>(</w:t>
      </w:r>
      <w:r w:rsidR="009E09B6">
        <w:rPr>
          <w:rFonts w:cstheme="minorHAnsi"/>
          <w:lang w:val="en-GB"/>
        </w:rPr>
        <w:t>XXXXXX</w:t>
      </w:r>
      <w:r w:rsidRPr="00C020D2">
        <w:rPr>
          <w:rFonts w:cstheme="minorHAnsi"/>
          <w:lang w:val="en-GB"/>
        </w:rPr>
        <w:t xml:space="preserve"> euros), corresponding to </w:t>
      </w:r>
      <w:r w:rsidR="00BA413B">
        <w:rPr>
          <w:rFonts w:cstheme="minorHAnsi"/>
          <w:lang w:val="en-GB"/>
        </w:rPr>
        <w:t>XXXX</w:t>
      </w:r>
      <w:r w:rsidRPr="00C020D2">
        <w:rPr>
          <w:rFonts w:cstheme="minorHAnsi"/>
          <w:lang w:val="en-GB"/>
        </w:rPr>
        <w:t xml:space="preserve">% of the total eligible expenditure of the project </w:t>
      </w:r>
      <w:r w:rsidR="00F147C7">
        <w:rPr>
          <w:rFonts w:cstheme="minorHAnsi"/>
          <w:lang w:val="en-GB"/>
        </w:rPr>
        <w:t>such as:</w:t>
      </w:r>
    </w:p>
    <w:p w14:paraId="20F64990" w14:textId="260005D0" w:rsidR="00BA413B" w:rsidRPr="00D94D86" w:rsidRDefault="00D94D86" w:rsidP="0011384E">
      <w:pPr>
        <w:pStyle w:val="PargrafodaLista"/>
        <w:numPr>
          <w:ilvl w:val="0"/>
          <w:numId w:val="41"/>
        </w:numPr>
        <w:shd w:val="clear" w:color="auto" w:fill="FFFFFF" w:themeFill="background1"/>
        <w:tabs>
          <w:tab w:val="left" w:pos="284"/>
        </w:tabs>
        <w:rPr>
          <w:rFonts w:cstheme="minorHAnsi"/>
          <w:lang w:val="en-GB"/>
        </w:rPr>
      </w:pPr>
      <w:r>
        <w:rPr>
          <w:lang w:val="en-GB"/>
        </w:rPr>
        <w:t>€</w:t>
      </w:r>
      <w:r w:rsidR="00BA413B" w:rsidRPr="00BA413B">
        <w:rPr>
          <w:lang w:val="en-GB"/>
        </w:rPr>
        <w:t>XXXX, (</w:t>
      </w:r>
      <w:r w:rsidR="00BA413B" w:rsidRPr="007228AE">
        <w:t>85% Financing Source 282</w:t>
      </w:r>
      <w:r w:rsidR="00BA413B" w:rsidRPr="00BA413B">
        <w:rPr>
          <w:lang w:val="en-GB"/>
        </w:rPr>
        <w:t xml:space="preserve"> – EEA G</w:t>
      </w:r>
      <w:r w:rsidR="00BA413B">
        <w:rPr>
          <w:lang w:val="en-GB"/>
        </w:rPr>
        <w:t>rants</w:t>
      </w:r>
      <w:proofErr w:type="gramStart"/>
      <w:r w:rsidR="00BA413B">
        <w:rPr>
          <w:lang w:val="en-GB"/>
        </w:rPr>
        <w:t>)</w:t>
      </w:r>
      <w:r>
        <w:rPr>
          <w:lang w:val="en-GB"/>
        </w:rPr>
        <w:t>;</w:t>
      </w:r>
      <w:proofErr w:type="gramEnd"/>
    </w:p>
    <w:p w14:paraId="49B0C4AC" w14:textId="77777777" w:rsidR="00613C66" w:rsidRPr="00613C66" w:rsidRDefault="00D94D86" w:rsidP="0011384E">
      <w:pPr>
        <w:pStyle w:val="PargrafodaLista"/>
        <w:numPr>
          <w:ilvl w:val="0"/>
          <w:numId w:val="41"/>
        </w:numPr>
        <w:shd w:val="clear" w:color="auto" w:fill="FFFFFF" w:themeFill="background1"/>
        <w:tabs>
          <w:tab w:val="left" w:pos="284"/>
        </w:tabs>
        <w:rPr>
          <w:rFonts w:cstheme="minorHAnsi"/>
          <w:lang w:val="en-GB"/>
        </w:rPr>
      </w:pPr>
      <w:r w:rsidRPr="00613C66">
        <w:rPr>
          <w:lang w:val="en-GB"/>
        </w:rPr>
        <w:t>€XXXX (</w:t>
      </w:r>
      <w:r w:rsidRPr="007228AE">
        <w:t>15% General Revenue Financing Source 157</w:t>
      </w:r>
      <w:r w:rsidRPr="00613C66">
        <w:rPr>
          <w:lang w:val="en-GB"/>
        </w:rPr>
        <w:t>)</w:t>
      </w:r>
      <w:r w:rsidR="00F147C7" w:rsidRPr="00613C66">
        <w:rPr>
          <w:lang w:val="en-GB"/>
        </w:rPr>
        <w:t>, distributed as follows:</w:t>
      </w:r>
    </w:p>
    <w:p w14:paraId="6E4390D0" w14:textId="77777777" w:rsidR="00613C66" w:rsidRDefault="00613C66" w:rsidP="00613C66">
      <w:pPr>
        <w:shd w:val="clear" w:color="auto" w:fill="FFFFFF" w:themeFill="background1"/>
        <w:tabs>
          <w:tab w:val="left" w:pos="284"/>
        </w:tabs>
        <w:ind w:firstLine="0"/>
        <w:rPr>
          <w:rFonts w:cstheme="minorHAnsi"/>
          <w:lang w:val="en-GB"/>
        </w:rPr>
      </w:pPr>
      <w:r w:rsidRPr="00613C66">
        <w:rPr>
          <w:rFonts w:cstheme="minorHAnsi"/>
          <w:lang w:val="en-GB"/>
        </w:rPr>
        <w:t>7.The costs resulting from the implementation of this Contract is distributed by the following years:</w:t>
      </w:r>
    </w:p>
    <w:p w14:paraId="440A1E10" w14:textId="39404DC4" w:rsidR="00613C66" w:rsidRDefault="00613C66" w:rsidP="00613C66">
      <w:pPr>
        <w:shd w:val="clear" w:color="auto" w:fill="FFFFFF" w:themeFill="background1"/>
        <w:tabs>
          <w:tab w:val="left" w:pos="284"/>
        </w:tabs>
        <w:ind w:left="284" w:firstLine="0"/>
        <w:rPr>
          <w:rFonts w:cstheme="minorHAnsi"/>
          <w:lang w:val="en-GB"/>
        </w:rPr>
      </w:pPr>
      <w:r>
        <w:rPr>
          <w:rFonts w:cstheme="minorHAnsi"/>
          <w:lang w:val="en-GB"/>
        </w:rPr>
        <w:t>7</w:t>
      </w:r>
      <w:r w:rsidR="00F147C7" w:rsidRPr="00613C66">
        <w:rPr>
          <w:rFonts w:cstheme="minorHAnsi"/>
          <w:lang w:val="en-GB"/>
        </w:rPr>
        <w:t>.1</w:t>
      </w:r>
      <w:r w:rsidR="00F147C7" w:rsidRPr="00613C66">
        <w:rPr>
          <w:rFonts w:cstheme="minorHAnsi"/>
          <w:lang w:val="en-GB"/>
        </w:rPr>
        <w:tab/>
      </w:r>
      <w:r w:rsidR="00C752AD" w:rsidRPr="00613C66">
        <w:rPr>
          <w:rFonts w:cstheme="minorHAnsi"/>
          <w:lang w:val="en-GB"/>
        </w:rPr>
        <w:t>I</w:t>
      </w:r>
      <w:r w:rsidR="00F147C7" w:rsidRPr="00613C66">
        <w:rPr>
          <w:rFonts w:cstheme="minorHAnsi"/>
          <w:lang w:val="en-GB"/>
        </w:rPr>
        <w:t xml:space="preserve">n 2020, </w:t>
      </w:r>
      <w:r w:rsidR="005D6853" w:rsidRPr="00613C66">
        <w:rPr>
          <w:rFonts w:cstheme="minorHAnsi"/>
          <w:lang w:val="en-GB"/>
        </w:rPr>
        <w:t xml:space="preserve">up to </w:t>
      </w:r>
      <w:r w:rsidR="00F147C7" w:rsidRPr="00613C66">
        <w:rPr>
          <w:rFonts w:cstheme="minorHAnsi"/>
          <w:lang w:val="en-GB"/>
        </w:rPr>
        <w:t xml:space="preserve">€XXXX </w:t>
      </w:r>
      <w:r w:rsidR="00C752AD" w:rsidRPr="00613C66">
        <w:rPr>
          <w:rFonts w:cstheme="minorHAnsi"/>
          <w:lang w:val="en-GB"/>
        </w:rPr>
        <w:t>(</w:t>
      </w:r>
      <w:r w:rsidR="00BA413B" w:rsidRPr="00613C66">
        <w:rPr>
          <w:rFonts w:cstheme="minorHAnsi"/>
          <w:lang w:val="en-GB"/>
        </w:rPr>
        <w:t>XX</w:t>
      </w:r>
      <w:r w:rsidR="0084250E" w:rsidRPr="00613C66">
        <w:rPr>
          <w:rFonts w:cstheme="minorHAnsi"/>
          <w:lang w:val="en-GB"/>
        </w:rPr>
        <w:t xml:space="preserve">% of </w:t>
      </w:r>
      <w:r w:rsidR="00ED3641" w:rsidRPr="00613C66">
        <w:rPr>
          <w:rFonts w:cstheme="minorHAnsi"/>
          <w:lang w:val="en-GB"/>
        </w:rPr>
        <w:t>maximum grant amount</w:t>
      </w:r>
      <w:r w:rsidR="00C752AD" w:rsidRPr="00613C66">
        <w:rPr>
          <w:rFonts w:cstheme="minorHAnsi"/>
          <w:lang w:val="en-GB"/>
        </w:rPr>
        <w:t>)</w:t>
      </w:r>
      <w:r w:rsidR="0084250E" w:rsidRPr="00613C66">
        <w:rPr>
          <w:rFonts w:cstheme="minorHAnsi"/>
          <w:lang w:val="en-GB"/>
        </w:rPr>
        <w:t xml:space="preserve"> </w:t>
      </w:r>
      <w:r w:rsidR="00964E7A" w:rsidRPr="00613C66">
        <w:rPr>
          <w:rFonts w:cstheme="minorHAnsi"/>
          <w:lang w:val="en-GB"/>
        </w:rPr>
        <w:t>through the delivery of</w:t>
      </w:r>
      <w:r w:rsidR="0084250E" w:rsidRPr="00613C66">
        <w:rPr>
          <w:rFonts w:cstheme="minorHAnsi"/>
          <w:lang w:val="en-GB"/>
        </w:rPr>
        <w:t xml:space="preserve">: </w:t>
      </w:r>
    </w:p>
    <w:p w14:paraId="72F42441" w14:textId="77777777" w:rsidR="00613C66" w:rsidRPr="00613C66" w:rsidRDefault="00613C66" w:rsidP="0011384E">
      <w:pPr>
        <w:pStyle w:val="PargrafodaLista"/>
        <w:numPr>
          <w:ilvl w:val="0"/>
          <w:numId w:val="42"/>
        </w:numPr>
        <w:shd w:val="clear" w:color="auto" w:fill="FFFFFF" w:themeFill="background1"/>
        <w:tabs>
          <w:tab w:val="left" w:pos="284"/>
        </w:tabs>
        <w:rPr>
          <w:rFonts w:cstheme="minorHAnsi"/>
          <w:lang w:val="en-GB"/>
        </w:rPr>
      </w:pPr>
    </w:p>
    <w:p w14:paraId="34F0695A" w14:textId="3F54F4CE" w:rsidR="00C752AD" w:rsidRPr="00F147C7" w:rsidRDefault="00613C66" w:rsidP="00613C66">
      <w:pPr>
        <w:shd w:val="clear" w:color="auto" w:fill="FFFFFF" w:themeFill="background1"/>
        <w:tabs>
          <w:tab w:val="left" w:pos="284"/>
        </w:tabs>
        <w:ind w:left="284" w:firstLine="0"/>
        <w:rPr>
          <w:rFonts w:cstheme="minorHAnsi"/>
          <w:lang w:val="en-GB"/>
        </w:rPr>
      </w:pPr>
      <w:r>
        <w:rPr>
          <w:rFonts w:cstheme="minorHAnsi"/>
          <w:lang w:val="en-GB"/>
        </w:rPr>
        <w:t xml:space="preserve">7.2 </w:t>
      </w:r>
      <w:r w:rsidR="00C752AD">
        <w:rPr>
          <w:rFonts w:cstheme="minorHAnsi"/>
          <w:lang w:val="en-GB"/>
        </w:rPr>
        <w:t xml:space="preserve">In 2021, </w:t>
      </w:r>
      <w:r w:rsidR="005D6853">
        <w:rPr>
          <w:rFonts w:cstheme="minorHAnsi"/>
          <w:lang w:val="en-GB"/>
        </w:rPr>
        <w:t xml:space="preserve">up to </w:t>
      </w:r>
      <w:r w:rsidR="00C752AD">
        <w:rPr>
          <w:rFonts w:cstheme="minorHAnsi"/>
          <w:lang w:val="en-GB"/>
        </w:rPr>
        <w:t>€XXXX</w:t>
      </w:r>
      <w:r w:rsidR="00C752AD" w:rsidRPr="00F147C7">
        <w:rPr>
          <w:rFonts w:cstheme="minorHAnsi"/>
          <w:lang w:val="en-GB"/>
        </w:rPr>
        <w:t xml:space="preserve"> </w:t>
      </w:r>
      <w:r w:rsidR="00C752AD">
        <w:rPr>
          <w:rFonts w:cstheme="minorHAnsi"/>
          <w:lang w:val="en-GB"/>
        </w:rPr>
        <w:t>(</w:t>
      </w:r>
      <w:r w:rsidR="00C752AD" w:rsidRPr="00F147C7">
        <w:rPr>
          <w:rFonts w:cstheme="minorHAnsi"/>
          <w:lang w:val="en-GB"/>
        </w:rPr>
        <w:t xml:space="preserve">XX% of </w:t>
      </w:r>
      <w:r w:rsidR="00ED3641" w:rsidRPr="00ED3641">
        <w:rPr>
          <w:rFonts w:cstheme="minorHAnsi"/>
          <w:lang w:val="en-GB"/>
        </w:rPr>
        <w:t>maximum grant amount</w:t>
      </w:r>
      <w:r w:rsidR="00C752AD">
        <w:rPr>
          <w:rFonts w:cstheme="minorHAnsi"/>
          <w:lang w:val="en-GB"/>
        </w:rPr>
        <w:t>)</w:t>
      </w:r>
      <w:r w:rsidR="00C752AD" w:rsidRPr="00F147C7">
        <w:rPr>
          <w:rFonts w:cstheme="minorHAnsi"/>
          <w:lang w:val="en-GB"/>
        </w:rPr>
        <w:t xml:space="preserve"> through the delivery of: </w:t>
      </w:r>
    </w:p>
    <w:p w14:paraId="3AF56144" w14:textId="2B954076" w:rsidR="00C752AD" w:rsidRPr="00613C66" w:rsidRDefault="00C752AD" w:rsidP="0011384E">
      <w:pPr>
        <w:pStyle w:val="PargrafodaLista"/>
        <w:numPr>
          <w:ilvl w:val="0"/>
          <w:numId w:val="40"/>
        </w:numPr>
        <w:shd w:val="clear" w:color="auto" w:fill="FFFFFF" w:themeFill="background1"/>
        <w:tabs>
          <w:tab w:val="left" w:pos="284"/>
        </w:tabs>
        <w:rPr>
          <w:rFonts w:cstheme="minorHAnsi"/>
          <w:lang w:val="en-GB"/>
        </w:rPr>
      </w:pPr>
    </w:p>
    <w:p w14:paraId="24F4856E" w14:textId="03847123" w:rsidR="00613C66" w:rsidRPr="00F147C7" w:rsidRDefault="00613C66" w:rsidP="00613C66">
      <w:pPr>
        <w:shd w:val="clear" w:color="auto" w:fill="FFFFFF" w:themeFill="background1"/>
        <w:tabs>
          <w:tab w:val="left" w:pos="284"/>
        </w:tabs>
        <w:ind w:left="284" w:firstLine="0"/>
        <w:rPr>
          <w:rFonts w:cstheme="minorHAnsi"/>
          <w:lang w:val="en-GB"/>
        </w:rPr>
      </w:pPr>
      <w:r>
        <w:rPr>
          <w:rFonts w:cstheme="minorHAnsi"/>
          <w:lang w:val="en-GB"/>
        </w:rPr>
        <w:t>7.3. In 2022, up to €XXXX</w:t>
      </w:r>
      <w:r w:rsidRPr="00F147C7">
        <w:rPr>
          <w:rFonts w:cstheme="minorHAnsi"/>
          <w:lang w:val="en-GB"/>
        </w:rPr>
        <w:t xml:space="preserve"> </w:t>
      </w:r>
      <w:r>
        <w:rPr>
          <w:rFonts w:cstheme="minorHAnsi"/>
          <w:lang w:val="en-GB"/>
        </w:rPr>
        <w:t>(</w:t>
      </w:r>
      <w:r w:rsidRPr="00F147C7">
        <w:rPr>
          <w:rFonts w:cstheme="minorHAnsi"/>
          <w:lang w:val="en-GB"/>
        </w:rPr>
        <w:t xml:space="preserve">XX% of </w:t>
      </w:r>
      <w:r w:rsidRPr="00ED3641">
        <w:rPr>
          <w:rFonts w:cstheme="minorHAnsi"/>
          <w:lang w:val="en-GB"/>
        </w:rPr>
        <w:t>maximum grant amount</w:t>
      </w:r>
      <w:r>
        <w:rPr>
          <w:rFonts w:cstheme="minorHAnsi"/>
          <w:lang w:val="en-GB"/>
        </w:rPr>
        <w:t>)</w:t>
      </w:r>
      <w:r w:rsidRPr="00F147C7">
        <w:rPr>
          <w:rFonts w:cstheme="minorHAnsi"/>
          <w:lang w:val="en-GB"/>
        </w:rPr>
        <w:t xml:space="preserve"> through the delivery of: </w:t>
      </w:r>
    </w:p>
    <w:p w14:paraId="53AF94BE" w14:textId="7D1CA0FB" w:rsidR="00613C66" w:rsidRPr="00613C66" w:rsidRDefault="00613C66" w:rsidP="0011384E">
      <w:pPr>
        <w:pStyle w:val="PargrafodaLista"/>
        <w:numPr>
          <w:ilvl w:val="0"/>
          <w:numId w:val="43"/>
        </w:numPr>
        <w:shd w:val="clear" w:color="auto" w:fill="FFFFFF" w:themeFill="background1"/>
        <w:tabs>
          <w:tab w:val="left" w:pos="284"/>
        </w:tabs>
        <w:rPr>
          <w:rFonts w:cstheme="minorHAnsi"/>
          <w:lang w:val="en-GB"/>
        </w:rPr>
      </w:pPr>
    </w:p>
    <w:p w14:paraId="31BD0373" w14:textId="77777777" w:rsidR="00613C66" w:rsidRDefault="006D206D" w:rsidP="00613C66">
      <w:pPr>
        <w:pStyle w:val="PargrafodaLista"/>
        <w:tabs>
          <w:tab w:val="left" w:pos="284"/>
        </w:tabs>
        <w:ind w:left="284" w:firstLine="0"/>
        <w:contextualSpacing w:val="0"/>
        <w:rPr>
          <w:rFonts w:cstheme="minorHAnsi"/>
          <w:lang w:val="en-GB"/>
        </w:rPr>
      </w:pPr>
      <w:r>
        <w:rPr>
          <w:rFonts w:cstheme="minorHAnsi"/>
          <w:lang w:val="en-GB"/>
        </w:rPr>
        <w:t>…..</w:t>
      </w:r>
      <w:r w:rsidRPr="00C020D2">
        <w:rPr>
          <w:rFonts w:cstheme="minorHAnsi"/>
          <w:lang w:val="en-GB"/>
        </w:rPr>
        <w:t>) Presentation of the final report of the Project in an event.</w:t>
      </w:r>
    </w:p>
    <w:p w14:paraId="7C938FFC" w14:textId="377E9A8F" w:rsidR="008F54BD" w:rsidRPr="00613C66" w:rsidRDefault="00613C66" w:rsidP="0011384E">
      <w:pPr>
        <w:pStyle w:val="PargrafodaLista"/>
        <w:numPr>
          <w:ilvl w:val="1"/>
          <w:numId w:val="44"/>
        </w:numPr>
        <w:tabs>
          <w:tab w:val="left" w:pos="284"/>
        </w:tabs>
        <w:ind w:hanging="76"/>
        <w:rPr>
          <w:rFonts w:cstheme="minorHAnsi"/>
          <w:lang w:val="en-GB"/>
        </w:rPr>
      </w:pPr>
      <w:r>
        <w:rPr>
          <w:rFonts w:cstheme="minorHAnsi"/>
          <w:lang w:val="en-GB"/>
        </w:rPr>
        <w:t xml:space="preserve"> </w:t>
      </w:r>
      <w:r w:rsidR="008F54BD" w:rsidRPr="00613C66">
        <w:rPr>
          <w:rFonts w:cstheme="minorHAnsi"/>
          <w:lang w:val="en-GB"/>
        </w:rPr>
        <w:t xml:space="preserve">10% of </w:t>
      </w:r>
      <w:r w:rsidR="00ED3641" w:rsidRPr="00613C66">
        <w:rPr>
          <w:rFonts w:cstheme="minorHAnsi"/>
          <w:lang w:val="en-GB"/>
        </w:rPr>
        <w:t>maximum grant amount (€XXXX)</w:t>
      </w:r>
      <w:r w:rsidR="008F54BD" w:rsidRPr="00613C66">
        <w:rPr>
          <w:rFonts w:cstheme="minorHAnsi"/>
          <w:lang w:val="en-GB"/>
        </w:rPr>
        <w:t xml:space="preserve"> up to 30 days after the Presentation of the final report of the Project. </w:t>
      </w:r>
    </w:p>
    <w:p w14:paraId="23A42744" w14:textId="1B89E4AB" w:rsidR="0073483D" w:rsidRPr="00FB5906" w:rsidRDefault="009E09B6" w:rsidP="0011384E">
      <w:pPr>
        <w:pStyle w:val="PargrafodaLista"/>
        <w:numPr>
          <w:ilvl w:val="0"/>
          <w:numId w:val="45"/>
        </w:numPr>
        <w:tabs>
          <w:tab w:val="left" w:pos="284"/>
        </w:tabs>
        <w:ind w:left="142" w:hanging="284"/>
        <w:rPr>
          <w:lang w:val="en"/>
        </w:rPr>
      </w:pPr>
      <w:r w:rsidRPr="00FB5906">
        <w:rPr>
          <w:lang w:val="en"/>
        </w:rPr>
        <w:lastRenderedPageBreak/>
        <w:t>The expenditure submitted shall include three budgets per invoice presented to ensure the reasonableness of the expenditure. In the case of public entities or subject to the Law of Public Procurement</w:t>
      </w:r>
      <w:r w:rsidR="0073483D" w:rsidRPr="00FB5906">
        <w:rPr>
          <w:lang w:val="en"/>
        </w:rPr>
        <w:t xml:space="preserve"> Code</w:t>
      </w:r>
      <w:r w:rsidRPr="00FB5906">
        <w:rPr>
          <w:lang w:val="en"/>
        </w:rPr>
        <w:t xml:space="preserve">, all documents relating to the procurement process shall be included.  </w:t>
      </w:r>
    </w:p>
    <w:p w14:paraId="6A694313" w14:textId="1B3E2F69" w:rsidR="0073483D" w:rsidRPr="00FB5906" w:rsidRDefault="0073483D" w:rsidP="0011384E">
      <w:pPr>
        <w:pStyle w:val="PargrafodaLista"/>
        <w:numPr>
          <w:ilvl w:val="0"/>
          <w:numId w:val="45"/>
        </w:numPr>
        <w:tabs>
          <w:tab w:val="left" w:pos="284"/>
        </w:tabs>
        <w:ind w:left="142" w:hanging="284"/>
        <w:rPr>
          <w:lang w:val="en"/>
        </w:rPr>
      </w:pPr>
      <w:r w:rsidRPr="00FB5906">
        <w:rPr>
          <w:lang w:val="en"/>
        </w:rPr>
        <w:t xml:space="preserve">All invoices shall mention the number of commitment and reference of the project, as well as the Cost Center 2020 which is, in this Agreement, </w:t>
      </w:r>
      <w:r w:rsidR="00FA3B81" w:rsidRPr="00FA3B81">
        <w:rPr>
          <w:rFonts w:cstheme="minorHAnsi"/>
          <w:lang w:val="en-GB"/>
        </w:rPr>
        <w:t xml:space="preserve">4253400003 Call#1 </w:t>
      </w:r>
      <w:proofErr w:type="spellStart"/>
      <w:r w:rsidR="00FA3B81" w:rsidRPr="00FA3B81">
        <w:rPr>
          <w:rFonts w:cstheme="minorHAnsi"/>
          <w:lang w:val="en-GB"/>
        </w:rPr>
        <w:t>Sist</w:t>
      </w:r>
      <w:proofErr w:type="spellEnd"/>
      <w:r w:rsidR="00FA3B81" w:rsidRPr="00FA3B81">
        <w:rPr>
          <w:rFonts w:cstheme="minorHAnsi"/>
          <w:lang w:val="en-GB"/>
        </w:rPr>
        <w:t xml:space="preserve">. </w:t>
      </w:r>
      <w:r w:rsidR="00FA3B81" w:rsidRPr="002E6FC1">
        <w:rPr>
          <w:rFonts w:cstheme="minorHAnsi"/>
          <w:lang w:val="pt-PT"/>
        </w:rPr>
        <w:t>Depósito Garrafas Bebidas</w:t>
      </w:r>
      <w:r w:rsidRPr="00FB5906">
        <w:rPr>
          <w:lang w:val="en"/>
        </w:rPr>
        <w:t>.</w:t>
      </w:r>
    </w:p>
    <w:p w14:paraId="485293F9" w14:textId="73FC29B2" w:rsidR="0073483D" w:rsidRPr="00FB5906" w:rsidRDefault="0073483D" w:rsidP="0011384E">
      <w:pPr>
        <w:pStyle w:val="PargrafodaLista"/>
        <w:numPr>
          <w:ilvl w:val="0"/>
          <w:numId w:val="45"/>
        </w:numPr>
        <w:tabs>
          <w:tab w:val="left" w:pos="284"/>
        </w:tabs>
        <w:ind w:left="142" w:hanging="284"/>
        <w:rPr>
          <w:lang w:val="en"/>
        </w:rPr>
      </w:pPr>
      <w:r w:rsidRPr="00FB5906">
        <w:rPr>
          <w:lang w:val="en"/>
        </w:rPr>
        <w:t>All expenses submitted by the Promoter must include the supervision of Statutory Auditors.</w:t>
      </w:r>
    </w:p>
    <w:p w14:paraId="26EC0B37" w14:textId="0B288EBD" w:rsidR="0073483D" w:rsidRPr="00FB5906" w:rsidRDefault="0073483D" w:rsidP="0011384E">
      <w:pPr>
        <w:pStyle w:val="PargrafodaLista"/>
        <w:numPr>
          <w:ilvl w:val="0"/>
          <w:numId w:val="45"/>
        </w:numPr>
        <w:tabs>
          <w:tab w:val="left" w:pos="284"/>
        </w:tabs>
        <w:ind w:left="142" w:hanging="284"/>
        <w:rPr>
          <w:lang w:val="en"/>
        </w:rPr>
      </w:pPr>
      <w:r w:rsidRPr="00FB5906">
        <w:rPr>
          <w:lang w:val="en"/>
        </w:rPr>
        <w:t>The Project Promoter shall ensure the existence of a specific accounting system or appropriate accounting code enabling the individualization of all records and transactions associated with the project. In the case of a revenue-generating project, they shall include additional obligations.</w:t>
      </w:r>
    </w:p>
    <w:p w14:paraId="75234AB4" w14:textId="7E3BCEEC" w:rsidR="00D95F28" w:rsidRPr="00FB5906" w:rsidRDefault="00D95F28" w:rsidP="0011384E">
      <w:pPr>
        <w:pStyle w:val="PargrafodaLista"/>
        <w:numPr>
          <w:ilvl w:val="0"/>
          <w:numId w:val="45"/>
        </w:numPr>
        <w:tabs>
          <w:tab w:val="left" w:pos="284"/>
        </w:tabs>
        <w:ind w:left="142" w:hanging="284"/>
        <w:rPr>
          <w:rFonts w:cstheme="minorHAnsi"/>
          <w:lang w:val="en-GB"/>
        </w:rPr>
      </w:pPr>
      <w:r w:rsidRPr="00FB5906">
        <w:rPr>
          <w:rFonts w:cstheme="minorHAnsi"/>
          <w:lang w:val="en-GB"/>
        </w:rPr>
        <w:t>If the Beneficiary does not carry out the activities and/or projects provided for in this Contract, it</w:t>
      </w:r>
      <w:r w:rsidR="00964E7A" w:rsidRPr="00FB5906">
        <w:rPr>
          <w:rFonts w:cstheme="minorHAnsi"/>
          <w:lang w:val="en-GB"/>
        </w:rPr>
        <w:t xml:space="preserve"> </w:t>
      </w:r>
      <w:r w:rsidRPr="00FB5906">
        <w:rPr>
          <w:rFonts w:cstheme="minorHAnsi"/>
          <w:lang w:val="en-GB"/>
        </w:rPr>
        <w:t xml:space="preserve">must reimburse the amount in question, within a maximum of 30 days after notification to </w:t>
      </w:r>
      <w:r w:rsidR="007930E9" w:rsidRPr="00FB5906">
        <w:rPr>
          <w:rFonts w:cstheme="minorHAnsi"/>
          <w:lang w:val="en-GB"/>
        </w:rPr>
        <w:t>SGE</w:t>
      </w:r>
      <w:r w:rsidRPr="00FB5906">
        <w:rPr>
          <w:rFonts w:cstheme="minorHAnsi"/>
          <w:lang w:val="en-GB"/>
        </w:rPr>
        <w:t xml:space="preserve"> for this purpose, with such repayment occurring no later than 30 April 2024.</w:t>
      </w:r>
    </w:p>
    <w:p w14:paraId="402D696A" w14:textId="77777777" w:rsidR="0073483D" w:rsidRPr="00C752AD" w:rsidRDefault="0073483D" w:rsidP="0073483D">
      <w:pPr>
        <w:tabs>
          <w:tab w:val="left" w:pos="284"/>
        </w:tabs>
        <w:ind w:firstLine="0"/>
        <w:rPr>
          <w:rFonts w:cstheme="minorHAnsi"/>
          <w:lang w:val="en-GB"/>
        </w:rPr>
      </w:pPr>
    </w:p>
    <w:p w14:paraId="65F5D36C" w14:textId="77777777" w:rsidR="008B087D" w:rsidRPr="00C020D2" w:rsidRDefault="008B087D" w:rsidP="00FB5906">
      <w:pPr>
        <w:pStyle w:val="Ttulo1"/>
      </w:pPr>
      <w:bookmarkStart w:id="22" w:name="_Toc39572817"/>
      <w:r w:rsidRPr="00C020D2">
        <w:t>Clause 7</w:t>
      </w:r>
      <w:bookmarkEnd w:id="22"/>
    </w:p>
    <w:p w14:paraId="22BCD624" w14:textId="77777777" w:rsidR="008B087D" w:rsidRPr="00C020D2" w:rsidRDefault="008B087D" w:rsidP="00FB5906">
      <w:pPr>
        <w:pStyle w:val="Ttulo1"/>
      </w:pPr>
      <w:bookmarkStart w:id="23" w:name="_Toc39572818"/>
      <w:r w:rsidRPr="00C020D2">
        <w:t>Duty of confidentiality</w:t>
      </w:r>
      <w:bookmarkEnd w:id="23"/>
    </w:p>
    <w:p w14:paraId="416FD8E0" w14:textId="1D38D662" w:rsidR="008B087D" w:rsidRPr="00C020D2" w:rsidRDefault="008B087D" w:rsidP="0011384E">
      <w:pPr>
        <w:pStyle w:val="PargrafodaLista"/>
        <w:numPr>
          <w:ilvl w:val="0"/>
          <w:numId w:val="5"/>
        </w:numPr>
        <w:tabs>
          <w:tab w:val="left" w:pos="142"/>
        </w:tabs>
        <w:ind w:left="0" w:hanging="284"/>
        <w:contextualSpacing w:val="0"/>
        <w:rPr>
          <w:rFonts w:cstheme="minorHAnsi"/>
          <w:lang w:val="en-GB"/>
        </w:rPr>
      </w:pPr>
      <w:r w:rsidRPr="00C020D2">
        <w:rPr>
          <w:rFonts w:cstheme="minorHAnsi"/>
          <w:lang w:val="en-GB"/>
        </w:rPr>
        <w:t xml:space="preserve">All information resulting from the development of the partnership resulting from this Contract is of a confidential nature and may only be used for the purposes for which it is intended and may not be disclosed to third </w:t>
      </w:r>
      <w:r w:rsidR="00DA1AC7">
        <w:rPr>
          <w:rFonts w:cstheme="minorHAnsi"/>
          <w:lang w:val="en-GB"/>
        </w:rPr>
        <w:t>Parties</w:t>
      </w:r>
      <w:r w:rsidRPr="00C020D2">
        <w:rPr>
          <w:rFonts w:cstheme="minorHAnsi"/>
          <w:lang w:val="en-GB"/>
        </w:rPr>
        <w:t>.</w:t>
      </w:r>
    </w:p>
    <w:p w14:paraId="7ADFF33F" w14:textId="77777777" w:rsidR="008B087D" w:rsidRPr="00C020D2" w:rsidRDefault="008B087D" w:rsidP="0011384E">
      <w:pPr>
        <w:pStyle w:val="PargrafodaLista"/>
        <w:numPr>
          <w:ilvl w:val="0"/>
          <w:numId w:val="5"/>
        </w:numPr>
        <w:tabs>
          <w:tab w:val="left" w:pos="142"/>
        </w:tabs>
        <w:ind w:left="0" w:hanging="284"/>
        <w:contextualSpacing w:val="0"/>
        <w:rPr>
          <w:rFonts w:cstheme="minorHAnsi"/>
          <w:lang w:val="en-GB"/>
        </w:rPr>
      </w:pPr>
      <w:r w:rsidRPr="00C020D2">
        <w:rPr>
          <w:rFonts w:cstheme="minorHAnsi"/>
          <w:lang w:val="en-GB"/>
        </w:rPr>
        <w:t>The partner entities shall ensure that their employees respect the confidentiality obligation set out in the previous paragraph.</w:t>
      </w:r>
    </w:p>
    <w:p w14:paraId="7C83AAF9" w14:textId="77777777" w:rsidR="008B087D" w:rsidRPr="00C020D2" w:rsidRDefault="008B087D" w:rsidP="00FB5906">
      <w:pPr>
        <w:pStyle w:val="Ttulo1"/>
      </w:pPr>
      <w:bookmarkStart w:id="24" w:name="_Toc39572819"/>
      <w:r w:rsidRPr="00C020D2">
        <w:t>Clause 8</w:t>
      </w:r>
      <w:bookmarkEnd w:id="24"/>
    </w:p>
    <w:p w14:paraId="624312A8" w14:textId="77777777" w:rsidR="008B087D" w:rsidRPr="00C020D2" w:rsidRDefault="008B087D" w:rsidP="00FB5906">
      <w:pPr>
        <w:pStyle w:val="Ttulo1"/>
      </w:pPr>
      <w:bookmarkStart w:id="25" w:name="_Toc39572820"/>
      <w:r w:rsidRPr="00C020D2">
        <w:t>Contract amendment</w:t>
      </w:r>
      <w:bookmarkEnd w:id="25"/>
    </w:p>
    <w:p w14:paraId="4A501E59" w14:textId="19BCA6A0" w:rsidR="00DD38F4" w:rsidRPr="00DD38F4" w:rsidRDefault="008B087D" w:rsidP="0011384E">
      <w:pPr>
        <w:pStyle w:val="PargrafodaLista"/>
        <w:numPr>
          <w:ilvl w:val="0"/>
          <w:numId w:val="38"/>
        </w:numPr>
        <w:ind w:left="0" w:hanging="284"/>
        <w:rPr>
          <w:rFonts w:eastAsia="Times New Roman"/>
          <w:lang w:val="en-GB"/>
        </w:rPr>
      </w:pPr>
      <w:r w:rsidRPr="00C020D2">
        <w:rPr>
          <w:rFonts w:cstheme="minorHAnsi"/>
          <w:lang w:val="en-GB"/>
        </w:rPr>
        <w:t xml:space="preserve">Any change to be made to this Contract in the course of its execution or extension shall be subject to prior agreement between the </w:t>
      </w:r>
      <w:r w:rsidR="00DA1AC7">
        <w:rPr>
          <w:rFonts w:cstheme="minorHAnsi"/>
          <w:lang w:val="en-GB"/>
        </w:rPr>
        <w:t>Parties</w:t>
      </w:r>
      <w:r w:rsidRPr="00C020D2">
        <w:rPr>
          <w:rFonts w:cstheme="minorHAnsi"/>
          <w:lang w:val="en-GB"/>
        </w:rPr>
        <w:t xml:space="preserve"> and converted into an addendum, which will only be valid after approval by the governing bodies of all entities.</w:t>
      </w:r>
      <w:r w:rsidR="00DD38F4" w:rsidRPr="00DD38F4">
        <w:rPr>
          <w:lang w:val="en-GB"/>
        </w:rPr>
        <w:t xml:space="preserve"> </w:t>
      </w:r>
    </w:p>
    <w:p w14:paraId="422FAF24" w14:textId="1657F86A" w:rsidR="008B087D" w:rsidRPr="00DD38F4" w:rsidRDefault="00DD38F4" w:rsidP="0011384E">
      <w:pPr>
        <w:pStyle w:val="PargrafodaLista"/>
        <w:numPr>
          <w:ilvl w:val="0"/>
          <w:numId w:val="38"/>
        </w:numPr>
        <w:ind w:left="0" w:hanging="284"/>
        <w:rPr>
          <w:rFonts w:eastAsia="Times New Roman"/>
          <w:lang w:val="en-GB"/>
        </w:rPr>
      </w:pPr>
      <w:r w:rsidRPr="00F05123">
        <w:rPr>
          <w:lang w:val="en-GB"/>
        </w:rPr>
        <w:t>The extension of the execution period may not exceed 130 calendar days.</w:t>
      </w:r>
    </w:p>
    <w:p w14:paraId="3A5ED870" w14:textId="77777777" w:rsidR="008B087D" w:rsidRPr="00C020D2" w:rsidRDefault="008B087D" w:rsidP="0011384E">
      <w:pPr>
        <w:pStyle w:val="PargrafodaLista"/>
        <w:numPr>
          <w:ilvl w:val="0"/>
          <w:numId w:val="8"/>
        </w:numPr>
        <w:tabs>
          <w:tab w:val="left" w:pos="284"/>
        </w:tabs>
        <w:ind w:left="0" w:hanging="284"/>
        <w:contextualSpacing w:val="0"/>
        <w:rPr>
          <w:rFonts w:cstheme="minorHAnsi"/>
          <w:lang w:val="en-GB"/>
        </w:rPr>
      </w:pPr>
      <w:r w:rsidRPr="00C020D2">
        <w:rPr>
          <w:rFonts w:cstheme="minorHAnsi"/>
          <w:lang w:val="en-GB"/>
        </w:rPr>
        <w:t>Any change that may be introduced in this Contract, under the terms of the previous paragraph, and that respects any of its clauses, is considered automatically integrated in the original text.</w:t>
      </w:r>
    </w:p>
    <w:p w14:paraId="63A20ACA" w14:textId="77777777" w:rsidR="008B087D" w:rsidRPr="00C020D2" w:rsidRDefault="008B087D" w:rsidP="00FB5906">
      <w:pPr>
        <w:pStyle w:val="Ttulo1"/>
      </w:pPr>
      <w:bookmarkStart w:id="26" w:name="_Toc39572821"/>
      <w:r w:rsidRPr="00C020D2">
        <w:lastRenderedPageBreak/>
        <w:t>Clause 9</w:t>
      </w:r>
      <w:bookmarkEnd w:id="26"/>
    </w:p>
    <w:p w14:paraId="5A84D9DF" w14:textId="77777777" w:rsidR="008B087D" w:rsidRPr="00C020D2" w:rsidRDefault="008B087D" w:rsidP="00FB5906">
      <w:pPr>
        <w:pStyle w:val="Ttulo1"/>
      </w:pPr>
      <w:bookmarkStart w:id="27" w:name="_Toc39572822"/>
      <w:r w:rsidRPr="00C020D2">
        <w:t>Contract termination</w:t>
      </w:r>
      <w:bookmarkEnd w:id="27"/>
    </w:p>
    <w:p w14:paraId="35A72ED5" w14:textId="655E7D04" w:rsidR="008B087D" w:rsidRPr="00C020D2" w:rsidRDefault="008B087D" w:rsidP="0011384E">
      <w:pPr>
        <w:pStyle w:val="PargrafodaLista"/>
        <w:numPr>
          <w:ilvl w:val="3"/>
          <w:numId w:val="9"/>
        </w:numPr>
        <w:tabs>
          <w:tab w:val="left" w:pos="284"/>
        </w:tabs>
        <w:ind w:left="0" w:firstLine="0"/>
        <w:contextualSpacing w:val="0"/>
        <w:rPr>
          <w:rFonts w:eastAsia="Arial Unicode MS" w:cstheme="minorHAnsi"/>
          <w:lang w:val="en-GB"/>
        </w:rPr>
      </w:pPr>
      <w:r w:rsidRPr="00C020D2">
        <w:rPr>
          <w:rFonts w:eastAsia="Arial Unicode MS" w:cstheme="minorHAnsi"/>
          <w:lang w:val="en-GB"/>
        </w:rPr>
        <w:t xml:space="preserve">Either </w:t>
      </w:r>
      <w:r w:rsidR="00DA1AC7">
        <w:rPr>
          <w:rFonts w:eastAsia="Arial Unicode MS" w:cstheme="minorHAnsi"/>
          <w:lang w:val="en-GB"/>
        </w:rPr>
        <w:t>Party</w:t>
      </w:r>
      <w:r w:rsidRPr="00C020D2">
        <w:rPr>
          <w:rFonts w:eastAsia="Arial Unicode MS" w:cstheme="minorHAnsi"/>
          <w:lang w:val="en-GB"/>
        </w:rPr>
        <w:t xml:space="preserve"> is granted the right to terminate this Contract, </w:t>
      </w:r>
      <w:r w:rsidR="0073483D" w:rsidRPr="00C020D2">
        <w:rPr>
          <w:rFonts w:eastAsia="Arial Unicode MS" w:cstheme="minorHAnsi"/>
          <w:lang w:val="en-GB"/>
        </w:rPr>
        <w:t>if</w:t>
      </w:r>
      <w:r w:rsidRPr="00C020D2">
        <w:rPr>
          <w:rFonts w:eastAsia="Arial Unicode MS" w:cstheme="minorHAnsi"/>
          <w:lang w:val="en-GB"/>
        </w:rPr>
        <w:t xml:space="preserve"> it has been established by one of the </w:t>
      </w:r>
      <w:r w:rsidR="00DA1AC7">
        <w:rPr>
          <w:rFonts w:eastAsia="Arial Unicode MS" w:cstheme="minorHAnsi"/>
          <w:lang w:val="en-GB"/>
        </w:rPr>
        <w:t>Parties</w:t>
      </w:r>
      <w:r w:rsidRPr="00C020D2">
        <w:rPr>
          <w:rFonts w:eastAsia="Arial Unicode MS" w:cstheme="minorHAnsi"/>
          <w:lang w:val="en-GB"/>
        </w:rPr>
        <w:t xml:space="preserve"> that there has been a repeated breach of the obligations contained in this Contract.</w:t>
      </w:r>
    </w:p>
    <w:p w14:paraId="69BC6DA7" w14:textId="0A945A46" w:rsidR="008B087D" w:rsidRPr="00C020D2" w:rsidRDefault="008B087D" w:rsidP="0011384E">
      <w:pPr>
        <w:pStyle w:val="PargrafodaLista"/>
        <w:numPr>
          <w:ilvl w:val="3"/>
          <w:numId w:val="9"/>
        </w:numPr>
        <w:tabs>
          <w:tab w:val="left" w:pos="284"/>
        </w:tabs>
        <w:ind w:left="0" w:firstLine="0"/>
        <w:contextualSpacing w:val="0"/>
        <w:rPr>
          <w:rFonts w:eastAsia="Arial Unicode MS" w:cstheme="minorHAnsi"/>
          <w:lang w:val="en-GB"/>
        </w:rPr>
      </w:pPr>
      <w:r w:rsidRPr="00C020D2">
        <w:rPr>
          <w:rFonts w:eastAsia="Arial Unicode MS" w:cstheme="minorHAnsi"/>
          <w:lang w:val="en-GB"/>
        </w:rPr>
        <w:t xml:space="preserve">In case of non-compliance by the second </w:t>
      </w:r>
      <w:r w:rsidR="00DA1AC7">
        <w:rPr>
          <w:rFonts w:eastAsia="Arial Unicode MS" w:cstheme="minorHAnsi"/>
          <w:lang w:val="en-GB"/>
        </w:rPr>
        <w:t>Party</w:t>
      </w:r>
      <w:r w:rsidRPr="00C020D2">
        <w:rPr>
          <w:rFonts w:eastAsia="Arial Unicode MS" w:cstheme="minorHAnsi"/>
          <w:lang w:val="en-GB"/>
        </w:rPr>
        <w:t xml:space="preserve">, </w:t>
      </w:r>
      <w:r w:rsidR="007930E9">
        <w:rPr>
          <w:rFonts w:eastAsia="Arial Unicode MS" w:cstheme="minorHAnsi"/>
          <w:lang w:val="en-GB"/>
        </w:rPr>
        <w:t>SGE</w:t>
      </w:r>
      <w:r w:rsidRPr="00C020D2">
        <w:rPr>
          <w:rFonts w:eastAsia="Arial Unicode MS" w:cstheme="minorHAnsi"/>
          <w:lang w:val="en-GB"/>
        </w:rPr>
        <w:t xml:space="preserve"> may demand the total or partial repayment of the transferred funds.</w:t>
      </w:r>
    </w:p>
    <w:p w14:paraId="7CC79C6C" w14:textId="2FAC9286" w:rsidR="008B087D" w:rsidRPr="00C020D2" w:rsidRDefault="008B087D" w:rsidP="0011384E">
      <w:pPr>
        <w:pStyle w:val="PargrafodaLista"/>
        <w:numPr>
          <w:ilvl w:val="3"/>
          <w:numId w:val="9"/>
        </w:numPr>
        <w:tabs>
          <w:tab w:val="left" w:pos="284"/>
        </w:tabs>
        <w:ind w:left="0" w:firstLine="0"/>
        <w:contextualSpacing w:val="0"/>
        <w:rPr>
          <w:rFonts w:ascii="Trebuchet MS" w:eastAsia="Arial Unicode MS" w:hAnsi="Trebuchet MS" w:cs="Arial Unicode MS"/>
          <w:sz w:val="18"/>
          <w:szCs w:val="18"/>
          <w:lang w:val="en-GB"/>
        </w:rPr>
      </w:pPr>
      <w:r w:rsidRPr="00C020D2">
        <w:rPr>
          <w:rFonts w:eastAsia="Arial Unicode MS"/>
          <w:lang w:val="en-GB"/>
        </w:rPr>
        <w:t xml:space="preserve">Non-compliance factors shall not </w:t>
      </w:r>
      <w:r w:rsidR="0073483D" w:rsidRPr="00C020D2">
        <w:rPr>
          <w:rFonts w:eastAsia="Arial Unicode MS"/>
          <w:lang w:val="en-GB"/>
        </w:rPr>
        <w:t>be</w:t>
      </w:r>
      <w:r w:rsidRPr="00C020D2">
        <w:rPr>
          <w:rFonts w:eastAsia="Arial Unicode MS"/>
          <w:lang w:val="en-GB"/>
        </w:rPr>
        <w:t xml:space="preserve"> those resulting from unforeseeable circumstances or force majeure</w:t>
      </w:r>
      <w:r w:rsidRPr="00C020D2">
        <w:rPr>
          <w:rFonts w:ascii="Trebuchet MS" w:eastAsia="Arial Unicode MS" w:hAnsi="Trebuchet MS"/>
          <w:sz w:val="18"/>
          <w:szCs w:val="18"/>
          <w:lang w:val="en-GB"/>
        </w:rPr>
        <w:t>.</w:t>
      </w:r>
    </w:p>
    <w:p w14:paraId="10C8C5A3" w14:textId="77777777" w:rsidR="008B087D" w:rsidRPr="00C020D2" w:rsidRDefault="008B087D" w:rsidP="00FB5906">
      <w:pPr>
        <w:pStyle w:val="Ttulo1"/>
      </w:pPr>
      <w:bookmarkStart w:id="28" w:name="_Toc39572823"/>
      <w:r w:rsidRPr="00C020D2">
        <w:t>Clause 10</w:t>
      </w:r>
      <w:bookmarkEnd w:id="28"/>
    </w:p>
    <w:p w14:paraId="0152AEFF" w14:textId="77777777" w:rsidR="008B087D" w:rsidRPr="00C020D2" w:rsidRDefault="008B087D" w:rsidP="00FB5906">
      <w:pPr>
        <w:pStyle w:val="Ttulo1"/>
      </w:pPr>
      <w:bookmarkStart w:id="29" w:name="_Toc39572824"/>
      <w:r w:rsidRPr="00C020D2">
        <w:t>Unforeseeable circumstances or force majeure</w:t>
      </w:r>
      <w:bookmarkEnd w:id="29"/>
    </w:p>
    <w:p w14:paraId="5C1029A1" w14:textId="614391F3" w:rsidR="008B087D" w:rsidRPr="00C020D2" w:rsidRDefault="008B087D" w:rsidP="0011384E">
      <w:pPr>
        <w:numPr>
          <w:ilvl w:val="0"/>
          <w:numId w:val="4"/>
        </w:numPr>
        <w:tabs>
          <w:tab w:val="left" w:pos="284"/>
        </w:tabs>
        <w:ind w:left="284" w:hanging="284"/>
        <w:rPr>
          <w:rFonts w:eastAsia="Arial Unicode MS" w:cstheme="minorHAnsi"/>
          <w:lang w:val="en-GB"/>
        </w:rPr>
      </w:pPr>
      <w:r w:rsidRPr="00C020D2">
        <w:rPr>
          <w:rFonts w:eastAsia="Arial Unicode MS" w:cstheme="minorHAnsi"/>
          <w:lang w:val="en-GB"/>
        </w:rPr>
        <w:t xml:space="preserve">Neither </w:t>
      </w:r>
      <w:r w:rsidR="00DA1AC7">
        <w:rPr>
          <w:rFonts w:eastAsia="Arial Unicode MS" w:cstheme="minorHAnsi"/>
          <w:lang w:val="en-GB"/>
        </w:rPr>
        <w:t>Party</w:t>
      </w:r>
      <w:r w:rsidRPr="00C020D2">
        <w:rPr>
          <w:rFonts w:eastAsia="Arial Unicode MS" w:cstheme="minorHAnsi"/>
          <w:lang w:val="en-GB"/>
        </w:rPr>
        <w:t xml:space="preserve"> shall incur liability if, by unforeseeable circumstances or force majeure or, it is prevented from fulfilling the obligations assumed under the contract. </w:t>
      </w:r>
    </w:p>
    <w:p w14:paraId="7319D9C8" w14:textId="2DEDB814" w:rsidR="008B087D" w:rsidRPr="00C020D2" w:rsidRDefault="008B087D" w:rsidP="0011384E">
      <w:pPr>
        <w:numPr>
          <w:ilvl w:val="0"/>
          <w:numId w:val="4"/>
        </w:numPr>
        <w:tabs>
          <w:tab w:val="left" w:pos="284"/>
        </w:tabs>
        <w:ind w:left="284" w:hanging="284"/>
        <w:rPr>
          <w:rFonts w:eastAsia="Arial Unicode MS" w:cstheme="minorHAnsi"/>
          <w:lang w:val="en-GB"/>
        </w:rPr>
      </w:pPr>
      <w:r w:rsidRPr="00C020D2">
        <w:rPr>
          <w:rFonts w:eastAsia="Arial Unicode MS" w:cstheme="minorHAnsi"/>
          <w:lang w:val="en-GB"/>
        </w:rPr>
        <w:t xml:space="preserve">Unforeseeable circumstances or force majeure means any unforeseeable and exceptional situation or event beyond the control of the </w:t>
      </w:r>
      <w:r w:rsidR="00DA1AC7">
        <w:rPr>
          <w:rFonts w:eastAsia="Arial Unicode MS" w:cstheme="minorHAnsi"/>
          <w:lang w:val="en-GB"/>
        </w:rPr>
        <w:t>Parties</w:t>
      </w:r>
      <w:r w:rsidRPr="00C020D2">
        <w:rPr>
          <w:rFonts w:eastAsia="Arial Unicode MS" w:cstheme="minorHAnsi"/>
          <w:lang w:val="en-GB"/>
        </w:rPr>
        <w:t xml:space="preserve"> and which is not due to the fault or negligence of any of them.</w:t>
      </w:r>
    </w:p>
    <w:p w14:paraId="41C4C039" w14:textId="11C53ED2" w:rsidR="008B087D" w:rsidRPr="00C020D2" w:rsidRDefault="008B087D" w:rsidP="0011384E">
      <w:pPr>
        <w:numPr>
          <w:ilvl w:val="0"/>
          <w:numId w:val="4"/>
        </w:numPr>
        <w:tabs>
          <w:tab w:val="left" w:pos="284"/>
        </w:tabs>
        <w:ind w:left="284" w:hanging="284"/>
        <w:rPr>
          <w:rFonts w:eastAsia="Arial Unicode MS" w:cstheme="minorHAnsi"/>
          <w:lang w:val="en-GB"/>
        </w:rPr>
      </w:pPr>
      <w:r w:rsidRPr="00C020D2">
        <w:rPr>
          <w:rFonts w:eastAsia="Arial Unicode MS" w:cstheme="minorHAnsi"/>
          <w:lang w:val="en-GB"/>
        </w:rPr>
        <w:t xml:space="preserve">The </w:t>
      </w:r>
      <w:r w:rsidR="00DA1AC7">
        <w:rPr>
          <w:rFonts w:eastAsia="Arial Unicode MS" w:cstheme="minorHAnsi"/>
          <w:lang w:val="en-GB"/>
        </w:rPr>
        <w:t>Party</w:t>
      </w:r>
      <w:r w:rsidRPr="00C020D2">
        <w:rPr>
          <w:rFonts w:eastAsia="Arial Unicode MS" w:cstheme="minorHAnsi"/>
          <w:lang w:val="en-GB"/>
        </w:rPr>
        <w:t xml:space="preserve"> invoking unforeseeable circumstances or force majeure shall communicate and justify such situations to the other </w:t>
      </w:r>
      <w:r w:rsidR="00DA1AC7">
        <w:rPr>
          <w:rFonts w:eastAsia="Arial Unicode MS" w:cstheme="minorHAnsi"/>
          <w:lang w:val="en-GB"/>
        </w:rPr>
        <w:t>Party</w:t>
      </w:r>
      <w:r w:rsidRPr="00C020D2">
        <w:rPr>
          <w:rFonts w:eastAsia="Arial Unicode MS" w:cstheme="minorHAnsi"/>
          <w:lang w:val="en-GB"/>
        </w:rPr>
        <w:t xml:space="preserve"> and shall inform the other </w:t>
      </w:r>
      <w:r w:rsidR="00DA1AC7">
        <w:rPr>
          <w:rFonts w:eastAsia="Arial Unicode MS" w:cstheme="minorHAnsi"/>
          <w:lang w:val="en-GB"/>
        </w:rPr>
        <w:t>Party</w:t>
      </w:r>
      <w:r w:rsidRPr="00C020D2">
        <w:rPr>
          <w:rFonts w:eastAsia="Arial Unicode MS" w:cstheme="minorHAnsi"/>
          <w:lang w:val="en-GB"/>
        </w:rPr>
        <w:t xml:space="preserve"> of the foreseeable period for restoring the situation.</w:t>
      </w:r>
    </w:p>
    <w:p w14:paraId="340F1A35" w14:textId="1491E83F" w:rsidR="008B087D" w:rsidRPr="00C020D2" w:rsidRDefault="008B087D" w:rsidP="0011384E">
      <w:pPr>
        <w:numPr>
          <w:ilvl w:val="0"/>
          <w:numId w:val="4"/>
        </w:numPr>
        <w:tabs>
          <w:tab w:val="left" w:pos="284"/>
        </w:tabs>
        <w:ind w:left="284" w:hanging="284"/>
        <w:rPr>
          <w:rFonts w:eastAsia="Arial Unicode MS" w:cstheme="minorHAnsi"/>
          <w:lang w:val="en-GB"/>
        </w:rPr>
      </w:pPr>
      <w:r w:rsidRPr="00C020D2">
        <w:rPr>
          <w:rFonts w:cstheme="minorHAnsi"/>
          <w:lang w:val="en-GB"/>
        </w:rPr>
        <w:t xml:space="preserve">Force majeure determines the extension of the time limits for performance of contractual obligations affected by the </w:t>
      </w:r>
      <w:r w:rsidR="0073483D" w:rsidRPr="00C020D2">
        <w:rPr>
          <w:rFonts w:cstheme="minorHAnsi"/>
          <w:lang w:val="en-GB"/>
        </w:rPr>
        <w:t>period</w:t>
      </w:r>
      <w:r w:rsidRPr="00C020D2">
        <w:rPr>
          <w:rFonts w:cstheme="minorHAnsi"/>
          <w:lang w:val="en-GB"/>
        </w:rPr>
        <w:t xml:space="preserve"> demonstrably corresponding to the impediment resulting from force majeure.</w:t>
      </w:r>
    </w:p>
    <w:p w14:paraId="426D3261" w14:textId="77777777" w:rsidR="008B087D" w:rsidRPr="00C020D2" w:rsidRDefault="008B087D" w:rsidP="0011384E">
      <w:pPr>
        <w:numPr>
          <w:ilvl w:val="0"/>
          <w:numId w:val="4"/>
        </w:numPr>
        <w:tabs>
          <w:tab w:val="left" w:pos="284"/>
        </w:tabs>
        <w:autoSpaceDE w:val="0"/>
        <w:autoSpaceDN w:val="0"/>
        <w:adjustRightInd w:val="0"/>
        <w:ind w:left="284" w:hanging="284"/>
        <w:rPr>
          <w:rFonts w:eastAsia="Arial Unicode MS" w:cstheme="minorHAnsi"/>
          <w:b/>
          <w:bCs/>
          <w:smallCaps/>
          <w:kern w:val="32"/>
          <w:lang w:val="en-GB"/>
        </w:rPr>
      </w:pPr>
      <w:r w:rsidRPr="00C020D2">
        <w:rPr>
          <w:rFonts w:cstheme="minorHAnsi"/>
          <w:lang w:val="en-GB"/>
        </w:rPr>
        <w:t xml:space="preserve">The occurrence of unforeseeable circumstances or force majeure shall be deemed to be public knowledge if the event referred to in paragraph 2 is a known fact, and as such shall be considered to constitute general knowledge, and if the impossibility of carrying out the act within the time limit is foreseeable. </w:t>
      </w:r>
    </w:p>
    <w:p w14:paraId="723285E2" w14:textId="77777777" w:rsidR="008B087D" w:rsidRPr="00C020D2" w:rsidRDefault="008B087D" w:rsidP="00FB5906">
      <w:pPr>
        <w:pStyle w:val="Ttulo1"/>
      </w:pPr>
      <w:bookmarkStart w:id="30" w:name="_Toc39572825"/>
      <w:r w:rsidRPr="00C020D2">
        <w:t>Clause 11</w:t>
      </w:r>
      <w:bookmarkEnd w:id="30"/>
    </w:p>
    <w:p w14:paraId="1747165B" w14:textId="77777777" w:rsidR="008B087D" w:rsidRPr="00C020D2" w:rsidRDefault="008B087D" w:rsidP="00FB5906">
      <w:pPr>
        <w:pStyle w:val="Ttulo1"/>
      </w:pPr>
      <w:bookmarkStart w:id="31" w:name="_Toc39572826"/>
      <w:r w:rsidRPr="00C020D2">
        <w:t>Communications and notifications</w:t>
      </w:r>
      <w:bookmarkEnd w:id="31"/>
    </w:p>
    <w:p w14:paraId="1D31603A" w14:textId="22AE68AC" w:rsidR="008B087D" w:rsidRPr="00C020D2" w:rsidRDefault="008B087D" w:rsidP="0011384E">
      <w:pPr>
        <w:numPr>
          <w:ilvl w:val="0"/>
          <w:numId w:val="7"/>
        </w:numPr>
        <w:tabs>
          <w:tab w:val="left" w:pos="284"/>
        </w:tabs>
        <w:ind w:left="284" w:hanging="284"/>
        <w:rPr>
          <w:rFonts w:cstheme="minorHAnsi"/>
          <w:lang w:val="en-GB"/>
        </w:rPr>
      </w:pPr>
      <w:r w:rsidRPr="00C020D2">
        <w:rPr>
          <w:rFonts w:cstheme="minorHAnsi"/>
          <w:lang w:val="en-GB"/>
        </w:rPr>
        <w:t xml:space="preserve">Communications and notifications between the </w:t>
      </w:r>
      <w:r w:rsidR="00DA1AC7">
        <w:rPr>
          <w:rFonts w:cstheme="minorHAnsi"/>
          <w:lang w:val="en-GB"/>
        </w:rPr>
        <w:t>Parties</w:t>
      </w:r>
      <w:r w:rsidRPr="00C020D2">
        <w:rPr>
          <w:rFonts w:cstheme="minorHAnsi"/>
          <w:lang w:val="en-GB"/>
        </w:rPr>
        <w:t xml:space="preserve"> shall be made electronically to the following contacts:</w:t>
      </w:r>
    </w:p>
    <w:p w14:paraId="0A454945" w14:textId="7CC4EE0F" w:rsidR="00165E33" w:rsidRPr="00C020D2" w:rsidRDefault="00165E33" w:rsidP="0011384E">
      <w:pPr>
        <w:pStyle w:val="PargrafodaLista"/>
        <w:numPr>
          <w:ilvl w:val="0"/>
          <w:numId w:val="6"/>
        </w:numPr>
        <w:rPr>
          <w:rFonts w:cstheme="minorHAnsi"/>
          <w:lang w:val="en-GB"/>
        </w:rPr>
      </w:pPr>
      <w:r w:rsidRPr="00C020D2">
        <w:rPr>
          <w:rFonts w:cstheme="minorHAnsi"/>
          <w:lang w:val="en-GB"/>
        </w:rPr>
        <w:lastRenderedPageBreak/>
        <w:t xml:space="preserve">All correspondence relating to the implementation of the Environment, Climate Change and Low Carbon Economy Programme should be sent in digital form using the following email address: </w:t>
      </w:r>
      <w:hyperlink r:id="rId9" w:history="1">
        <w:r w:rsidR="00D11579" w:rsidRPr="00B46956">
          <w:rPr>
            <w:rStyle w:val="Hiperligao"/>
            <w:rFonts w:cstheme="minorHAnsi"/>
            <w:lang w:val="en-GB"/>
          </w:rPr>
          <w:t>ambiente.eeagrants@sgambiente.gov.pt</w:t>
        </w:r>
      </w:hyperlink>
      <w:r w:rsidRPr="00C020D2">
        <w:rPr>
          <w:rFonts w:cstheme="minorHAnsi"/>
          <w:lang w:val="en-GB"/>
        </w:rPr>
        <w:t>.</w:t>
      </w:r>
    </w:p>
    <w:p w14:paraId="04EC1C28" w14:textId="485C3AD3" w:rsidR="00DC0DAE" w:rsidRDefault="00B22E5A" w:rsidP="0011384E">
      <w:pPr>
        <w:pStyle w:val="PargrafodaLista"/>
        <w:numPr>
          <w:ilvl w:val="0"/>
          <w:numId w:val="6"/>
        </w:numPr>
        <w:tabs>
          <w:tab w:val="left" w:pos="284"/>
          <w:tab w:val="left" w:pos="567"/>
          <w:tab w:val="left" w:pos="709"/>
        </w:tabs>
        <w:contextualSpacing w:val="0"/>
        <w:rPr>
          <w:rFonts w:cstheme="minorHAnsi"/>
          <w:lang w:val="en-GB"/>
        </w:rPr>
      </w:pPr>
      <w:r w:rsidRPr="00B22E5A">
        <w:rPr>
          <w:rFonts w:cstheme="minorHAnsi"/>
          <w:bCs/>
          <w:color w:val="231F1F"/>
          <w:lang w:val="en-GB"/>
        </w:rPr>
        <w:t xml:space="preserve">PROJECT </w:t>
      </w:r>
      <w:r w:rsidRPr="00413358">
        <w:rPr>
          <w:rFonts w:cstheme="minorHAnsi"/>
          <w:bCs/>
          <w:color w:val="231F1F"/>
          <w:lang w:val="en-GB"/>
        </w:rPr>
        <w:t>PROMOTOR</w:t>
      </w:r>
      <w:r w:rsidR="00A45504" w:rsidRPr="00413358">
        <w:rPr>
          <w:rFonts w:cstheme="minorHAnsi"/>
          <w:smallCaps/>
          <w:kern w:val="32"/>
          <w:lang w:val="en-GB"/>
        </w:rPr>
        <w:t xml:space="preserve">: </w:t>
      </w:r>
      <w:r w:rsidR="00A45504" w:rsidRPr="00413358">
        <w:rPr>
          <w:rFonts w:cstheme="minorHAnsi"/>
          <w:lang w:val="en-GB"/>
        </w:rPr>
        <w:t>(</w:t>
      </w:r>
      <w:r w:rsidR="00BA413B">
        <w:rPr>
          <w:rFonts w:cstheme="minorHAnsi"/>
          <w:lang w:val="en-GB"/>
        </w:rPr>
        <w:t>XXXXX</w:t>
      </w:r>
      <w:r w:rsidR="00A45504" w:rsidRPr="00413358">
        <w:rPr>
          <w:rFonts w:cstheme="minorHAnsi"/>
          <w:lang w:val="en-GB"/>
        </w:rPr>
        <w:t xml:space="preserve"> </w:t>
      </w:r>
      <w:r w:rsidR="00DC0DAE">
        <w:rPr>
          <w:rFonts w:cstheme="minorHAnsi"/>
          <w:lang w:val="en-GB"/>
        </w:rPr>
        <w:t xml:space="preserve">- </w:t>
      </w:r>
      <w:hyperlink r:id="rId10" w:history="1">
        <w:r w:rsidR="00BA413B">
          <w:rPr>
            <w:rStyle w:val="Hiperligao"/>
            <w:rFonts w:cstheme="minorHAnsi"/>
            <w:lang w:val="en-GB"/>
          </w:rPr>
          <w:t>XXXXXX</w:t>
        </w:r>
      </w:hyperlink>
      <w:r w:rsidR="00DC0DAE">
        <w:rPr>
          <w:rFonts w:cstheme="minorHAnsi"/>
          <w:lang w:val="en-GB"/>
        </w:rPr>
        <w:t>).</w:t>
      </w:r>
    </w:p>
    <w:p w14:paraId="0D9AC9E9" w14:textId="5BD70DE9" w:rsidR="008B087D" w:rsidRPr="00C020D2" w:rsidRDefault="008B087D" w:rsidP="0011384E">
      <w:pPr>
        <w:numPr>
          <w:ilvl w:val="0"/>
          <w:numId w:val="7"/>
        </w:numPr>
        <w:tabs>
          <w:tab w:val="left" w:pos="284"/>
        </w:tabs>
        <w:ind w:left="284" w:hanging="284"/>
        <w:rPr>
          <w:rFonts w:cstheme="minorHAnsi"/>
          <w:lang w:val="en-GB"/>
        </w:rPr>
      </w:pPr>
      <w:r w:rsidRPr="00C020D2">
        <w:rPr>
          <w:rFonts w:cstheme="minorHAnsi"/>
          <w:lang w:val="en-GB"/>
        </w:rPr>
        <w:t xml:space="preserve">Any change to the contact information referred to in the previous paragraph shall be communicated to the other </w:t>
      </w:r>
      <w:r w:rsidR="00DA1AC7">
        <w:rPr>
          <w:rFonts w:cstheme="minorHAnsi"/>
          <w:lang w:val="en-GB"/>
        </w:rPr>
        <w:t>Party</w:t>
      </w:r>
      <w:r w:rsidRPr="00C020D2">
        <w:rPr>
          <w:rFonts w:cstheme="minorHAnsi"/>
          <w:lang w:val="en-GB"/>
        </w:rPr>
        <w:t xml:space="preserve"> within 5 working days.</w:t>
      </w:r>
    </w:p>
    <w:p w14:paraId="0640AF1D" w14:textId="77777777" w:rsidR="008B087D" w:rsidRPr="00C020D2" w:rsidRDefault="008B087D" w:rsidP="00FB5906">
      <w:pPr>
        <w:pStyle w:val="Ttulo1"/>
      </w:pPr>
      <w:bookmarkStart w:id="32" w:name="_Toc39572827"/>
      <w:r w:rsidRPr="00C020D2">
        <w:t>Clause 12</w:t>
      </w:r>
      <w:bookmarkEnd w:id="32"/>
    </w:p>
    <w:p w14:paraId="7A8A993D" w14:textId="77777777" w:rsidR="008B087D" w:rsidRPr="00C020D2" w:rsidRDefault="008B087D" w:rsidP="00FB5906">
      <w:pPr>
        <w:pStyle w:val="Ttulo1"/>
      </w:pPr>
      <w:bookmarkStart w:id="33" w:name="_Toc39572828"/>
      <w:r w:rsidRPr="00C020D2">
        <w:t>Doubts concerning the interpretation and execution of this Contract</w:t>
      </w:r>
      <w:bookmarkEnd w:id="33"/>
    </w:p>
    <w:p w14:paraId="3225B1B9" w14:textId="46A22BF7" w:rsidR="008B087D" w:rsidRPr="00C020D2" w:rsidRDefault="008B087D" w:rsidP="00165E33">
      <w:pPr>
        <w:ind w:firstLine="0"/>
        <w:rPr>
          <w:rFonts w:eastAsia="Arial Unicode MS" w:cstheme="minorHAnsi"/>
          <w:lang w:val="en-GB"/>
        </w:rPr>
      </w:pPr>
      <w:r w:rsidRPr="00C020D2">
        <w:rPr>
          <w:rFonts w:eastAsia="Arial Unicode MS" w:cstheme="minorHAnsi"/>
          <w:lang w:val="en-GB"/>
        </w:rPr>
        <w:t xml:space="preserve">Both </w:t>
      </w:r>
      <w:r w:rsidR="00DA1AC7">
        <w:rPr>
          <w:rFonts w:eastAsia="Arial Unicode MS" w:cstheme="minorHAnsi"/>
          <w:lang w:val="en-GB"/>
        </w:rPr>
        <w:t>Parties</w:t>
      </w:r>
      <w:r w:rsidRPr="00C020D2">
        <w:rPr>
          <w:rFonts w:eastAsia="Arial Unicode MS" w:cstheme="minorHAnsi"/>
          <w:lang w:val="en-GB"/>
        </w:rPr>
        <w:t xml:space="preserve"> agree to pool their efforts and resources so that any doubts related to the interpretation and execution of this Contract may be resolved by consensus and in the shortest possible time.</w:t>
      </w:r>
    </w:p>
    <w:p w14:paraId="6B1FC3B9" w14:textId="77777777" w:rsidR="00900F96" w:rsidRPr="00C020D2" w:rsidRDefault="00900F96" w:rsidP="00FB5906">
      <w:pPr>
        <w:pStyle w:val="Ttulo1"/>
      </w:pPr>
      <w:bookmarkStart w:id="34" w:name="_Toc39572829"/>
      <w:r w:rsidRPr="00C020D2">
        <w:t>Clause 13</w:t>
      </w:r>
      <w:bookmarkEnd w:id="34"/>
    </w:p>
    <w:p w14:paraId="3CA46EEB" w14:textId="77777777" w:rsidR="00900F96" w:rsidRPr="00C020D2" w:rsidRDefault="00900F96" w:rsidP="00FB5906">
      <w:pPr>
        <w:pStyle w:val="Ttulo1"/>
      </w:pPr>
      <w:bookmarkStart w:id="35" w:name="_Toc39572830"/>
      <w:r w:rsidRPr="00C020D2">
        <w:t>Guiding principles and applicable regulation</w:t>
      </w:r>
      <w:bookmarkEnd w:id="35"/>
    </w:p>
    <w:p w14:paraId="0B3FF7A1" w14:textId="77777777" w:rsidR="00900F96" w:rsidRDefault="00B22E5A" w:rsidP="00900F96">
      <w:pPr>
        <w:ind w:firstLine="0"/>
        <w:rPr>
          <w:szCs w:val="20"/>
          <w:lang w:val="en-GB"/>
        </w:rPr>
      </w:pPr>
      <w:r w:rsidRPr="00B22E5A">
        <w:rPr>
          <w:szCs w:val="20"/>
          <w:lang w:val="en-GB"/>
        </w:rPr>
        <w:t xml:space="preserve">All that has been omitted by the present contract shall be governed by the provisions of the Regulation on the implementation of the European Economic Area Financial Mechanism (EEAFM 2014-2021 Regulation), along with those of applicable EU and national norms, including the provisions of environmental legislation, public contracting legislation and legislation on State aid, as well as those included on  the </w:t>
      </w:r>
      <w:r w:rsidRPr="0073483D">
        <w:rPr>
          <w:i/>
          <w:iCs/>
          <w:szCs w:val="20"/>
          <w:lang w:val="en-GB"/>
        </w:rPr>
        <w:t>'GUIDE FOR APPLICANTS TO THE FINANCING OF ENVIRONMENT, CLIMATE CHANGE AND LOW CARBON ECONOMY PROJECTS'</w:t>
      </w:r>
      <w:r w:rsidRPr="00B22E5A">
        <w:rPr>
          <w:szCs w:val="20"/>
          <w:lang w:val="en-GB"/>
        </w:rPr>
        <w:t xml:space="preserve">, which defines the general conditions of access to funding for the Environment, Climate Change and Low Carbon Economy program,  available on the following link </w:t>
      </w:r>
      <w:hyperlink r:id="rId11" w:history="1">
        <w:r w:rsidRPr="00EF5132">
          <w:rPr>
            <w:rStyle w:val="Hiperligao"/>
            <w:szCs w:val="20"/>
            <w:lang w:val="en-GB"/>
          </w:rPr>
          <w:t>https://www.eeagrants.gov.pt/en/programmes/environment/documents/</w:t>
        </w:r>
      </w:hyperlink>
      <w:r w:rsidRPr="00B22E5A">
        <w:rPr>
          <w:szCs w:val="20"/>
          <w:lang w:val="en-GB"/>
        </w:rPr>
        <w:t>.</w:t>
      </w:r>
    </w:p>
    <w:p w14:paraId="300B8F31" w14:textId="77777777" w:rsidR="008B087D" w:rsidRPr="00C020D2" w:rsidRDefault="008B087D" w:rsidP="00FB5906">
      <w:pPr>
        <w:pStyle w:val="Ttulo1"/>
      </w:pPr>
      <w:bookmarkStart w:id="36" w:name="_Toc39572831"/>
      <w:r w:rsidRPr="00C020D2">
        <w:t>Clause 14</w:t>
      </w:r>
      <w:bookmarkEnd w:id="36"/>
    </w:p>
    <w:p w14:paraId="46810B04" w14:textId="77777777" w:rsidR="008B087D" w:rsidRPr="00C020D2" w:rsidRDefault="008B087D" w:rsidP="00FB5906">
      <w:pPr>
        <w:pStyle w:val="Ttulo1"/>
        <w:rPr>
          <w:rFonts w:ascii="Trebuchet MS" w:eastAsia="Arial Unicode MS" w:hAnsi="Trebuchet MS" w:cs="Arial Unicode MS"/>
          <w:smallCaps/>
          <w:kern w:val="32"/>
          <w:sz w:val="18"/>
          <w:szCs w:val="18"/>
        </w:rPr>
      </w:pPr>
      <w:bookmarkStart w:id="37" w:name="_Toc39572832"/>
      <w:r w:rsidRPr="00C020D2">
        <w:t>Jurisdiction</w:t>
      </w:r>
      <w:bookmarkEnd w:id="37"/>
    </w:p>
    <w:p w14:paraId="5F90657A" w14:textId="292067B1" w:rsidR="008B087D" w:rsidRPr="00C020D2" w:rsidRDefault="008B087D" w:rsidP="00165E33">
      <w:pPr>
        <w:ind w:firstLine="0"/>
        <w:rPr>
          <w:rFonts w:eastAsia="Arial Unicode MS" w:cstheme="minorHAnsi"/>
          <w:lang w:val="en-GB"/>
        </w:rPr>
      </w:pPr>
      <w:r w:rsidRPr="00C020D2">
        <w:rPr>
          <w:rFonts w:eastAsia="Arial Unicode MS" w:cstheme="minorHAnsi"/>
          <w:lang w:val="en-GB"/>
        </w:rPr>
        <w:t xml:space="preserve">The </w:t>
      </w:r>
      <w:r w:rsidR="00DA1AC7">
        <w:rPr>
          <w:rFonts w:eastAsia="Arial Unicode MS" w:cstheme="minorHAnsi"/>
          <w:lang w:val="en-GB"/>
        </w:rPr>
        <w:t>Parties</w:t>
      </w:r>
      <w:r w:rsidRPr="00C020D2">
        <w:rPr>
          <w:rFonts w:eastAsia="Arial Unicode MS" w:cstheme="minorHAnsi"/>
          <w:lang w:val="en-GB"/>
        </w:rPr>
        <w:t xml:space="preserve"> agree to resolve any dispute arising from the application of this Contract exclusively before the Administrative District Court of Lisbon.</w:t>
      </w:r>
    </w:p>
    <w:p w14:paraId="4191EF08" w14:textId="77777777" w:rsidR="008B087D" w:rsidRPr="00C020D2" w:rsidRDefault="008B087D" w:rsidP="00FB5906">
      <w:pPr>
        <w:pStyle w:val="Ttulo1"/>
      </w:pPr>
      <w:bookmarkStart w:id="38" w:name="_Toc39572833"/>
      <w:r w:rsidRPr="00C020D2">
        <w:t>Clause 15</w:t>
      </w:r>
      <w:bookmarkEnd w:id="38"/>
    </w:p>
    <w:p w14:paraId="168BED76" w14:textId="77777777" w:rsidR="008B087D" w:rsidRPr="00C020D2" w:rsidRDefault="008B087D" w:rsidP="00FB5906">
      <w:pPr>
        <w:pStyle w:val="Ttulo1"/>
      </w:pPr>
      <w:bookmarkStart w:id="39" w:name="_Toc39572834"/>
      <w:r w:rsidRPr="00C020D2">
        <w:t>Effective date and duration</w:t>
      </w:r>
      <w:bookmarkEnd w:id="39"/>
      <w:r w:rsidRPr="00C020D2">
        <w:t xml:space="preserve"> </w:t>
      </w:r>
    </w:p>
    <w:p w14:paraId="11217C65" w14:textId="186B4792" w:rsidR="008B087D" w:rsidRPr="00C020D2" w:rsidRDefault="008B087D" w:rsidP="00165E33">
      <w:pPr>
        <w:tabs>
          <w:tab w:val="left" w:pos="426"/>
        </w:tabs>
        <w:ind w:firstLine="0"/>
        <w:rPr>
          <w:rFonts w:cstheme="minorHAnsi"/>
          <w:lang w:val="en-GB"/>
        </w:rPr>
      </w:pPr>
      <w:r w:rsidRPr="00C020D2">
        <w:rPr>
          <w:rFonts w:cstheme="minorHAnsi"/>
          <w:lang w:val="en-GB"/>
        </w:rPr>
        <w:t>The Contract takes effect on the date of i</w:t>
      </w:r>
      <w:r w:rsidR="00F20D8C" w:rsidRPr="00C020D2">
        <w:rPr>
          <w:rFonts w:cstheme="minorHAnsi"/>
          <w:lang w:val="en-GB"/>
        </w:rPr>
        <w:t>t</w:t>
      </w:r>
      <w:r w:rsidRPr="00C020D2">
        <w:rPr>
          <w:rFonts w:cstheme="minorHAnsi"/>
          <w:lang w:val="en-GB"/>
        </w:rPr>
        <w:t xml:space="preserve">s signature and shall be in force for a period of </w:t>
      </w:r>
      <w:r w:rsidR="002A5565" w:rsidRPr="002A5565">
        <w:rPr>
          <w:rFonts w:cstheme="minorHAnsi"/>
          <w:highlight w:val="yellow"/>
          <w:lang w:val="en-GB"/>
        </w:rPr>
        <w:t>XXX</w:t>
      </w:r>
      <w:r w:rsidRPr="002A5565">
        <w:rPr>
          <w:rFonts w:cstheme="minorHAnsi"/>
          <w:highlight w:val="yellow"/>
          <w:lang w:val="en-GB"/>
        </w:rPr>
        <w:t xml:space="preserve"> (</w:t>
      </w:r>
      <w:r w:rsidR="002A5565" w:rsidRPr="002A5565">
        <w:rPr>
          <w:rFonts w:cstheme="minorHAnsi"/>
          <w:highlight w:val="yellow"/>
          <w:lang w:val="en-GB"/>
        </w:rPr>
        <w:t>XXX</w:t>
      </w:r>
      <w:r w:rsidRPr="002A5565">
        <w:rPr>
          <w:rFonts w:cstheme="minorHAnsi"/>
          <w:highlight w:val="yellow"/>
          <w:lang w:val="en-GB"/>
        </w:rPr>
        <w:t>) months</w:t>
      </w:r>
      <w:r w:rsidRPr="00C020D2">
        <w:rPr>
          <w:rFonts w:cstheme="minorHAnsi"/>
          <w:lang w:val="en-GB"/>
        </w:rPr>
        <w:t xml:space="preserve">. </w:t>
      </w:r>
    </w:p>
    <w:p w14:paraId="4CADEED4" w14:textId="77777777" w:rsidR="00297DE7" w:rsidRPr="00C020D2" w:rsidRDefault="00297DE7" w:rsidP="00165E33">
      <w:pPr>
        <w:tabs>
          <w:tab w:val="left" w:pos="426"/>
        </w:tabs>
        <w:ind w:firstLine="0"/>
        <w:rPr>
          <w:rFonts w:cstheme="minorHAnsi"/>
          <w:lang w:val="en-GB"/>
        </w:rPr>
      </w:pPr>
    </w:p>
    <w:p w14:paraId="47B02770" w14:textId="2B5A0584" w:rsidR="008B087D" w:rsidRPr="00C020D2" w:rsidRDefault="008B087D" w:rsidP="00165E33">
      <w:pPr>
        <w:tabs>
          <w:tab w:val="left" w:pos="426"/>
        </w:tabs>
        <w:ind w:firstLine="0"/>
        <w:rPr>
          <w:rFonts w:cstheme="minorHAnsi"/>
          <w:lang w:val="en-GB"/>
        </w:rPr>
      </w:pPr>
      <w:r w:rsidRPr="00C020D2">
        <w:rPr>
          <w:rFonts w:cstheme="minorHAnsi"/>
          <w:lang w:val="en-GB"/>
        </w:rPr>
        <w:lastRenderedPageBreak/>
        <w:t xml:space="preserve">This Contract, which will be signed and initialled by both </w:t>
      </w:r>
      <w:r w:rsidR="00DA1AC7">
        <w:rPr>
          <w:rFonts w:cstheme="minorHAnsi"/>
          <w:lang w:val="en-GB"/>
        </w:rPr>
        <w:t>Parties</w:t>
      </w:r>
      <w:r w:rsidRPr="00C020D2">
        <w:rPr>
          <w:rFonts w:cstheme="minorHAnsi"/>
          <w:lang w:val="en-GB"/>
        </w:rPr>
        <w:t xml:space="preserve">, is executed in two counterparts, both of which are valid as originals, with one to be retained by each of the </w:t>
      </w:r>
      <w:r w:rsidR="00DA1AC7">
        <w:rPr>
          <w:rFonts w:cstheme="minorHAnsi"/>
          <w:lang w:val="en-GB"/>
        </w:rPr>
        <w:t>Parties</w:t>
      </w:r>
      <w:r w:rsidRPr="00C020D2">
        <w:rPr>
          <w:rFonts w:cstheme="minorHAnsi"/>
          <w:lang w:val="en-GB"/>
        </w:rPr>
        <w:t>.</w:t>
      </w:r>
    </w:p>
    <w:p w14:paraId="22EA68EF" w14:textId="77777777" w:rsidR="0073483D" w:rsidRDefault="0073483D" w:rsidP="0073483D">
      <w:pPr>
        <w:ind w:firstLine="0"/>
        <w:rPr>
          <w:rFonts w:cstheme="minorHAnsi"/>
          <w:lang w:val="en-GB"/>
        </w:rPr>
      </w:pPr>
    </w:p>
    <w:p w14:paraId="73576E29" w14:textId="6E433237" w:rsidR="008B087D" w:rsidRPr="00C020D2" w:rsidRDefault="008B087D" w:rsidP="0073483D">
      <w:pPr>
        <w:ind w:firstLine="0"/>
        <w:rPr>
          <w:rFonts w:cstheme="minorHAnsi"/>
          <w:lang w:val="en-GB"/>
        </w:rPr>
      </w:pPr>
      <w:r w:rsidRPr="00E433D5">
        <w:rPr>
          <w:rFonts w:cstheme="minorHAnsi"/>
          <w:lang w:val="en-GB"/>
        </w:rPr>
        <w:t xml:space="preserve">Lisbon, </w:t>
      </w:r>
      <w:r w:rsidR="00BA413B">
        <w:rPr>
          <w:rFonts w:cstheme="minorHAnsi"/>
          <w:lang w:val="en-GB"/>
        </w:rPr>
        <w:t>XX</w:t>
      </w:r>
      <w:r w:rsidR="0068758C" w:rsidRPr="00E433D5">
        <w:rPr>
          <w:rFonts w:cstheme="minorHAnsi"/>
          <w:lang w:val="en-GB"/>
        </w:rPr>
        <w:t xml:space="preserve"> </w:t>
      </w:r>
      <w:r w:rsidR="00BA413B">
        <w:rPr>
          <w:rFonts w:cstheme="minorHAnsi"/>
          <w:lang w:val="en-GB"/>
        </w:rPr>
        <w:t>XXXXX</w:t>
      </w:r>
      <w:r w:rsidRPr="00E433D5">
        <w:rPr>
          <w:rFonts w:cstheme="minorHAnsi"/>
          <w:lang w:val="en-GB"/>
        </w:rPr>
        <w:t xml:space="preserve"> 20</w:t>
      </w:r>
      <w:r w:rsidR="00BA413B">
        <w:rPr>
          <w:rFonts w:cstheme="minorHAnsi"/>
          <w:lang w:val="en-GB"/>
        </w:rPr>
        <w:t>20</w:t>
      </w:r>
      <w:r w:rsidRPr="00E433D5">
        <w:rPr>
          <w:rFonts w:cstheme="minorHAnsi"/>
          <w:lang w:val="en-GB"/>
        </w:rPr>
        <w:t>.</w:t>
      </w:r>
    </w:p>
    <w:p w14:paraId="3E812E8E" w14:textId="77777777" w:rsidR="003D32A2" w:rsidRDefault="003D32A2">
      <w:pPr>
        <w:rPr>
          <w:lang w:val="en-GB"/>
        </w:rPr>
      </w:pPr>
    </w:p>
    <w:p w14:paraId="26EB6F3F" w14:textId="77777777" w:rsidR="003D32A2" w:rsidRDefault="003D32A2">
      <w:pPr>
        <w:rPr>
          <w:lang w:val="en-GB"/>
        </w:rPr>
      </w:pPr>
    </w:p>
    <w:tbl>
      <w:tblPr>
        <w:tblStyle w:val="TabelacomGrelha"/>
        <w:tblW w:w="9179" w:type="dxa"/>
        <w:tblLook w:val="04A0" w:firstRow="1" w:lastRow="0" w:firstColumn="1" w:lastColumn="0" w:noHBand="0" w:noVBand="1"/>
      </w:tblPr>
      <w:tblGrid>
        <w:gridCol w:w="3525"/>
        <w:gridCol w:w="2154"/>
        <w:gridCol w:w="3500"/>
      </w:tblGrid>
      <w:tr w:rsidR="003D32A2" w:rsidRPr="009E3620" w14:paraId="066F37A0" w14:textId="77777777" w:rsidTr="00CB63BB">
        <w:trPr>
          <w:trHeight w:val="418"/>
        </w:trPr>
        <w:tc>
          <w:tcPr>
            <w:tcW w:w="3525" w:type="dxa"/>
            <w:tcBorders>
              <w:top w:val="nil"/>
              <w:left w:val="nil"/>
              <w:bottom w:val="single" w:sz="4" w:space="0" w:color="auto"/>
              <w:right w:val="nil"/>
            </w:tcBorders>
          </w:tcPr>
          <w:p w14:paraId="288C43D8" w14:textId="27C9FB49" w:rsidR="003D32A2" w:rsidRPr="009E3620" w:rsidRDefault="003D32A2" w:rsidP="00CB63BB">
            <w:pPr>
              <w:ind w:firstLine="0"/>
              <w:jc w:val="center"/>
              <w:rPr>
                <w:rFonts w:cstheme="minorHAnsi"/>
                <w:lang w:val="pt-PT"/>
              </w:rPr>
            </w:pPr>
            <w:proofErr w:type="spellStart"/>
            <w:r>
              <w:rPr>
                <w:rFonts w:cstheme="minorHAnsi"/>
                <w:color w:val="000000"/>
                <w:sz w:val="20"/>
                <w:szCs w:val="20"/>
                <w:lang w:val="pt-PT"/>
              </w:rPr>
              <w:t>First</w:t>
            </w:r>
            <w:proofErr w:type="spellEnd"/>
            <w:r>
              <w:rPr>
                <w:rFonts w:cstheme="minorHAnsi"/>
                <w:color w:val="000000"/>
                <w:sz w:val="20"/>
                <w:szCs w:val="20"/>
                <w:lang w:val="pt-PT"/>
              </w:rPr>
              <w:t xml:space="preserve"> </w:t>
            </w:r>
            <w:proofErr w:type="spellStart"/>
            <w:r w:rsidR="00DA1AC7">
              <w:rPr>
                <w:rFonts w:cstheme="minorHAnsi"/>
                <w:color w:val="000000"/>
                <w:sz w:val="20"/>
                <w:szCs w:val="20"/>
                <w:lang w:val="pt-PT"/>
              </w:rPr>
              <w:t>Party</w:t>
            </w:r>
            <w:proofErr w:type="spellEnd"/>
          </w:p>
        </w:tc>
        <w:tc>
          <w:tcPr>
            <w:tcW w:w="2154" w:type="dxa"/>
            <w:tcBorders>
              <w:top w:val="nil"/>
              <w:left w:val="nil"/>
              <w:bottom w:val="nil"/>
              <w:right w:val="nil"/>
            </w:tcBorders>
          </w:tcPr>
          <w:p w14:paraId="281370AA" w14:textId="77777777" w:rsidR="003D32A2" w:rsidRDefault="003D32A2" w:rsidP="00CB63BB">
            <w:pPr>
              <w:ind w:firstLine="0"/>
              <w:rPr>
                <w:rFonts w:cstheme="minorHAnsi"/>
              </w:rPr>
            </w:pPr>
          </w:p>
        </w:tc>
        <w:tc>
          <w:tcPr>
            <w:tcW w:w="3500" w:type="dxa"/>
            <w:tcBorders>
              <w:top w:val="nil"/>
              <w:left w:val="nil"/>
              <w:bottom w:val="single" w:sz="4" w:space="0" w:color="auto"/>
              <w:right w:val="nil"/>
            </w:tcBorders>
          </w:tcPr>
          <w:p w14:paraId="0CD5F045" w14:textId="1BB70F10" w:rsidR="003D32A2" w:rsidRPr="009E3620" w:rsidRDefault="003D32A2" w:rsidP="00CB63BB">
            <w:pPr>
              <w:ind w:firstLine="0"/>
              <w:jc w:val="center"/>
              <w:rPr>
                <w:rFonts w:cstheme="minorHAnsi"/>
                <w:lang w:val="pt-PT"/>
              </w:rPr>
            </w:pPr>
            <w:proofErr w:type="spellStart"/>
            <w:r>
              <w:rPr>
                <w:rFonts w:cstheme="minorHAnsi"/>
                <w:color w:val="000000"/>
                <w:sz w:val="20"/>
                <w:szCs w:val="20"/>
                <w:lang w:val="pt-PT"/>
              </w:rPr>
              <w:t>Second</w:t>
            </w:r>
            <w:proofErr w:type="spellEnd"/>
            <w:r>
              <w:rPr>
                <w:rFonts w:cstheme="minorHAnsi"/>
                <w:color w:val="000000"/>
                <w:sz w:val="20"/>
                <w:szCs w:val="20"/>
                <w:lang w:val="pt-PT"/>
              </w:rPr>
              <w:t xml:space="preserve"> </w:t>
            </w:r>
            <w:proofErr w:type="spellStart"/>
            <w:r w:rsidR="00DA1AC7">
              <w:rPr>
                <w:rFonts w:cstheme="minorHAnsi"/>
                <w:color w:val="000000"/>
                <w:sz w:val="20"/>
                <w:szCs w:val="20"/>
                <w:lang w:val="pt-PT"/>
              </w:rPr>
              <w:t>Party</w:t>
            </w:r>
            <w:proofErr w:type="spellEnd"/>
          </w:p>
        </w:tc>
      </w:tr>
      <w:tr w:rsidR="003D32A2" w:rsidRPr="007E30E3" w14:paraId="3E15F787" w14:textId="77777777" w:rsidTr="00BA413B">
        <w:trPr>
          <w:trHeight w:val="1406"/>
        </w:trPr>
        <w:tc>
          <w:tcPr>
            <w:tcW w:w="3525" w:type="dxa"/>
            <w:tcBorders>
              <w:top w:val="nil"/>
              <w:left w:val="nil"/>
              <w:bottom w:val="single" w:sz="4" w:space="0" w:color="auto"/>
              <w:right w:val="nil"/>
            </w:tcBorders>
          </w:tcPr>
          <w:p w14:paraId="73B59D35" w14:textId="77777777" w:rsidR="003D32A2" w:rsidRPr="007E30E3" w:rsidRDefault="003D32A2" w:rsidP="00CB63BB">
            <w:pPr>
              <w:ind w:firstLine="0"/>
              <w:jc w:val="center"/>
              <w:rPr>
                <w:rFonts w:cstheme="minorHAnsi"/>
                <w:color w:val="000000"/>
                <w:sz w:val="20"/>
                <w:szCs w:val="20"/>
              </w:rPr>
            </w:pPr>
          </w:p>
        </w:tc>
        <w:tc>
          <w:tcPr>
            <w:tcW w:w="2154" w:type="dxa"/>
            <w:tcBorders>
              <w:top w:val="nil"/>
              <w:left w:val="nil"/>
              <w:bottom w:val="nil"/>
              <w:right w:val="nil"/>
            </w:tcBorders>
          </w:tcPr>
          <w:p w14:paraId="195D0147" w14:textId="77777777" w:rsidR="003D32A2" w:rsidRDefault="003D32A2" w:rsidP="00CB63BB">
            <w:pPr>
              <w:ind w:firstLine="0"/>
              <w:rPr>
                <w:rFonts w:cstheme="minorHAnsi"/>
              </w:rPr>
            </w:pPr>
          </w:p>
        </w:tc>
        <w:tc>
          <w:tcPr>
            <w:tcW w:w="3500" w:type="dxa"/>
            <w:tcBorders>
              <w:top w:val="nil"/>
              <w:left w:val="nil"/>
              <w:bottom w:val="single" w:sz="4" w:space="0" w:color="auto"/>
              <w:right w:val="nil"/>
            </w:tcBorders>
          </w:tcPr>
          <w:p w14:paraId="2006C08F" w14:textId="77777777" w:rsidR="003D32A2" w:rsidRPr="007E30E3" w:rsidRDefault="003D32A2" w:rsidP="00CB63BB">
            <w:pPr>
              <w:ind w:firstLine="0"/>
              <w:jc w:val="center"/>
              <w:rPr>
                <w:rFonts w:cstheme="minorHAnsi"/>
                <w:color w:val="000000"/>
                <w:sz w:val="20"/>
                <w:szCs w:val="20"/>
              </w:rPr>
            </w:pPr>
          </w:p>
        </w:tc>
      </w:tr>
      <w:tr w:rsidR="003D32A2" w:rsidRPr="00E070C5" w14:paraId="5D5C618A" w14:textId="77777777" w:rsidTr="00BA413B">
        <w:trPr>
          <w:trHeight w:val="740"/>
        </w:trPr>
        <w:tc>
          <w:tcPr>
            <w:tcW w:w="3525" w:type="dxa"/>
            <w:tcBorders>
              <w:top w:val="single" w:sz="4" w:space="0" w:color="auto"/>
              <w:left w:val="nil"/>
              <w:right w:val="nil"/>
            </w:tcBorders>
          </w:tcPr>
          <w:p w14:paraId="6BC5DE1E" w14:textId="2C96B9B9" w:rsidR="003D32A2" w:rsidRDefault="003D32A2" w:rsidP="00CB63BB">
            <w:pPr>
              <w:ind w:firstLine="0"/>
              <w:jc w:val="center"/>
              <w:rPr>
                <w:rFonts w:cstheme="minorHAnsi"/>
              </w:rPr>
            </w:pPr>
            <w:r w:rsidRPr="003D32A2">
              <w:rPr>
                <w:rFonts w:cstheme="minorHAnsi"/>
                <w:color w:val="000000"/>
                <w:sz w:val="20"/>
                <w:szCs w:val="20"/>
                <w:lang w:val="pt-PT"/>
              </w:rPr>
              <w:t>Maria Alexandra Martins Ferreira de Carvalho</w:t>
            </w:r>
          </w:p>
        </w:tc>
        <w:tc>
          <w:tcPr>
            <w:tcW w:w="2154" w:type="dxa"/>
            <w:tcBorders>
              <w:top w:val="nil"/>
              <w:left w:val="nil"/>
              <w:bottom w:val="nil"/>
              <w:right w:val="nil"/>
            </w:tcBorders>
          </w:tcPr>
          <w:p w14:paraId="20E70A34" w14:textId="77777777" w:rsidR="003D32A2" w:rsidRDefault="003D32A2" w:rsidP="00CB63BB">
            <w:pPr>
              <w:ind w:firstLine="0"/>
              <w:rPr>
                <w:rFonts w:cstheme="minorHAnsi"/>
              </w:rPr>
            </w:pPr>
          </w:p>
        </w:tc>
        <w:tc>
          <w:tcPr>
            <w:tcW w:w="3500" w:type="dxa"/>
            <w:tcBorders>
              <w:top w:val="single" w:sz="4" w:space="0" w:color="auto"/>
              <w:left w:val="nil"/>
              <w:bottom w:val="single" w:sz="4" w:space="0" w:color="auto"/>
              <w:right w:val="nil"/>
            </w:tcBorders>
          </w:tcPr>
          <w:p w14:paraId="5A7F368B" w14:textId="1BB0BED1" w:rsidR="003D32A2" w:rsidRPr="00E070C5" w:rsidRDefault="00BA413B" w:rsidP="003D32A2">
            <w:pPr>
              <w:ind w:firstLine="0"/>
              <w:jc w:val="center"/>
              <w:rPr>
                <w:rFonts w:cstheme="minorHAnsi"/>
                <w:lang w:val="pt-PT"/>
              </w:rPr>
            </w:pPr>
            <w:r>
              <w:rPr>
                <w:rFonts w:cstheme="minorHAnsi"/>
                <w:color w:val="000000"/>
                <w:sz w:val="20"/>
                <w:szCs w:val="20"/>
                <w:lang w:val="pt-PT"/>
              </w:rPr>
              <w:t>XXXXX</w:t>
            </w:r>
            <w:r w:rsidR="003D32A2" w:rsidRPr="002C078A">
              <w:rPr>
                <w:rFonts w:cstheme="minorHAnsi"/>
                <w:color w:val="000000"/>
                <w:sz w:val="20"/>
                <w:szCs w:val="20"/>
                <w:lang w:val="pt-PT"/>
              </w:rPr>
              <w:t xml:space="preserve"> </w:t>
            </w:r>
          </w:p>
        </w:tc>
      </w:tr>
      <w:tr w:rsidR="00BA413B" w:rsidRPr="009E3620" w14:paraId="06B36443" w14:textId="77777777" w:rsidTr="00BA413B">
        <w:trPr>
          <w:trHeight w:val="418"/>
        </w:trPr>
        <w:tc>
          <w:tcPr>
            <w:tcW w:w="3525" w:type="dxa"/>
            <w:tcBorders>
              <w:top w:val="nil"/>
              <w:left w:val="nil"/>
              <w:bottom w:val="single" w:sz="4" w:space="0" w:color="auto"/>
              <w:right w:val="nil"/>
            </w:tcBorders>
          </w:tcPr>
          <w:p w14:paraId="7CDF5595" w14:textId="47D57C05" w:rsidR="00BA413B" w:rsidRPr="009E3620" w:rsidRDefault="00BA413B" w:rsidP="002128A6">
            <w:pPr>
              <w:ind w:firstLine="0"/>
              <w:jc w:val="center"/>
              <w:rPr>
                <w:rFonts w:cstheme="minorHAnsi"/>
                <w:lang w:val="pt-PT"/>
              </w:rPr>
            </w:pPr>
            <w:proofErr w:type="spellStart"/>
            <w:r>
              <w:rPr>
                <w:rFonts w:cstheme="minorHAnsi"/>
                <w:color w:val="000000"/>
                <w:sz w:val="20"/>
                <w:szCs w:val="20"/>
                <w:lang w:val="pt-PT"/>
              </w:rPr>
              <w:t>Third</w:t>
            </w:r>
            <w:proofErr w:type="spellEnd"/>
            <w:r>
              <w:rPr>
                <w:rFonts w:cstheme="minorHAnsi"/>
                <w:color w:val="000000"/>
                <w:sz w:val="20"/>
                <w:szCs w:val="20"/>
                <w:lang w:val="pt-PT"/>
              </w:rPr>
              <w:t xml:space="preserve"> </w:t>
            </w:r>
            <w:proofErr w:type="spellStart"/>
            <w:r w:rsidR="00DA1AC7">
              <w:rPr>
                <w:rFonts w:cstheme="minorHAnsi"/>
                <w:color w:val="000000"/>
                <w:sz w:val="20"/>
                <w:szCs w:val="20"/>
                <w:lang w:val="pt-PT"/>
              </w:rPr>
              <w:t>Party</w:t>
            </w:r>
            <w:proofErr w:type="spellEnd"/>
          </w:p>
        </w:tc>
        <w:tc>
          <w:tcPr>
            <w:tcW w:w="2154" w:type="dxa"/>
            <w:tcBorders>
              <w:top w:val="nil"/>
              <w:left w:val="nil"/>
              <w:bottom w:val="nil"/>
              <w:right w:val="nil"/>
            </w:tcBorders>
          </w:tcPr>
          <w:p w14:paraId="1EE34299" w14:textId="77777777" w:rsidR="00BA413B" w:rsidRDefault="00BA413B" w:rsidP="002128A6">
            <w:pPr>
              <w:ind w:firstLine="0"/>
              <w:rPr>
                <w:rFonts w:cstheme="minorHAnsi"/>
              </w:rPr>
            </w:pPr>
          </w:p>
        </w:tc>
        <w:tc>
          <w:tcPr>
            <w:tcW w:w="3500" w:type="dxa"/>
            <w:tcBorders>
              <w:top w:val="single" w:sz="4" w:space="0" w:color="auto"/>
              <w:left w:val="nil"/>
              <w:bottom w:val="nil"/>
              <w:right w:val="nil"/>
            </w:tcBorders>
          </w:tcPr>
          <w:p w14:paraId="0F7E98AA" w14:textId="7DE733E4" w:rsidR="00BA413B" w:rsidRPr="009E3620" w:rsidRDefault="00BA413B" w:rsidP="002128A6">
            <w:pPr>
              <w:ind w:firstLine="0"/>
              <w:jc w:val="center"/>
              <w:rPr>
                <w:rFonts w:cstheme="minorHAnsi"/>
                <w:lang w:val="pt-PT"/>
              </w:rPr>
            </w:pPr>
          </w:p>
        </w:tc>
      </w:tr>
      <w:tr w:rsidR="00BA413B" w:rsidRPr="007E30E3" w14:paraId="55DA28E2" w14:textId="77777777" w:rsidTr="00BA413B">
        <w:trPr>
          <w:trHeight w:val="1406"/>
        </w:trPr>
        <w:tc>
          <w:tcPr>
            <w:tcW w:w="3525" w:type="dxa"/>
            <w:tcBorders>
              <w:top w:val="nil"/>
              <w:left w:val="nil"/>
              <w:bottom w:val="single" w:sz="4" w:space="0" w:color="auto"/>
              <w:right w:val="nil"/>
            </w:tcBorders>
          </w:tcPr>
          <w:p w14:paraId="2B1A2227" w14:textId="77777777" w:rsidR="00BA413B" w:rsidRPr="007E30E3" w:rsidRDefault="00BA413B" w:rsidP="002128A6">
            <w:pPr>
              <w:ind w:firstLine="0"/>
              <w:jc w:val="center"/>
              <w:rPr>
                <w:rFonts w:cstheme="minorHAnsi"/>
                <w:color w:val="000000"/>
                <w:sz w:val="20"/>
                <w:szCs w:val="20"/>
              </w:rPr>
            </w:pPr>
          </w:p>
        </w:tc>
        <w:tc>
          <w:tcPr>
            <w:tcW w:w="2154" w:type="dxa"/>
            <w:tcBorders>
              <w:top w:val="nil"/>
              <w:left w:val="nil"/>
              <w:bottom w:val="nil"/>
              <w:right w:val="nil"/>
            </w:tcBorders>
          </w:tcPr>
          <w:p w14:paraId="249CF468" w14:textId="77777777" w:rsidR="00BA413B" w:rsidRDefault="00BA413B" w:rsidP="002128A6">
            <w:pPr>
              <w:ind w:firstLine="0"/>
              <w:rPr>
                <w:rFonts w:cstheme="minorHAnsi"/>
              </w:rPr>
            </w:pPr>
          </w:p>
        </w:tc>
        <w:tc>
          <w:tcPr>
            <w:tcW w:w="3500" w:type="dxa"/>
            <w:tcBorders>
              <w:top w:val="nil"/>
              <w:left w:val="nil"/>
              <w:bottom w:val="nil"/>
              <w:right w:val="nil"/>
            </w:tcBorders>
          </w:tcPr>
          <w:p w14:paraId="34590323" w14:textId="77777777" w:rsidR="00BA413B" w:rsidRPr="007E30E3" w:rsidRDefault="00BA413B" w:rsidP="002128A6">
            <w:pPr>
              <w:ind w:firstLine="0"/>
              <w:jc w:val="center"/>
              <w:rPr>
                <w:rFonts w:cstheme="minorHAnsi"/>
                <w:color w:val="000000"/>
                <w:sz w:val="20"/>
                <w:szCs w:val="20"/>
              </w:rPr>
            </w:pPr>
          </w:p>
        </w:tc>
      </w:tr>
      <w:tr w:rsidR="00BA413B" w:rsidRPr="00E070C5" w14:paraId="3B6C63CA" w14:textId="77777777" w:rsidTr="00BA413B">
        <w:trPr>
          <w:trHeight w:val="740"/>
        </w:trPr>
        <w:tc>
          <w:tcPr>
            <w:tcW w:w="3525" w:type="dxa"/>
            <w:tcBorders>
              <w:top w:val="single" w:sz="4" w:space="0" w:color="auto"/>
              <w:left w:val="nil"/>
              <w:right w:val="nil"/>
            </w:tcBorders>
          </w:tcPr>
          <w:p w14:paraId="2D5F57C5" w14:textId="4DB53F7B" w:rsidR="00BA413B" w:rsidRDefault="00BA413B" w:rsidP="002128A6">
            <w:pPr>
              <w:ind w:firstLine="0"/>
              <w:jc w:val="center"/>
              <w:rPr>
                <w:rFonts w:cstheme="minorHAnsi"/>
              </w:rPr>
            </w:pPr>
            <w:r>
              <w:rPr>
                <w:rFonts w:cstheme="minorHAnsi"/>
                <w:color w:val="000000"/>
                <w:sz w:val="20"/>
                <w:szCs w:val="20"/>
                <w:lang w:val="pt-PT"/>
              </w:rPr>
              <w:t>XXXXX</w:t>
            </w:r>
          </w:p>
        </w:tc>
        <w:tc>
          <w:tcPr>
            <w:tcW w:w="2154" w:type="dxa"/>
            <w:tcBorders>
              <w:top w:val="nil"/>
              <w:left w:val="nil"/>
              <w:bottom w:val="nil"/>
              <w:right w:val="nil"/>
            </w:tcBorders>
          </w:tcPr>
          <w:p w14:paraId="3DB6E919" w14:textId="77777777" w:rsidR="00BA413B" w:rsidRDefault="00BA413B" w:rsidP="002128A6">
            <w:pPr>
              <w:ind w:firstLine="0"/>
              <w:rPr>
                <w:rFonts w:cstheme="minorHAnsi"/>
              </w:rPr>
            </w:pPr>
          </w:p>
        </w:tc>
        <w:tc>
          <w:tcPr>
            <w:tcW w:w="3500" w:type="dxa"/>
            <w:tcBorders>
              <w:top w:val="nil"/>
              <w:left w:val="nil"/>
              <w:bottom w:val="nil"/>
              <w:right w:val="nil"/>
            </w:tcBorders>
          </w:tcPr>
          <w:p w14:paraId="2D193754" w14:textId="29BEAEBC" w:rsidR="00BA413B" w:rsidRPr="00E070C5" w:rsidRDefault="00BA413B" w:rsidP="002128A6">
            <w:pPr>
              <w:ind w:firstLine="0"/>
              <w:jc w:val="center"/>
              <w:rPr>
                <w:rFonts w:cstheme="minorHAnsi"/>
                <w:lang w:val="pt-PT"/>
              </w:rPr>
            </w:pPr>
          </w:p>
        </w:tc>
      </w:tr>
    </w:tbl>
    <w:p w14:paraId="154015FE" w14:textId="560F9ED4" w:rsidR="00511CEA" w:rsidRPr="003D32A2" w:rsidRDefault="00BA413B">
      <w:pPr>
        <w:rPr>
          <w:lang w:val="pt-PT"/>
        </w:rPr>
      </w:pPr>
      <w:r w:rsidRPr="003D32A2">
        <w:rPr>
          <w:lang w:val="pt-PT"/>
        </w:rPr>
        <w:br w:type="page"/>
      </w:r>
    </w:p>
    <w:p w14:paraId="56987768" w14:textId="17BCE058" w:rsidR="008A2F55" w:rsidRPr="00C020D2" w:rsidRDefault="008A2F55" w:rsidP="00FB5906">
      <w:pPr>
        <w:pStyle w:val="Ttulo1"/>
      </w:pPr>
      <w:bookmarkStart w:id="40" w:name="_Toc39572835"/>
      <w:r w:rsidRPr="00C020D2">
        <w:lastRenderedPageBreak/>
        <w:t>Annex I</w:t>
      </w:r>
      <w:bookmarkEnd w:id="40"/>
    </w:p>
    <w:p w14:paraId="039A6667" w14:textId="62E585F2" w:rsidR="003641C9" w:rsidRPr="00B95F80" w:rsidRDefault="00B95F80" w:rsidP="00FB5906">
      <w:pPr>
        <w:pStyle w:val="Ttulo1"/>
      </w:pPr>
      <w:bookmarkStart w:id="41" w:name="_Toc39572836"/>
      <w:r w:rsidRPr="00B95F80">
        <w:t>XX_</w:t>
      </w:r>
      <w:r w:rsidR="00FA3B81">
        <w:t>CALL#1</w:t>
      </w:r>
      <w:r w:rsidRPr="00B95F80">
        <w:t>_XXXXX</w:t>
      </w:r>
      <w:bookmarkEnd w:id="41"/>
      <w:r w:rsidRPr="00B95F80">
        <w:t xml:space="preserve">  </w:t>
      </w:r>
    </w:p>
    <w:p w14:paraId="555735D7" w14:textId="77777777" w:rsidR="003641C9" w:rsidRPr="00B95F80" w:rsidRDefault="003641C9" w:rsidP="000C50CC">
      <w:pPr>
        <w:rPr>
          <w:lang w:val="pt-PT"/>
        </w:rPr>
      </w:pPr>
    </w:p>
    <w:p w14:paraId="0DB94A55" w14:textId="77777777" w:rsidR="008A2F55" w:rsidRPr="00C020D2" w:rsidRDefault="008A2F55" w:rsidP="0011384E">
      <w:pPr>
        <w:pStyle w:val="Ttulo1"/>
        <w:numPr>
          <w:ilvl w:val="2"/>
          <w:numId w:val="1"/>
        </w:numPr>
        <w:jc w:val="left"/>
      </w:pPr>
      <w:bookmarkStart w:id="42" w:name="_Toc39572837"/>
      <w:r w:rsidRPr="00C020D2">
        <w:t>Objectives</w:t>
      </w:r>
      <w:bookmarkEnd w:id="42"/>
    </w:p>
    <w:p w14:paraId="519BD6CB" w14:textId="3C2B886D" w:rsidR="00550AD4" w:rsidRDefault="0065708A" w:rsidP="00B95F80">
      <w:pPr>
        <w:pStyle w:val="PargrafodaLista"/>
        <w:suppressAutoHyphens/>
        <w:ind w:left="284" w:firstLine="0"/>
        <w:contextualSpacing w:val="0"/>
        <w:rPr>
          <w:rFonts w:eastAsia="Times New Roman" w:cstheme="minorHAnsi"/>
          <w:lang w:val="en-GB"/>
        </w:rPr>
      </w:pPr>
      <w:r>
        <w:rPr>
          <w:rFonts w:eastAsia="Times New Roman" w:cstheme="minorHAnsi"/>
          <w:lang w:val="en-GB"/>
        </w:rPr>
        <w:t>XX_</w:t>
      </w:r>
      <w:r w:rsidR="00FA3B81">
        <w:rPr>
          <w:rFonts w:eastAsia="Times New Roman" w:cstheme="minorHAnsi"/>
          <w:lang w:val="en-GB"/>
        </w:rPr>
        <w:t>CALL#1</w:t>
      </w:r>
      <w:r>
        <w:rPr>
          <w:rFonts w:eastAsia="Times New Roman" w:cstheme="minorHAnsi"/>
          <w:lang w:val="en-GB"/>
        </w:rPr>
        <w:t xml:space="preserve">_XXXXX </w:t>
      </w:r>
      <w:r w:rsidR="00AB133C" w:rsidRPr="00C020D2">
        <w:rPr>
          <w:rFonts w:eastAsia="Times New Roman" w:cstheme="minorHAnsi"/>
          <w:lang w:val="en-GB"/>
        </w:rPr>
        <w:t xml:space="preserve"> will contribute to the overall objectives of the EEA Grants in reducing economic and social disparities in Europe and in strengthening bilateral relations and cooperation with donor countries, contributing to the creation of sustainable businesses and jobs, and the products can potentially sustain other processes in the EU or act as pilot cases in future initiatives.</w:t>
      </w:r>
    </w:p>
    <w:p w14:paraId="3B397086" w14:textId="77777777" w:rsidR="00CF6FAF" w:rsidRPr="00C020D2" w:rsidRDefault="00CF6FAF" w:rsidP="00B95F80">
      <w:pPr>
        <w:pStyle w:val="PargrafodaLista"/>
        <w:suppressAutoHyphens/>
        <w:ind w:left="284" w:firstLine="0"/>
        <w:contextualSpacing w:val="0"/>
        <w:rPr>
          <w:rFonts w:eastAsia="Times New Roman" w:cstheme="minorHAnsi"/>
          <w:lang w:val="en-GB"/>
        </w:rPr>
      </w:pPr>
    </w:p>
    <w:p w14:paraId="628C071B" w14:textId="77777777" w:rsidR="008A2F55" w:rsidRPr="00C020D2" w:rsidRDefault="008A2F55" w:rsidP="0011384E">
      <w:pPr>
        <w:pStyle w:val="Ttulo1"/>
        <w:numPr>
          <w:ilvl w:val="2"/>
          <w:numId w:val="1"/>
        </w:numPr>
        <w:jc w:val="left"/>
      </w:pPr>
      <w:bookmarkStart w:id="43" w:name="_Toc39572838"/>
      <w:r w:rsidRPr="00C020D2">
        <w:t>Activities and products developed</w:t>
      </w:r>
      <w:bookmarkEnd w:id="43"/>
    </w:p>
    <w:p w14:paraId="6807B835" w14:textId="77777777" w:rsidR="001C3773" w:rsidRDefault="00550AD4" w:rsidP="00B95F80">
      <w:pPr>
        <w:suppressAutoHyphens/>
        <w:ind w:left="567" w:firstLine="0"/>
        <w:rPr>
          <w:rFonts w:eastAsia="Times New Roman" w:cstheme="minorHAnsi"/>
          <w:lang w:val="en-GB"/>
        </w:rPr>
      </w:pPr>
      <w:r w:rsidRPr="00C020D2">
        <w:rPr>
          <w:rFonts w:eastAsia="Times New Roman" w:cstheme="minorHAnsi"/>
          <w:lang w:val="en-GB"/>
        </w:rPr>
        <w:t xml:space="preserve">The project will contribute </w:t>
      </w:r>
    </w:p>
    <w:p w14:paraId="358FC8E0" w14:textId="77777777" w:rsidR="001C3773" w:rsidRDefault="001C3773" w:rsidP="00B95F80">
      <w:pPr>
        <w:suppressAutoHyphens/>
        <w:ind w:left="567" w:firstLine="0"/>
        <w:rPr>
          <w:rFonts w:eastAsia="Times New Roman" w:cstheme="minorHAnsi"/>
          <w:lang w:val="en-GB"/>
        </w:rPr>
      </w:pPr>
    </w:p>
    <w:p w14:paraId="32EF3F48" w14:textId="73E2C856" w:rsidR="00BA192C" w:rsidRPr="001C3773" w:rsidRDefault="00BA192C" w:rsidP="0011384E">
      <w:pPr>
        <w:pStyle w:val="Ttulo1"/>
        <w:numPr>
          <w:ilvl w:val="2"/>
          <w:numId w:val="1"/>
        </w:numPr>
        <w:jc w:val="left"/>
      </w:pPr>
      <w:bookmarkStart w:id="44" w:name="_Toc39572839"/>
      <w:r w:rsidRPr="001C3773">
        <w:t>Expected calendar by activity and by partner</w:t>
      </w:r>
      <w:bookmarkEnd w:id="44"/>
      <w:r w:rsidRPr="001C3773">
        <w:t xml:space="preserve"> </w:t>
      </w:r>
    </w:p>
    <w:p w14:paraId="1F5B722B" w14:textId="30A16217" w:rsidR="00BA192C" w:rsidRDefault="00BA192C" w:rsidP="00B95F80">
      <w:pPr>
        <w:suppressAutoHyphens/>
        <w:ind w:left="567" w:firstLine="0"/>
        <w:rPr>
          <w:rFonts w:eastAsia="Times New Roman" w:cstheme="minorHAnsi"/>
          <w:lang w:val="en-GB"/>
        </w:rPr>
      </w:pPr>
      <w:r>
        <w:rPr>
          <w:rFonts w:eastAsia="Times New Roman" w:cstheme="minorHAnsi"/>
          <w:lang w:val="en-GB"/>
        </w:rPr>
        <w:t>Excel file on annex</w:t>
      </w:r>
      <w:r w:rsidR="00855309">
        <w:rPr>
          <w:rFonts w:eastAsia="Times New Roman" w:cstheme="minorHAnsi"/>
          <w:lang w:val="en-GB"/>
        </w:rPr>
        <w:t xml:space="preserve"> – Sheet ‘</w:t>
      </w:r>
      <w:r w:rsidR="002D3B36" w:rsidRPr="002D3B36">
        <w:rPr>
          <w:rFonts w:eastAsia="Times New Roman" w:cstheme="minorHAnsi"/>
          <w:lang w:val="en-GB"/>
        </w:rPr>
        <w:t>Expected calendar by activity and by partner</w:t>
      </w:r>
      <w:r w:rsidR="00855309">
        <w:rPr>
          <w:rFonts w:eastAsia="Times New Roman" w:cstheme="minorHAnsi"/>
          <w:lang w:val="en-GB"/>
        </w:rPr>
        <w:t>’</w:t>
      </w:r>
    </w:p>
    <w:p w14:paraId="12379A44" w14:textId="465D3A7B" w:rsidR="007C669C" w:rsidRPr="00B95F80" w:rsidRDefault="007C669C" w:rsidP="0011384E">
      <w:pPr>
        <w:pStyle w:val="Ttulo1"/>
        <w:numPr>
          <w:ilvl w:val="2"/>
          <w:numId w:val="1"/>
        </w:numPr>
        <w:jc w:val="left"/>
      </w:pPr>
      <w:bookmarkStart w:id="45" w:name="_Toc39572840"/>
      <w:r w:rsidRPr="00B95F80">
        <w:t>Budget by activity and by partner</w:t>
      </w:r>
      <w:bookmarkEnd w:id="45"/>
    </w:p>
    <w:p w14:paraId="7A25D07B" w14:textId="40C3FC09" w:rsidR="00BA192C" w:rsidRDefault="007C669C" w:rsidP="002D3B36">
      <w:pPr>
        <w:pStyle w:val="PargrafodaLista"/>
        <w:suppressAutoHyphens/>
        <w:ind w:left="644" w:firstLine="0"/>
        <w:rPr>
          <w:rFonts w:eastAsia="Times New Roman" w:cstheme="minorHAnsi"/>
          <w:lang w:val="en-GB"/>
        </w:rPr>
      </w:pPr>
      <w:r w:rsidRPr="007C669C">
        <w:rPr>
          <w:rFonts w:eastAsia="Times New Roman" w:cstheme="minorHAnsi"/>
          <w:lang w:val="en-GB"/>
        </w:rPr>
        <w:t>Excel file on annex</w:t>
      </w:r>
      <w:r w:rsidR="00855309">
        <w:rPr>
          <w:rFonts w:eastAsia="Times New Roman" w:cstheme="minorHAnsi"/>
          <w:lang w:val="en-GB"/>
        </w:rPr>
        <w:t xml:space="preserve"> </w:t>
      </w:r>
      <w:r w:rsidR="002D3B36">
        <w:rPr>
          <w:rFonts w:eastAsia="Times New Roman" w:cstheme="minorHAnsi"/>
          <w:lang w:val="en-GB"/>
        </w:rPr>
        <w:t>–</w:t>
      </w:r>
      <w:r w:rsidR="00855309">
        <w:rPr>
          <w:rFonts w:eastAsia="Times New Roman" w:cstheme="minorHAnsi"/>
          <w:lang w:val="en-GB"/>
        </w:rPr>
        <w:t xml:space="preserve"> </w:t>
      </w:r>
      <w:r w:rsidR="002D3B36">
        <w:rPr>
          <w:rFonts w:eastAsia="Times New Roman" w:cstheme="minorHAnsi"/>
          <w:lang w:val="en-GB"/>
        </w:rPr>
        <w:t>Sheet ‘</w:t>
      </w:r>
      <w:r w:rsidR="002D3B36" w:rsidRPr="002D3B36">
        <w:rPr>
          <w:rFonts w:eastAsia="Times New Roman" w:cstheme="minorHAnsi"/>
          <w:lang w:val="en-GB"/>
        </w:rPr>
        <w:t>PDP cost (budget)</w:t>
      </w:r>
      <w:r w:rsidR="002D3B36">
        <w:rPr>
          <w:rFonts w:eastAsia="Times New Roman" w:cstheme="minorHAnsi"/>
          <w:lang w:val="en-GB"/>
        </w:rPr>
        <w:t>’</w:t>
      </w:r>
    </w:p>
    <w:p w14:paraId="151FFA5A" w14:textId="3A2FB294" w:rsidR="002D3B36" w:rsidRDefault="002D3B36" w:rsidP="002D3B36">
      <w:pPr>
        <w:pStyle w:val="PargrafodaLista"/>
        <w:suppressAutoHyphens/>
        <w:ind w:left="644" w:firstLine="0"/>
        <w:rPr>
          <w:rFonts w:eastAsia="Times New Roman" w:cstheme="minorHAnsi"/>
          <w:lang w:val="en-GB"/>
        </w:rPr>
      </w:pPr>
    </w:p>
    <w:p w14:paraId="52E29881" w14:textId="77777777" w:rsidR="002D3B36" w:rsidRPr="002D3B36" w:rsidRDefault="002D3B36" w:rsidP="002D3B36">
      <w:pPr>
        <w:pStyle w:val="PargrafodaLista"/>
        <w:suppressAutoHyphens/>
        <w:ind w:left="644" w:firstLine="0"/>
        <w:rPr>
          <w:rFonts w:eastAsia="Times New Roman" w:cstheme="minorHAnsi"/>
          <w:lang w:val="en-GB"/>
        </w:rPr>
        <w:sectPr w:rsidR="002D3B36" w:rsidRPr="002D3B36" w:rsidSect="00BA4CC9">
          <w:headerReference w:type="default" r:id="rId12"/>
          <w:footerReference w:type="even" r:id="rId13"/>
          <w:footerReference w:type="default" r:id="rId14"/>
          <w:headerReference w:type="first" r:id="rId15"/>
          <w:footerReference w:type="first" r:id="rId16"/>
          <w:pgSz w:w="11906" w:h="16838" w:code="9"/>
          <w:pgMar w:top="710" w:right="850" w:bottom="1134" w:left="1701" w:header="720" w:footer="720" w:gutter="0"/>
          <w:cols w:space="708"/>
          <w:titlePg/>
          <w:docGrid w:linePitch="299"/>
        </w:sectPr>
      </w:pPr>
    </w:p>
    <w:p w14:paraId="7D864AD4" w14:textId="4F87C60E" w:rsidR="00FC2B0F" w:rsidRPr="00C020D2" w:rsidRDefault="006F55B4" w:rsidP="0011384E">
      <w:pPr>
        <w:pStyle w:val="Ttulo1"/>
        <w:numPr>
          <w:ilvl w:val="2"/>
          <w:numId w:val="1"/>
        </w:numPr>
        <w:jc w:val="left"/>
      </w:pPr>
      <w:bookmarkStart w:id="46" w:name="_Toc39572841"/>
      <w:bookmarkEnd w:id="1"/>
      <w:bookmarkEnd w:id="2"/>
      <w:r w:rsidRPr="00C020D2">
        <w:lastRenderedPageBreak/>
        <w:t>Fact sheets with the main characteristics of the Project Promoter and each Partner</w:t>
      </w:r>
      <w:bookmarkEnd w:id="46"/>
    </w:p>
    <w:p w14:paraId="23F18FFE" w14:textId="77777777" w:rsidR="00550AD4" w:rsidRPr="00C020D2" w:rsidRDefault="00550AD4" w:rsidP="0039005E">
      <w:pPr>
        <w:pStyle w:val="Default"/>
        <w:spacing w:before="120" w:after="120" w:line="288" w:lineRule="auto"/>
        <w:rPr>
          <w:rFonts w:asciiTheme="minorHAnsi" w:hAnsiTheme="minorHAnsi" w:cstheme="minorHAnsi"/>
          <w:b/>
          <w:sz w:val="22"/>
          <w:szCs w:val="22"/>
        </w:rPr>
      </w:pPr>
      <w:r w:rsidRPr="00C020D2">
        <w:rPr>
          <w:rFonts w:asciiTheme="minorHAnsi" w:hAnsiTheme="minorHAnsi" w:cstheme="minorHAnsi"/>
          <w:b/>
          <w:bCs/>
          <w:sz w:val="22"/>
          <w:szCs w:val="22"/>
        </w:rPr>
        <w:t>Project Promoter</w:t>
      </w:r>
    </w:p>
    <w:p w14:paraId="052DC92F" w14:textId="77777777" w:rsidR="001B2B17" w:rsidRPr="00C020D2" w:rsidRDefault="001B2B17" w:rsidP="0039005E">
      <w:pPr>
        <w:pStyle w:val="Default"/>
        <w:spacing w:before="120" w:after="120" w:line="288" w:lineRule="auto"/>
        <w:rPr>
          <w:rFonts w:asciiTheme="minorHAnsi" w:hAnsiTheme="minorHAnsi" w:cstheme="minorHAnsi"/>
          <w:b/>
          <w:sz w:val="18"/>
          <w:szCs w:val="18"/>
        </w:rPr>
      </w:pPr>
    </w:p>
    <w:p w14:paraId="7B1D0DDA" w14:textId="77777777" w:rsidR="00CF6FAF" w:rsidRDefault="00CF6FAF"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rPr>
      </w:pPr>
      <w:r w:rsidRPr="00CF6FAF">
        <w:rPr>
          <w:rFonts w:asciiTheme="minorHAnsi" w:hAnsiTheme="minorHAnsi" w:cstheme="minorHAnsi"/>
          <w:b/>
          <w:bCs/>
          <w:sz w:val="18"/>
          <w:szCs w:val="18"/>
        </w:rPr>
        <w:t xml:space="preserve">[Project Promotor], </w:t>
      </w:r>
    </w:p>
    <w:p w14:paraId="378E8ABA" w14:textId="675676EB" w:rsidR="00550AD4" w:rsidRPr="006D206D"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rPr>
      </w:pPr>
      <w:r w:rsidRPr="006D206D">
        <w:rPr>
          <w:rFonts w:asciiTheme="minorHAnsi" w:hAnsiTheme="minorHAnsi" w:cstheme="minorHAnsi"/>
          <w:b/>
          <w:bCs/>
          <w:sz w:val="18"/>
          <w:szCs w:val="18"/>
        </w:rPr>
        <w:t xml:space="preserve">Contacts: </w:t>
      </w:r>
    </w:p>
    <w:p w14:paraId="726CDF3A" w14:textId="3D3C46F7" w:rsidR="00550AD4" w:rsidRPr="00906A2E"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Cs/>
          <w:sz w:val="18"/>
          <w:szCs w:val="18"/>
        </w:rPr>
      </w:pPr>
      <w:r w:rsidRPr="00906A2E">
        <w:rPr>
          <w:rFonts w:asciiTheme="minorHAnsi" w:hAnsiTheme="minorHAnsi" w:cstheme="minorHAnsi"/>
          <w:sz w:val="18"/>
          <w:szCs w:val="18"/>
        </w:rPr>
        <w:t xml:space="preserve">Registered Office: </w:t>
      </w:r>
    </w:p>
    <w:p w14:paraId="55BCB638" w14:textId="4C7B50BD" w:rsidR="00550AD4" w:rsidRPr="00986447"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Cs/>
          <w:sz w:val="18"/>
          <w:szCs w:val="18"/>
          <w:lang w:val="fr-FR"/>
        </w:rPr>
      </w:pPr>
      <w:proofErr w:type="gramStart"/>
      <w:r w:rsidRPr="00986447">
        <w:rPr>
          <w:rFonts w:asciiTheme="minorHAnsi" w:hAnsiTheme="minorHAnsi" w:cstheme="minorHAnsi"/>
          <w:sz w:val="18"/>
          <w:szCs w:val="18"/>
          <w:lang w:val="fr-FR"/>
        </w:rPr>
        <w:t>Phone:</w:t>
      </w:r>
      <w:proofErr w:type="gramEnd"/>
      <w:r w:rsidRPr="00986447">
        <w:rPr>
          <w:rFonts w:asciiTheme="minorHAnsi" w:hAnsiTheme="minorHAnsi" w:cstheme="minorHAnsi"/>
          <w:sz w:val="18"/>
          <w:szCs w:val="18"/>
          <w:lang w:val="fr-FR"/>
        </w:rPr>
        <w:t xml:space="preserve"> </w:t>
      </w:r>
    </w:p>
    <w:p w14:paraId="43A76FD0" w14:textId="543507C4" w:rsidR="00550AD4" w:rsidRPr="00986447"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Cs/>
          <w:sz w:val="18"/>
          <w:szCs w:val="18"/>
          <w:lang w:val="fr-FR"/>
        </w:rPr>
      </w:pPr>
      <w:proofErr w:type="gramStart"/>
      <w:r w:rsidRPr="00986447">
        <w:rPr>
          <w:rFonts w:asciiTheme="minorHAnsi" w:hAnsiTheme="minorHAnsi" w:cstheme="minorHAnsi"/>
          <w:sz w:val="18"/>
          <w:szCs w:val="18"/>
          <w:lang w:val="fr-FR"/>
        </w:rPr>
        <w:t>Email:</w:t>
      </w:r>
      <w:proofErr w:type="gramEnd"/>
      <w:r w:rsidRPr="00986447">
        <w:rPr>
          <w:rFonts w:asciiTheme="minorHAnsi" w:hAnsiTheme="minorHAnsi" w:cstheme="minorHAnsi"/>
          <w:sz w:val="18"/>
          <w:szCs w:val="18"/>
          <w:lang w:val="fr-FR"/>
        </w:rPr>
        <w:t xml:space="preserve"> </w:t>
      </w:r>
    </w:p>
    <w:p w14:paraId="097966DE" w14:textId="1177DD25" w:rsidR="00550AD4" w:rsidRPr="00986447"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Cs/>
          <w:sz w:val="18"/>
          <w:szCs w:val="18"/>
          <w:lang w:val="fr-FR"/>
        </w:rPr>
      </w:pPr>
      <w:proofErr w:type="spellStart"/>
      <w:proofErr w:type="gramStart"/>
      <w:r w:rsidRPr="00986447">
        <w:rPr>
          <w:rFonts w:asciiTheme="minorHAnsi" w:hAnsiTheme="minorHAnsi" w:cstheme="minorHAnsi"/>
          <w:sz w:val="18"/>
          <w:szCs w:val="18"/>
          <w:lang w:val="fr-FR"/>
        </w:rPr>
        <w:t>Website</w:t>
      </w:r>
      <w:proofErr w:type="spellEnd"/>
      <w:r w:rsidRPr="00986447">
        <w:rPr>
          <w:rFonts w:asciiTheme="minorHAnsi" w:hAnsiTheme="minorHAnsi" w:cstheme="minorHAnsi"/>
          <w:sz w:val="18"/>
          <w:szCs w:val="18"/>
          <w:lang w:val="fr-FR"/>
        </w:rPr>
        <w:t>:</w:t>
      </w:r>
      <w:proofErr w:type="gramEnd"/>
      <w:r w:rsidRPr="00986447">
        <w:rPr>
          <w:rFonts w:asciiTheme="minorHAnsi" w:hAnsiTheme="minorHAnsi" w:cstheme="minorHAnsi"/>
          <w:sz w:val="18"/>
          <w:szCs w:val="18"/>
          <w:lang w:val="fr-FR"/>
        </w:rPr>
        <w:t xml:space="preserve"> </w:t>
      </w:r>
    </w:p>
    <w:p w14:paraId="116C0022" w14:textId="77777777" w:rsidR="00550AD4" w:rsidRPr="00986447"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Cs/>
          <w:sz w:val="18"/>
          <w:szCs w:val="18"/>
          <w:lang w:val="fr-FR"/>
        </w:rPr>
      </w:pPr>
      <w:proofErr w:type="spellStart"/>
      <w:proofErr w:type="gramStart"/>
      <w:r w:rsidRPr="00986447">
        <w:rPr>
          <w:rFonts w:asciiTheme="minorHAnsi" w:hAnsiTheme="minorHAnsi" w:cstheme="minorHAnsi"/>
          <w:sz w:val="18"/>
          <w:szCs w:val="18"/>
          <w:lang w:val="fr-FR"/>
        </w:rPr>
        <w:t>Lat</w:t>
      </w:r>
      <w:proofErr w:type="spellEnd"/>
      <w:r w:rsidRPr="00986447">
        <w:rPr>
          <w:rFonts w:asciiTheme="minorHAnsi" w:hAnsiTheme="minorHAnsi" w:cstheme="minorHAnsi"/>
          <w:sz w:val="18"/>
          <w:szCs w:val="18"/>
          <w:lang w:val="fr-FR"/>
        </w:rPr>
        <w:t>:</w:t>
      </w:r>
      <w:proofErr w:type="gramEnd"/>
      <w:r w:rsidRPr="00986447">
        <w:rPr>
          <w:rFonts w:asciiTheme="minorHAnsi" w:hAnsiTheme="minorHAnsi" w:cstheme="minorHAnsi"/>
          <w:sz w:val="18"/>
          <w:szCs w:val="18"/>
          <w:lang w:val="fr-FR"/>
        </w:rPr>
        <w:t xml:space="preserve"> 38º 44 '18.08 "N | </w:t>
      </w:r>
      <w:proofErr w:type="spellStart"/>
      <w:r w:rsidRPr="00986447">
        <w:rPr>
          <w:rFonts w:asciiTheme="minorHAnsi" w:hAnsiTheme="minorHAnsi" w:cstheme="minorHAnsi"/>
          <w:sz w:val="18"/>
          <w:szCs w:val="18"/>
          <w:lang w:val="fr-FR"/>
        </w:rPr>
        <w:t>Lon</w:t>
      </w:r>
      <w:proofErr w:type="spellEnd"/>
      <w:r w:rsidRPr="00986447">
        <w:rPr>
          <w:rFonts w:asciiTheme="minorHAnsi" w:hAnsiTheme="minorHAnsi" w:cstheme="minorHAnsi"/>
          <w:sz w:val="18"/>
          <w:szCs w:val="18"/>
          <w:lang w:val="fr-FR"/>
        </w:rPr>
        <w:t>: 9º 12' 27.59" W</w:t>
      </w:r>
    </w:p>
    <w:p w14:paraId="2D2A46BF" w14:textId="77777777" w:rsidR="00CF6FAF" w:rsidRPr="009F5CAA"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rPr>
      </w:pPr>
      <w:r w:rsidRPr="009F5CAA">
        <w:rPr>
          <w:rFonts w:asciiTheme="minorHAnsi" w:hAnsiTheme="minorHAnsi" w:cstheme="minorHAnsi"/>
          <w:b/>
          <w:bCs/>
          <w:sz w:val="18"/>
          <w:szCs w:val="18"/>
        </w:rPr>
        <w:t xml:space="preserve">Legal Representative: </w:t>
      </w:r>
    </w:p>
    <w:p w14:paraId="1C63BEA9" w14:textId="4DD46909" w:rsidR="009F5CAA" w:rsidRPr="00413358" w:rsidRDefault="009F5CAA"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413358">
        <w:rPr>
          <w:rFonts w:asciiTheme="minorHAnsi" w:hAnsiTheme="minorHAnsi" w:cstheme="minorHAnsi"/>
          <w:b/>
          <w:bCs/>
          <w:sz w:val="18"/>
          <w:szCs w:val="18"/>
        </w:rPr>
        <w:t>N.I.F.</w:t>
      </w:r>
      <w:r w:rsidRPr="00413358">
        <w:rPr>
          <w:rFonts w:asciiTheme="minorHAnsi" w:hAnsiTheme="minorHAnsi" w:cstheme="minorHAnsi"/>
          <w:sz w:val="18"/>
          <w:szCs w:val="18"/>
        </w:rPr>
        <w:t xml:space="preserve">: </w:t>
      </w:r>
    </w:p>
    <w:p w14:paraId="59DB9AB0" w14:textId="399615F0" w:rsidR="009F5CAA" w:rsidRDefault="009F5CAA" w:rsidP="009F5CAA">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rPr>
      </w:pPr>
      <w:r w:rsidRPr="00413358">
        <w:rPr>
          <w:rFonts w:asciiTheme="minorHAnsi" w:hAnsiTheme="minorHAnsi" w:cstheme="minorHAnsi"/>
          <w:b/>
          <w:bCs/>
          <w:sz w:val="18"/>
          <w:szCs w:val="18"/>
        </w:rPr>
        <w:t>Legal status:</w:t>
      </w:r>
    </w:p>
    <w:p w14:paraId="0009E4C0" w14:textId="0F5C0FEC" w:rsidR="00550AD4" w:rsidRPr="00C020D2"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sz w:val="18"/>
          <w:szCs w:val="18"/>
        </w:rPr>
      </w:pPr>
      <w:r w:rsidRPr="00C020D2">
        <w:rPr>
          <w:rFonts w:asciiTheme="minorHAnsi" w:hAnsiTheme="minorHAnsi" w:cstheme="minorHAnsi"/>
          <w:b/>
          <w:bCs/>
          <w:sz w:val="18"/>
          <w:szCs w:val="18"/>
        </w:rPr>
        <w:t xml:space="preserve">Contact person: </w:t>
      </w:r>
    </w:p>
    <w:p w14:paraId="16994A15" w14:textId="22457F07" w:rsidR="00550AD4"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rPr>
      </w:pPr>
      <w:r w:rsidRPr="00C020D2">
        <w:rPr>
          <w:rFonts w:asciiTheme="minorHAnsi" w:hAnsiTheme="minorHAnsi" w:cstheme="minorHAnsi"/>
          <w:b/>
          <w:bCs/>
          <w:sz w:val="18"/>
          <w:szCs w:val="18"/>
        </w:rPr>
        <w:t xml:space="preserve">Contact person's email address: </w:t>
      </w:r>
    </w:p>
    <w:p w14:paraId="748669F7" w14:textId="33FDAE14" w:rsidR="00CF6FAF" w:rsidRDefault="00CF6FAF" w:rsidP="00CF6FAF">
      <w:pPr>
        <w:pBdr>
          <w:top w:val="single" w:sz="4" w:space="1" w:color="auto"/>
          <w:left w:val="single" w:sz="4" w:space="4" w:color="auto"/>
          <w:bottom w:val="single" w:sz="4" w:space="1" w:color="auto"/>
          <w:right w:val="single" w:sz="4" w:space="4" w:color="auto"/>
        </w:pBdr>
        <w:ind w:firstLine="0"/>
        <w:rPr>
          <w:rFonts w:cstheme="minorHAnsi"/>
          <w:b/>
          <w:bCs/>
          <w:sz w:val="18"/>
          <w:szCs w:val="18"/>
        </w:rPr>
      </w:pPr>
      <w:r w:rsidRPr="00C020D2">
        <w:rPr>
          <w:rFonts w:cstheme="minorHAnsi"/>
          <w:b/>
          <w:bCs/>
          <w:sz w:val="18"/>
          <w:szCs w:val="18"/>
        </w:rPr>
        <w:t>Mission:</w:t>
      </w:r>
    </w:p>
    <w:p w14:paraId="38644834" w14:textId="77777777" w:rsidR="00CF6FAF" w:rsidRPr="00C020D2" w:rsidRDefault="00CF6FAF" w:rsidP="00CF6FAF">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C020D2">
        <w:rPr>
          <w:rFonts w:asciiTheme="minorHAnsi" w:hAnsiTheme="minorHAnsi" w:cstheme="minorHAnsi"/>
          <w:b/>
          <w:bCs/>
          <w:sz w:val="18"/>
          <w:szCs w:val="18"/>
        </w:rPr>
        <w:t xml:space="preserve">Role to play in the project: </w:t>
      </w:r>
    </w:p>
    <w:p w14:paraId="1D90A790" w14:textId="77777777" w:rsidR="00CF6FAF" w:rsidRPr="00C020D2" w:rsidRDefault="00CF6FAF" w:rsidP="00CF6FAF">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b/>
          <w:sz w:val="18"/>
          <w:szCs w:val="18"/>
        </w:rPr>
      </w:pPr>
      <w:r w:rsidRPr="00C020D2">
        <w:rPr>
          <w:rFonts w:asciiTheme="minorHAnsi" w:hAnsiTheme="minorHAnsi" w:cstheme="minorHAnsi"/>
          <w:b/>
          <w:bCs/>
          <w:sz w:val="18"/>
          <w:szCs w:val="18"/>
        </w:rPr>
        <w:t xml:space="preserve">Experiences relevant to the project: </w:t>
      </w:r>
    </w:p>
    <w:p w14:paraId="5F26F4B3" w14:textId="77777777" w:rsidR="00CF6FAF" w:rsidRPr="00C020D2" w:rsidRDefault="00CF6FAF"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Cs/>
          <w:sz w:val="18"/>
          <w:szCs w:val="18"/>
        </w:rPr>
      </w:pPr>
    </w:p>
    <w:p w14:paraId="11BBC12E" w14:textId="77777777" w:rsidR="0039005E" w:rsidRPr="00C020D2" w:rsidRDefault="0039005E" w:rsidP="0039005E">
      <w:pPr>
        <w:pStyle w:val="Default"/>
        <w:spacing w:before="120" w:after="120" w:line="288" w:lineRule="auto"/>
        <w:rPr>
          <w:rFonts w:asciiTheme="minorHAnsi" w:hAnsiTheme="minorHAnsi" w:cstheme="minorHAnsi"/>
          <w:b/>
          <w:sz w:val="18"/>
          <w:szCs w:val="18"/>
        </w:rPr>
      </w:pPr>
    </w:p>
    <w:p w14:paraId="6AEEAFA9" w14:textId="77777777" w:rsidR="0039005E" w:rsidRPr="006D206D" w:rsidRDefault="00550AD4" w:rsidP="0039005E">
      <w:pPr>
        <w:pStyle w:val="Default"/>
        <w:spacing w:before="120" w:after="120" w:line="288" w:lineRule="auto"/>
        <w:rPr>
          <w:rFonts w:asciiTheme="minorHAnsi" w:hAnsiTheme="minorHAnsi" w:cstheme="minorHAnsi"/>
          <w:b/>
          <w:sz w:val="22"/>
          <w:szCs w:val="22"/>
        </w:rPr>
      </w:pPr>
      <w:r w:rsidRPr="006D206D">
        <w:rPr>
          <w:rFonts w:asciiTheme="minorHAnsi" w:hAnsiTheme="minorHAnsi" w:cstheme="minorHAnsi"/>
          <w:b/>
          <w:bCs/>
          <w:sz w:val="22"/>
          <w:szCs w:val="22"/>
        </w:rPr>
        <w:t>Partners:</w:t>
      </w:r>
    </w:p>
    <w:p w14:paraId="61D5C5A5" w14:textId="77777777" w:rsidR="00550AD4" w:rsidRPr="006D206D" w:rsidRDefault="00550AD4" w:rsidP="0039005E">
      <w:pPr>
        <w:ind w:firstLine="0"/>
        <w:rPr>
          <w:rFonts w:cstheme="minorHAnsi"/>
          <w:b/>
          <w:sz w:val="18"/>
          <w:szCs w:val="18"/>
          <w:lang w:val="en-GB"/>
        </w:rPr>
      </w:pPr>
    </w:p>
    <w:p w14:paraId="610C3E41" w14:textId="21ED54D3" w:rsidR="00550AD4" w:rsidRPr="006D206D"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6D206D">
        <w:rPr>
          <w:rFonts w:asciiTheme="minorHAnsi" w:hAnsiTheme="minorHAnsi" w:cstheme="minorHAnsi"/>
          <w:b/>
          <w:bCs/>
          <w:sz w:val="18"/>
          <w:szCs w:val="18"/>
        </w:rPr>
        <w:t xml:space="preserve">Name of partner: </w:t>
      </w:r>
    </w:p>
    <w:p w14:paraId="2DBD325C" w14:textId="7AA9977E" w:rsidR="00550AD4" w:rsidRPr="00413358"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413358">
        <w:rPr>
          <w:rFonts w:asciiTheme="minorHAnsi" w:hAnsiTheme="minorHAnsi" w:cstheme="minorHAnsi"/>
          <w:b/>
          <w:bCs/>
          <w:sz w:val="18"/>
          <w:szCs w:val="18"/>
        </w:rPr>
        <w:t>Abbreviated name of partner:</w:t>
      </w:r>
      <w:r w:rsidRPr="00413358">
        <w:rPr>
          <w:rFonts w:asciiTheme="minorHAnsi" w:hAnsiTheme="minorHAnsi" w:cstheme="minorHAnsi"/>
          <w:sz w:val="18"/>
          <w:szCs w:val="18"/>
        </w:rPr>
        <w:t xml:space="preserve"> </w:t>
      </w:r>
    </w:p>
    <w:p w14:paraId="4E41B8BB" w14:textId="30F846AE" w:rsidR="00550AD4" w:rsidRPr="006D206D"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6D206D">
        <w:rPr>
          <w:rFonts w:asciiTheme="minorHAnsi" w:hAnsiTheme="minorHAnsi" w:cstheme="minorHAnsi"/>
          <w:b/>
          <w:bCs/>
          <w:sz w:val="18"/>
          <w:szCs w:val="18"/>
        </w:rPr>
        <w:t>Postal address:</w:t>
      </w:r>
      <w:r w:rsidRPr="006D206D">
        <w:rPr>
          <w:rFonts w:asciiTheme="minorHAnsi" w:hAnsiTheme="minorHAnsi" w:cstheme="minorHAnsi"/>
          <w:sz w:val="18"/>
          <w:szCs w:val="18"/>
        </w:rPr>
        <w:t xml:space="preserve"> </w:t>
      </w:r>
    </w:p>
    <w:p w14:paraId="4A58B872" w14:textId="46994CB6" w:rsidR="00550AD4" w:rsidRPr="00413358"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413358">
        <w:rPr>
          <w:rFonts w:asciiTheme="minorHAnsi" w:hAnsiTheme="minorHAnsi" w:cstheme="minorHAnsi"/>
          <w:b/>
          <w:bCs/>
          <w:sz w:val="18"/>
          <w:szCs w:val="18"/>
        </w:rPr>
        <w:t>N.I.F.</w:t>
      </w:r>
      <w:r w:rsidRPr="00413358">
        <w:rPr>
          <w:rFonts w:asciiTheme="minorHAnsi" w:hAnsiTheme="minorHAnsi" w:cstheme="minorHAnsi"/>
          <w:sz w:val="18"/>
          <w:szCs w:val="18"/>
        </w:rPr>
        <w:t xml:space="preserve">: </w:t>
      </w:r>
    </w:p>
    <w:p w14:paraId="48A8D770" w14:textId="0220C88C" w:rsidR="00550AD4" w:rsidRPr="00A65547"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413358">
        <w:rPr>
          <w:rFonts w:asciiTheme="minorHAnsi" w:hAnsiTheme="minorHAnsi" w:cstheme="minorHAnsi"/>
          <w:b/>
          <w:bCs/>
          <w:sz w:val="18"/>
          <w:szCs w:val="18"/>
        </w:rPr>
        <w:t>Legal status:</w:t>
      </w:r>
      <w:r w:rsidRPr="00413358">
        <w:rPr>
          <w:rFonts w:asciiTheme="minorHAnsi" w:hAnsiTheme="minorHAnsi" w:cstheme="minorHAnsi"/>
          <w:sz w:val="18"/>
          <w:szCs w:val="18"/>
        </w:rPr>
        <w:t xml:space="preserve"> </w:t>
      </w:r>
    </w:p>
    <w:p w14:paraId="105DBE5B" w14:textId="16C4C78A" w:rsidR="00550AD4" w:rsidRPr="006D206D"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6D206D">
        <w:rPr>
          <w:rFonts w:asciiTheme="minorHAnsi" w:hAnsiTheme="minorHAnsi" w:cstheme="minorHAnsi"/>
          <w:b/>
          <w:bCs/>
          <w:sz w:val="18"/>
          <w:szCs w:val="18"/>
        </w:rPr>
        <w:t>Legal Representative:</w:t>
      </w:r>
      <w:r w:rsidRPr="006D206D">
        <w:rPr>
          <w:rFonts w:asciiTheme="minorHAnsi" w:hAnsiTheme="minorHAnsi" w:cstheme="minorHAnsi"/>
          <w:sz w:val="18"/>
          <w:szCs w:val="18"/>
        </w:rPr>
        <w:t xml:space="preserve"> </w:t>
      </w:r>
    </w:p>
    <w:p w14:paraId="775C544A" w14:textId="4870B9C0" w:rsidR="00550AD4" w:rsidRPr="006D206D"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6D206D">
        <w:rPr>
          <w:rFonts w:asciiTheme="minorHAnsi" w:hAnsiTheme="minorHAnsi" w:cstheme="minorHAnsi"/>
          <w:b/>
          <w:bCs/>
          <w:sz w:val="18"/>
          <w:szCs w:val="18"/>
        </w:rPr>
        <w:t>Contact person:</w:t>
      </w:r>
      <w:r w:rsidRPr="006D206D">
        <w:rPr>
          <w:rFonts w:asciiTheme="minorHAnsi" w:hAnsiTheme="minorHAnsi" w:cstheme="minorHAnsi"/>
          <w:sz w:val="18"/>
          <w:szCs w:val="18"/>
        </w:rPr>
        <w:t xml:space="preserve"> </w:t>
      </w:r>
    </w:p>
    <w:p w14:paraId="2C1A93AB" w14:textId="41D29681" w:rsidR="00550AD4" w:rsidRPr="00C020D2"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C020D2">
        <w:rPr>
          <w:rFonts w:asciiTheme="minorHAnsi" w:hAnsiTheme="minorHAnsi" w:cstheme="minorHAnsi"/>
          <w:b/>
          <w:bCs/>
          <w:sz w:val="18"/>
          <w:szCs w:val="18"/>
        </w:rPr>
        <w:t>Contact person's email address</w:t>
      </w:r>
      <w:r w:rsidRPr="00C020D2">
        <w:rPr>
          <w:rFonts w:asciiTheme="minorHAnsi" w:hAnsiTheme="minorHAnsi" w:cstheme="minorHAnsi"/>
          <w:b/>
          <w:bCs/>
          <w:color w:val="000000" w:themeColor="text1"/>
          <w:sz w:val="18"/>
          <w:szCs w:val="18"/>
        </w:rPr>
        <w:t>:</w:t>
      </w:r>
      <w:r w:rsidRPr="00C020D2">
        <w:rPr>
          <w:rFonts w:asciiTheme="minorHAnsi" w:hAnsiTheme="minorHAnsi" w:cstheme="minorHAnsi"/>
          <w:sz w:val="18"/>
          <w:szCs w:val="18"/>
        </w:rPr>
        <w:t xml:space="preserve"> </w:t>
      </w:r>
    </w:p>
    <w:p w14:paraId="129FD978" w14:textId="14D957F1" w:rsidR="00550AD4" w:rsidRPr="00C020D2"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C020D2">
        <w:rPr>
          <w:rFonts w:asciiTheme="minorHAnsi" w:hAnsiTheme="minorHAnsi" w:cstheme="minorHAnsi"/>
          <w:b/>
          <w:bCs/>
          <w:color w:val="000000" w:themeColor="text1"/>
          <w:sz w:val="18"/>
          <w:szCs w:val="18"/>
        </w:rPr>
        <w:t>Department:</w:t>
      </w:r>
      <w:r w:rsidRPr="00C020D2">
        <w:rPr>
          <w:rFonts w:asciiTheme="minorHAnsi" w:hAnsiTheme="minorHAnsi" w:cstheme="minorHAnsi"/>
          <w:sz w:val="18"/>
          <w:szCs w:val="18"/>
        </w:rPr>
        <w:t xml:space="preserve"> </w:t>
      </w:r>
    </w:p>
    <w:p w14:paraId="19669BF9" w14:textId="77777777" w:rsidR="00550AD4" w:rsidRPr="00C020D2"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b/>
          <w:bCs/>
          <w:sz w:val="18"/>
          <w:szCs w:val="18"/>
        </w:rPr>
      </w:pPr>
      <w:r w:rsidRPr="00C020D2">
        <w:rPr>
          <w:rFonts w:asciiTheme="minorHAnsi" w:hAnsiTheme="minorHAnsi" w:cstheme="minorHAnsi"/>
          <w:b/>
          <w:bCs/>
          <w:sz w:val="18"/>
          <w:szCs w:val="18"/>
        </w:rPr>
        <w:lastRenderedPageBreak/>
        <w:t>Mission:</w:t>
      </w:r>
    </w:p>
    <w:p w14:paraId="43FF7C21" w14:textId="77777777" w:rsidR="00550AD4" w:rsidRPr="00C020D2"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sz w:val="18"/>
          <w:szCs w:val="18"/>
        </w:rPr>
      </w:pPr>
      <w:r w:rsidRPr="00C020D2">
        <w:rPr>
          <w:rFonts w:asciiTheme="minorHAnsi" w:hAnsiTheme="minorHAnsi" w:cstheme="minorHAnsi"/>
          <w:b/>
          <w:bCs/>
          <w:sz w:val="18"/>
          <w:szCs w:val="18"/>
        </w:rPr>
        <w:t xml:space="preserve">Role to play in the project: </w:t>
      </w:r>
    </w:p>
    <w:p w14:paraId="19D5BE1B" w14:textId="6F4E18E0" w:rsidR="00550AD4" w:rsidRDefault="00550AD4" w:rsidP="009F5CAA">
      <w:pPr>
        <w:pStyle w:val="Default"/>
        <w:pBdr>
          <w:top w:val="single" w:sz="4" w:space="1" w:color="auto"/>
          <w:left w:val="single" w:sz="4" w:space="4" w:color="auto"/>
          <w:bottom w:val="single" w:sz="4" w:space="1" w:color="auto"/>
          <w:right w:val="single" w:sz="4" w:space="4" w:color="auto"/>
        </w:pBdr>
        <w:spacing w:before="120" w:after="120" w:line="288" w:lineRule="auto"/>
        <w:jc w:val="both"/>
        <w:rPr>
          <w:rFonts w:asciiTheme="minorHAnsi" w:hAnsiTheme="minorHAnsi" w:cstheme="minorHAnsi"/>
          <w:b/>
          <w:bCs/>
          <w:sz w:val="18"/>
          <w:szCs w:val="18"/>
        </w:rPr>
      </w:pPr>
      <w:r w:rsidRPr="00C020D2">
        <w:rPr>
          <w:rFonts w:asciiTheme="minorHAnsi" w:hAnsiTheme="minorHAnsi" w:cstheme="minorHAnsi"/>
          <w:b/>
          <w:bCs/>
          <w:sz w:val="18"/>
          <w:szCs w:val="18"/>
        </w:rPr>
        <w:t xml:space="preserve">Experiences relevant to the project: </w:t>
      </w:r>
    </w:p>
    <w:p w14:paraId="221D30DA" w14:textId="54E7EF30" w:rsidR="009F5CAA" w:rsidRDefault="009F5CAA" w:rsidP="009F5CAA">
      <w:pPr>
        <w:pStyle w:val="Default"/>
        <w:spacing w:before="120" w:after="120" w:line="288" w:lineRule="auto"/>
        <w:jc w:val="both"/>
        <w:rPr>
          <w:rFonts w:asciiTheme="minorHAnsi" w:hAnsiTheme="minorHAnsi" w:cstheme="minorHAnsi"/>
          <w:b/>
          <w:bCs/>
          <w:sz w:val="18"/>
          <w:szCs w:val="18"/>
        </w:rPr>
      </w:pPr>
    </w:p>
    <w:p w14:paraId="60CFF607" w14:textId="77777777" w:rsidR="009F5CAA" w:rsidRPr="00C020D2" w:rsidRDefault="009F5CAA" w:rsidP="009F5CAA">
      <w:pPr>
        <w:pStyle w:val="Default"/>
        <w:spacing w:before="120" w:after="120" w:line="288" w:lineRule="auto"/>
        <w:jc w:val="both"/>
        <w:rPr>
          <w:rFonts w:asciiTheme="minorHAnsi" w:hAnsiTheme="minorHAnsi" w:cstheme="minorHAnsi"/>
          <w:b/>
          <w:sz w:val="18"/>
          <w:szCs w:val="18"/>
        </w:rPr>
      </w:pPr>
    </w:p>
    <w:p w14:paraId="701FA700" w14:textId="4E207B82" w:rsidR="00492B1F" w:rsidRPr="009F5CAA" w:rsidRDefault="00492B1F" w:rsidP="0011384E">
      <w:pPr>
        <w:pStyle w:val="Ttulo1"/>
        <w:numPr>
          <w:ilvl w:val="2"/>
          <w:numId w:val="1"/>
        </w:numPr>
        <w:jc w:val="both"/>
      </w:pPr>
      <w:bookmarkStart w:id="47" w:name="_Toc39572842"/>
      <w:r w:rsidRPr="009F5CAA">
        <w:t>Partnership Agreement between the Project Promoter and its Partners</w:t>
      </w:r>
      <w:bookmarkEnd w:id="47"/>
    </w:p>
    <w:p w14:paraId="26EAB0A4" w14:textId="29900B11" w:rsidR="00B95F80" w:rsidRDefault="0065708A" w:rsidP="00B95F80">
      <w:pPr>
        <w:ind w:firstLine="0"/>
        <w:rPr>
          <w:rFonts w:cstheme="minorHAnsi"/>
          <w:lang w:val="en-GB"/>
        </w:rPr>
      </w:pPr>
      <w:r>
        <w:rPr>
          <w:rFonts w:cstheme="minorHAnsi"/>
          <w:lang w:val="en-GB"/>
        </w:rPr>
        <w:t>XX_</w:t>
      </w:r>
      <w:r w:rsidR="00FA3B81">
        <w:rPr>
          <w:rFonts w:cstheme="minorHAnsi"/>
          <w:lang w:val="en-GB"/>
        </w:rPr>
        <w:t>CALL#1</w:t>
      </w:r>
      <w:r>
        <w:rPr>
          <w:rFonts w:cstheme="minorHAnsi"/>
          <w:lang w:val="en-GB"/>
        </w:rPr>
        <w:t>_XXXXX</w:t>
      </w:r>
      <w:r w:rsidR="003A7093" w:rsidRPr="00C020D2">
        <w:rPr>
          <w:rFonts w:cstheme="minorHAnsi"/>
          <w:lang w:val="en-GB"/>
        </w:rPr>
        <w:t xml:space="preserve"> is implemented under the partnership format. The partnership agreement between the project promoter and the project partners is set out in Annex II.</w:t>
      </w:r>
    </w:p>
    <w:p w14:paraId="67F0E8E7" w14:textId="77777777" w:rsidR="00B95F80" w:rsidRDefault="00B95F80" w:rsidP="0011384E">
      <w:pPr>
        <w:pStyle w:val="Ttulo1"/>
        <w:numPr>
          <w:ilvl w:val="2"/>
          <w:numId w:val="1"/>
        </w:numPr>
        <w:jc w:val="both"/>
      </w:pPr>
      <w:bookmarkStart w:id="48" w:name="_Toc39572843"/>
      <w:r>
        <w:t>Project Dossier</w:t>
      </w:r>
      <w:bookmarkEnd w:id="48"/>
    </w:p>
    <w:p w14:paraId="35CB810B" w14:textId="25DB44F3" w:rsidR="00B95F80" w:rsidRPr="00B95F80" w:rsidRDefault="00B95F80" w:rsidP="00B95F80">
      <w:pPr>
        <w:ind w:firstLine="0"/>
        <w:rPr>
          <w:rFonts w:cstheme="minorHAnsi"/>
          <w:lang w:val="en-GB"/>
        </w:rPr>
      </w:pPr>
      <w:r w:rsidRPr="00B95F80">
        <w:rPr>
          <w:rFonts w:cstheme="minorHAnsi"/>
          <w:lang w:val="en-GB"/>
        </w:rPr>
        <w:t xml:space="preserve"> </w:t>
      </w:r>
    </w:p>
    <w:p w14:paraId="476A37E9" w14:textId="49715EFF" w:rsidR="009F5CAA" w:rsidRPr="009F5CAA" w:rsidRDefault="009F5CAA" w:rsidP="000C0701">
      <w:pPr>
        <w:ind w:firstLine="0"/>
        <w:rPr>
          <w:rFonts w:cstheme="minorHAnsi"/>
          <w:color w:val="000000"/>
        </w:rPr>
      </w:pPr>
      <w:r w:rsidRPr="009F5CAA">
        <w:rPr>
          <w:lang w:val="en"/>
        </w:rPr>
        <w:t>The project dossier</w:t>
      </w:r>
      <w:r w:rsidRPr="009F5CAA">
        <w:rPr>
          <w:color w:val="000000"/>
          <w:lang w:val="en"/>
        </w:rPr>
        <w:t xml:space="preserve"> complies with Articles 29, 30, 31, 32, 33 and 34 of the</w:t>
      </w:r>
      <w:r>
        <w:rPr>
          <w:color w:val="000000"/>
          <w:lang w:val="en"/>
        </w:rPr>
        <w:t xml:space="preserve"> </w:t>
      </w:r>
      <w:r w:rsidRPr="009F5CAA">
        <w:rPr>
          <w:lang w:val="en"/>
        </w:rPr>
        <w:t xml:space="preserve">'Guide </w:t>
      </w:r>
      <w:r w:rsidRPr="009F5CAA">
        <w:rPr>
          <w:color w:val="000000"/>
          <w:lang w:val="en"/>
        </w:rPr>
        <w:t>for Candidates for Financing Environmental Projects, Climate Change and Low Carbon Economy'.</w:t>
      </w:r>
    </w:p>
    <w:p w14:paraId="50EFCDB8" w14:textId="77777777" w:rsidR="009F5CAA" w:rsidRPr="009F5CAA" w:rsidRDefault="009F5CAA" w:rsidP="000C0701">
      <w:pPr>
        <w:ind w:firstLine="0"/>
        <w:rPr>
          <w:rFonts w:cstheme="minorHAnsi"/>
          <w:color w:val="000000"/>
        </w:rPr>
      </w:pPr>
      <w:r w:rsidRPr="009F5CAA">
        <w:rPr>
          <w:color w:val="000000"/>
          <w:lang w:val="en"/>
        </w:rPr>
        <w:t xml:space="preserve">This Dossier shall be </w:t>
      </w:r>
      <w:proofErr w:type="spellStart"/>
      <w:r w:rsidRPr="009F5CAA">
        <w:rPr>
          <w:color w:val="000000"/>
          <w:lang w:val="en"/>
        </w:rPr>
        <w:t>organised</w:t>
      </w:r>
      <w:proofErr w:type="spellEnd"/>
      <w:r w:rsidRPr="009F5CAA">
        <w:rPr>
          <w:color w:val="000000"/>
          <w:lang w:val="en"/>
        </w:rPr>
        <w:t>, where possible, on digital media and shall be constituted in accordance with the following structure:</w:t>
      </w:r>
    </w:p>
    <w:p w14:paraId="0F06B5F0" w14:textId="7C9182AB" w:rsidR="00B95F80" w:rsidRPr="00B95F80" w:rsidRDefault="00E56A41" w:rsidP="00B95F80">
      <w:pPr>
        <w:pStyle w:val="Default"/>
        <w:spacing w:before="120" w:after="120" w:line="288" w:lineRule="auto"/>
        <w:jc w:val="both"/>
        <w:rPr>
          <w:rFonts w:asciiTheme="minorHAnsi" w:hAnsiTheme="minorHAnsi" w:cstheme="minorHAnsi"/>
          <w:b/>
          <w:sz w:val="22"/>
          <w:szCs w:val="22"/>
          <w:highlight w:val="yellow"/>
        </w:rPr>
      </w:pPr>
      <w:r w:rsidRPr="00E56A41">
        <w:rPr>
          <w:rFonts w:asciiTheme="minorHAnsi" w:hAnsiTheme="minorHAnsi" w:cstheme="minorHAnsi"/>
          <w:b/>
          <w:sz w:val="22"/>
          <w:szCs w:val="22"/>
        </w:rPr>
        <w:t>Application</w:t>
      </w:r>
      <w:r w:rsidR="00B95F80" w:rsidRPr="00B95F80">
        <w:rPr>
          <w:rFonts w:asciiTheme="minorHAnsi" w:hAnsiTheme="minorHAnsi" w:cstheme="minorHAnsi"/>
          <w:b/>
          <w:sz w:val="22"/>
          <w:szCs w:val="22"/>
          <w:highlight w:val="yellow"/>
        </w:rPr>
        <w:t xml:space="preserve"> </w:t>
      </w:r>
    </w:p>
    <w:p w14:paraId="1F654549" w14:textId="77777777" w:rsidR="00E56A41" w:rsidRPr="00E56A41" w:rsidRDefault="00E56A41" w:rsidP="0011384E">
      <w:pPr>
        <w:pStyle w:val="PargrafodaLista"/>
        <w:numPr>
          <w:ilvl w:val="0"/>
          <w:numId w:val="10"/>
        </w:numPr>
        <w:autoSpaceDE w:val="0"/>
        <w:autoSpaceDN w:val="0"/>
        <w:adjustRightInd w:val="0"/>
        <w:jc w:val="left"/>
        <w:rPr>
          <w:rFonts w:cstheme="minorHAnsi"/>
          <w:color w:val="000000"/>
        </w:rPr>
      </w:pPr>
      <w:r w:rsidRPr="00E56A41">
        <w:rPr>
          <w:rFonts w:cstheme="minorHAnsi"/>
          <w:color w:val="000000"/>
        </w:rPr>
        <w:t xml:space="preserve">Application form and its annexes; </w:t>
      </w:r>
    </w:p>
    <w:p w14:paraId="0B1FC050" w14:textId="77777777" w:rsidR="00E56A41" w:rsidRPr="00303187" w:rsidRDefault="00E56A41" w:rsidP="0011384E">
      <w:pPr>
        <w:pStyle w:val="PargrafodaLista"/>
        <w:numPr>
          <w:ilvl w:val="0"/>
          <w:numId w:val="10"/>
        </w:numPr>
        <w:autoSpaceDE w:val="0"/>
        <w:autoSpaceDN w:val="0"/>
        <w:adjustRightInd w:val="0"/>
        <w:jc w:val="left"/>
        <w:rPr>
          <w:rFonts w:cstheme="minorHAnsi"/>
          <w:color w:val="000000"/>
        </w:rPr>
      </w:pPr>
      <w:r w:rsidRPr="00303187">
        <w:rPr>
          <w:rFonts w:cstheme="minorHAnsi"/>
          <w:color w:val="000000"/>
        </w:rPr>
        <w:t xml:space="preserve">Descriptive memory of the project; </w:t>
      </w:r>
    </w:p>
    <w:p w14:paraId="2453358D" w14:textId="5C2178C7" w:rsidR="00B95F80" w:rsidRPr="00303187" w:rsidRDefault="00E56A41" w:rsidP="0011384E">
      <w:pPr>
        <w:pStyle w:val="PargrafodaLista"/>
        <w:numPr>
          <w:ilvl w:val="0"/>
          <w:numId w:val="10"/>
        </w:numPr>
        <w:autoSpaceDE w:val="0"/>
        <w:autoSpaceDN w:val="0"/>
        <w:adjustRightInd w:val="0"/>
        <w:jc w:val="left"/>
        <w:rPr>
          <w:rFonts w:cstheme="minorHAnsi"/>
          <w:color w:val="000000"/>
        </w:rPr>
      </w:pPr>
      <w:r w:rsidRPr="00303187">
        <w:rPr>
          <w:rFonts w:cstheme="minorHAnsi"/>
          <w:color w:val="000000"/>
        </w:rPr>
        <w:t>Communication of the approval decision</w:t>
      </w:r>
      <w:r w:rsidR="00B95F80" w:rsidRPr="00303187">
        <w:rPr>
          <w:rFonts w:cstheme="minorHAnsi"/>
          <w:color w:val="000000"/>
        </w:rPr>
        <w:t xml:space="preserve">; </w:t>
      </w:r>
    </w:p>
    <w:p w14:paraId="107323A1" w14:textId="77777777" w:rsidR="00E56A41" w:rsidRPr="00E56A41" w:rsidRDefault="00E56A41" w:rsidP="000C0701">
      <w:pPr>
        <w:pStyle w:val="Default"/>
        <w:spacing w:before="120" w:after="120" w:line="288" w:lineRule="auto"/>
        <w:jc w:val="both"/>
        <w:rPr>
          <w:rFonts w:asciiTheme="minorHAnsi" w:hAnsiTheme="minorHAnsi" w:cstheme="minorHAnsi"/>
          <w:b/>
          <w:sz w:val="22"/>
          <w:szCs w:val="22"/>
        </w:rPr>
      </w:pPr>
      <w:r w:rsidRPr="00303187">
        <w:rPr>
          <w:rFonts w:asciiTheme="minorHAnsi" w:hAnsiTheme="minorHAnsi" w:cstheme="minorHAnsi"/>
          <w:b/>
          <w:sz w:val="22"/>
          <w:szCs w:val="22"/>
        </w:rPr>
        <w:t>Decision</w:t>
      </w:r>
    </w:p>
    <w:p w14:paraId="2C2A9DEC" w14:textId="77777777" w:rsidR="00E56A41" w:rsidRPr="00E56A41" w:rsidRDefault="00E56A41" w:rsidP="0011384E">
      <w:pPr>
        <w:pStyle w:val="Default"/>
        <w:numPr>
          <w:ilvl w:val="0"/>
          <w:numId w:val="32"/>
        </w:numPr>
        <w:spacing w:before="120" w:after="120" w:line="288" w:lineRule="auto"/>
        <w:jc w:val="both"/>
        <w:rPr>
          <w:rFonts w:asciiTheme="minorHAnsi" w:hAnsiTheme="minorHAnsi" w:cstheme="minorHAnsi"/>
          <w:bCs/>
          <w:sz w:val="22"/>
          <w:szCs w:val="22"/>
        </w:rPr>
      </w:pPr>
      <w:r w:rsidRPr="00E56A41">
        <w:rPr>
          <w:rFonts w:asciiTheme="minorHAnsi" w:hAnsiTheme="minorHAnsi" w:cstheme="minorHAnsi"/>
          <w:bCs/>
          <w:sz w:val="22"/>
          <w:szCs w:val="22"/>
        </w:rPr>
        <w:t xml:space="preserve">Notification of project </w:t>
      </w:r>
      <w:proofErr w:type="gramStart"/>
      <w:r w:rsidRPr="00E56A41">
        <w:rPr>
          <w:rFonts w:asciiTheme="minorHAnsi" w:hAnsiTheme="minorHAnsi" w:cstheme="minorHAnsi"/>
          <w:bCs/>
          <w:sz w:val="22"/>
          <w:szCs w:val="22"/>
        </w:rPr>
        <w:t>eligibility;</w:t>
      </w:r>
      <w:proofErr w:type="gramEnd"/>
    </w:p>
    <w:p w14:paraId="79F936AE" w14:textId="77777777" w:rsidR="00E56A41" w:rsidRPr="00E56A41" w:rsidRDefault="00E56A41" w:rsidP="0011384E">
      <w:pPr>
        <w:pStyle w:val="Default"/>
        <w:numPr>
          <w:ilvl w:val="0"/>
          <w:numId w:val="32"/>
        </w:numPr>
        <w:spacing w:before="120" w:after="120" w:line="288" w:lineRule="auto"/>
        <w:jc w:val="both"/>
        <w:rPr>
          <w:rFonts w:asciiTheme="minorHAnsi" w:hAnsiTheme="minorHAnsi" w:cstheme="minorHAnsi"/>
          <w:bCs/>
          <w:sz w:val="22"/>
          <w:szCs w:val="22"/>
        </w:rPr>
      </w:pPr>
      <w:r w:rsidRPr="00E56A41">
        <w:rPr>
          <w:rFonts w:asciiTheme="minorHAnsi" w:hAnsiTheme="minorHAnsi" w:cstheme="minorHAnsi"/>
          <w:bCs/>
          <w:sz w:val="22"/>
          <w:szCs w:val="22"/>
        </w:rPr>
        <w:t xml:space="preserve">Notification of the proposal for an approval </w:t>
      </w:r>
      <w:proofErr w:type="gramStart"/>
      <w:r w:rsidRPr="00E56A41">
        <w:rPr>
          <w:rFonts w:asciiTheme="minorHAnsi" w:hAnsiTheme="minorHAnsi" w:cstheme="minorHAnsi"/>
          <w:bCs/>
          <w:sz w:val="22"/>
          <w:szCs w:val="22"/>
        </w:rPr>
        <w:t>decision;</w:t>
      </w:r>
      <w:proofErr w:type="gramEnd"/>
    </w:p>
    <w:p w14:paraId="68B3AA25" w14:textId="77777777" w:rsidR="00E56A41" w:rsidRPr="00E56A41" w:rsidRDefault="00E56A41" w:rsidP="0011384E">
      <w:pPr>
        <w:pStyle w:val="Default"/>
        <w:numPr>
          <w:ilvl w:val="0"/>
          <w:numId w:val="32"/>
        </w:numPr>
        <w:spacing w:before="120" w:after="120" w:line="288" w:lineRule="auto"/>
        <w:jc w:val="both"/>
        <w:rPr>
          <w:rFonts w:asciiTheme="minorHAnsi" w:hAnsiTheme="minorHAnsi" w:cstheme="minorHAnsi"/>
          <w:bCs/>
          <w:sz w:val="22"/>
          <w:szCs w:val="22"/>
        </w:rPr>
      </w:pPr>
      <w:r w:rsidRPr="00E56A41">
        <w:rPr>
          <w:rFonts w:asciiTheme="minorHAnsi" w:hAnsiTheme="minorHAnsi" w:cstheme="minorHAnsi"/>
          <w:bCs/>
          <w:sz w:val="22"/>
          <w:szCs w:val="22"/>
        </w:rPr>
        <w:t xml:space="preserve">Notification of the final approval </w:t>
      </w:r>
      <w:proofErr w:type="gramStart"/>
      <w:r w:rsidRPr="00E56A41">
        <w:rPr>
          <w:rFonts w:asciiTheme="minorHAnsi" w:hAnsiTheme="minorHAnsi" w:cstheme="minorHAnsi"/>
          <w:bCs/>
          <w:sz w:val="22"/>
          <w:szCs w:val="22"/>
        </w:rPr>
        <w:t>decision;</w:t>
      </w:r>
      <w:proofErr w:type="gramEnd"/>
    </w:p>
    <w:p w14:paraId="4F932DE0" w14:textId="77777777" w:rsidR="00E56A41" w:rsidRPr="00E56A41" w:rsidRDefault="00E56A41" w:rsidP="0011384E">
      <w:pPr>
        <w:pStyle w:val="Default"/>
        <w:numPr>
          <w:ilvl w:val="0"/>
          <w:numId w:val="32"/>
        </w:numPr>
        <w:spacing w:before="120" w:after="120" w:line="288" w:lineRule="auto"/>
        <w:jc w:val="both"/>
        <w:rPr>
          <w:rFonts w:asciiTheme="minorHAnsi" w:hAnsiTheme="minorHAnsi" w:cstheme="minorHAnsi"/>
          <w:bCs/>
          <w:sz w:val="22"/>
          <w:szCs w:val="22"/>
        </w:rPr>
      </w:pPr>
      <w:r w:rsidRPr="00E56A41">
        <w:rPr>
          <w:rFonts w:asciiTheme="minorHAnsi" w:hAnsiTheme="minorHAnsi" w:cstheme="minorHAnsi"/>
          <w:bCs/>
          <w:sz w:val="22"/>
          <w:szCs w:val="22"/>
        </w:rPr>
        <w:t xml:space="preserve">Reformulation of application data to meet the recommendations of the scoreboard, where </w:t>
      </w:r>
      <w:proofErr w:type="gramStart"/>
      <w:r w:rsidRPr="00E56A41">
        <w:rPr>
          <w:rFonts w:asciiTheme="minorHAnsi" w:hAnsiTheme="minorHAnsi" w:cstheme="minorHAnsi"/>
          <w:bCs/>
          <w:sz w:val="22"/>
          <w:szCs w:val="22"/>
        </w:rPr>
        <w:t>applicable;</w:t>
      </w:r>
      <w:proofErr w:type="gramEnd"/>
    </w:p>
    <w:p w14:paraId="5C53BB72" w14:textId="77777777" w:rsidR="00E56A41" w:rsidRPr="00E56A41" w:rsidRDefault="00E56A41" w:rsidP="0011384E">
      <w:pPr>
        <w:pStyle w:val="Default"/>
        <w:numPr>
          <w:ilvl w:val="0"/>
          <w:numId w:val="32"/>
        </w:numPr>
        <w:spacing w:before="120" w:after="120" w:line="288" w:lineRule="auto"/>
        <w:jc w:val="both"/>
        <w:rPr>
          <w:rFonts w:asciiTheme="minorHAnsi" w:hAnsiTheme="minorHAnsi" w:cstheme="minorHAnsi"/>
          <w:bCs/>
          <w:sz w:val="22"/>
          <w:szCs w:val="22"/>
        </w:rPr>
      </w:pPr>
      <w:r w:rsidRPr="00E56A41">
        <w:rPr>
          <w:rFonts w:asciiTheme="minorHAnsi" w:hAnsiTheme="minorHAnsi" w:cstheme="minorHAnsi"/>
          <w:bCs/>
          <w:sz w:val="22"/>
          <w:szCs w:val="22"/>
        </w:rPr>
        <w:t xml:space="preserve">Acceptance term and its </w:t>
      </w:r>
      <w:proofErr w:type="gramStart"/>
      <w:r w:rsidRPr="00E56A41">
        <w:rPr>
          <w:rFonts w:asciiTheme="minorHAnsi" w:hAnsiTheme="minorHAnsi" w:cstheme="minorHAnsi"/>
          <w:bCs/>
          <w:sz w:val="22"/>
          <w:szCs w:val="22"/>
        </w:rPr>
        <w:t>annexes;</w:t>
      </w:r>
      <w:proofErr w:type="gramEnd"/>
    </w:p>
    <w:p w14:paraId="134AF2C9" w14:textId="77777777" w:rsidR="00E56A41" w:rsidRPr="00E56A41" w:rsidRDefault="00E56A41" w:rsidP="0011384E">
      <w:pPr>
        <w:pStyle w:val="Default"/>
        <w:numPr>
          <w:ilvl w:val="0"/>
          <w:numId w:val="32"/>
        </w:numPr>
        <w:spacing w:before="120" w:after="120" w:line="288" w:lineRule="auto"/>
        <w:jc w:val="both"/>
        <w:rPr>
          <w:rFonts w:asciiTheme="minorHAnsi" w:hAnsiTheme="minorHAnsi" w:cstheme="minorHAnsi"/>
          <w:bCs/>
          <w:sz w:val="22"/>
          <w:szCs w:val="22"/>
        </w:rPr>
      </w:pPr>
      <w:r w:rsidRPr="00E56A41">
        <w:rPr>
          <w:rFonts w:asciiTheme="minorHAnsi" w:hAnsiTheme="minorHAnsi" w:cstheme="minorHAnsi"/>
          <w:bCs/>
          <w:sz w:val="22"/>
          <w:szCs w:val="22"/>
        </w:rPr>
        <w:t xml:space="preserve">Partnership Agreement and Agreement(s) with the partners involved, where </w:t>
      </w:r>
      <w:proofErr w:type="gramStart"/>
      <w:r w:rsidRPr="00E56A41">
        <w:rPr>
          <w:rFonts w:asciiTheme="minorHAnsi" w:hAnsiTheme="minorHAnsi" w:cstheme="minorHAnsi"/>
          <w:bCs/>
          <w:sz w:val="22"/>
          <w:szCs w:val="22"/>
        </w:rPr>
        <w:t>applicable;</w:t>
      </w:r>
      <w:proofErr w:type="gramEnd"/>
    </w:p>
    <w:p w14:paraId="3D50D1DA" w14:textId="77777777" w:rsidR="00E56A41" w:rsidRPr="00E56A41" w:rsidRDefault="00E56A41" w:rsidP="0011384E">
      <w:pPr>
        <w:pStyle w:val="Default"/>
        <w:numPr>
          <w:ilvl w:val="0"/>
          <w:numId w:val="32"/>
        </w:numPr>
        <w:spacing w:before="120" w:after="120" w:line="288" w:lineRule="auto"/>
        <w:jc w:val="both"/>
        <w:rPr>
          <w:rFonts w:asciiTheme="minorHAnsi" w:hAnsiTheme="minorHAnsi" w:cstheme="minorHAnsi"/>
          <w:bCs/>
          <w:sz w:val="22"/>
          <w:szCs w:val="22"/>
        </w:rPr>
      </w:pPr>
      <w:r w:rsidRPr="00E56A41">
        <w:rPr>
          <w:rFonts w:asciiTheme="minorHAnsi" w:hAnsiTheme="minorHAnsi" w:cstheme="minorHAnsi"/>
          <w:bCs/>
          <w:sz w:val="22"/>
          <w:szCs w:val="22"/>
        </w:rPr>
        <w:t xml:space="preserve">Request(s) amendment to the Agreement, where </w:t>
      </w:r>
      <w:proofErr w:type="gramStart"/>
      <w:r w:rsidRPr="00E56A41">
        <w:rPr>
          <w:rFonts w:asciiTheme="minorHAnsi" w:hAnsiTheme="minorHAnsi" w:cstheme="minorHAnsi"/>
          <w:bCs/>
          <w:sz w:val="22"/>
          <w:szCs w:val="22"/>
        </w:rPr>
        <w:t>applicable;</w:t>
      </w:r>
      <w:proofErr w:type="gramEnd"/>
    </w:p>
    <w:p w14:paraId="608F60F3" w14:textId="77777777" w:rsidR="00E56A41" w:rsidRPr="00E56A41" w:rsidRDefault="00E56A41" w:rsidP="0011384E">
      <w:pPr>
        <w:pStyle w:val="Default"/>
        <w:numPr>
          <w:ilvl w:val="0"/>
          <w:numId w:val="32"/>
        </w:numPr>
        <w:spacing w:before="120" w:after="120" w:line="288" w:lineRule="auto"/>
        <w:jc w:val="both"/>
        <w:rPr>
          <w:rFonts w:asciiTheme="minorHAnsi" w:hAnsiTheme="minorHAnsi" w:cstheme="minorHAnsi"/>
          <w:bCs/>
          <w:sz w:val="22"/>
          <w:szCs w:val="22"/>
        </w:rPr>
      </w:pPr>
      <w:r w:rsidRPr="00E56A41">
        <w:rPr>
          <w:rFonts w:asciiTheme="minorHAnsi" w:hAnsiTheme="minorHAnsi" w:cstheme="minorHAnsi"/>
          <w:bCs/>
          <w:sz w:val="22"/>
          <w:szCs w:val="22"/>
        </w:rPr>
        <w:t>Other relevant documents, including exchange of information with the Environment Programme Operator.</w:t>
      </w:r>
    </w:p>
    <w:p w14:paraId="436015D9" w14:textId="77777777" w:rsidR="00E56A41" w:rsidRPr="00E56A41" w:rsidRDefault="00E56A41" w:rsidP="000C0701">
      <w:pPr>
        <w:pStyle w:val="Default"/>
        <w:spacing w:before="120" w:after="120" w:line="288" w:lineRule="auto"/>
        <w:jc w:val="both"/>
        <w:rPr>
          <w:rFonts w:asciiTheme="minorHAnsi" w:hAnsiTheme="minorHAnsi" w:cstheme="minorHAnsi"/>
          <w:b/>
          <w:sz w:val="22"/>
          <w:szCs w:val="22"/>
        </w:rPr>
      </w:pPr>
      <w:r w:rsidRPr="00E56A41">
        <w:rPr>
          <w:rFonts w:asciiTheme="minorHAnsi" w:hAnsiTheme="minorHAnsi" w:cstheme="minorHAnsi"/>
          <w:b/>
          <w:sz w:val="22"/>
          <w:szCs w:val="22"/>
        </w:rPr>
        <w:lastRenderedPageBreak/>
        <w:t>Payment requests</w:t>
      </w:r>
    </w:p>
    <w:p w14:paraId="5832F927" w14:textId="77777777" w:rsidR="00E56A41" w:rsidRPr="00E56A41" w:rsidRDefault="00E56A41" w:rsidP="0011384E">
      <w:pPr>
        <w:pStyle w:val="Default"/>
        <w:numPr>
          <w:ilvl w:val="0"/>
          <w:numId w:val="33"/>
        </w:numPr>
        <w:spacing w:before="120" w:after="120" w:line="288" w:lineRule="auto"/>
        <w:ind w:hanging="294"/>
        <w:jc w:val="both"/>
        <w:rPr>
          <w:rFonts w:asciiTheme="minorHAnsi" w:hAnsiTheme="minorHAnsi" w:cstheme="minorHAnsi"/>
          <w:bCs/>
          <w:sz w:val="22"/>
          <w:szCs w:val="22"/>
        </w:rPr>
      </w:pPr>
      <w:r w:rsidRPr="00E56A41">
        <w:rPr>
          <w:rFonts w:asciiTheme="minorHAnsi" w:hAnsiTheme="minorHAnsi" w:cstheme="minorHAnsi"/>
          <w:bCs/>
          <w:sz w:val="22"/>
          <w:szCs w:val="22"/>
        </w:rPr>
        <w:t>Copy of the discriminating listings of expenditure submitted in payment applications and their analysis reports issued by the Environment Programme Operator which shall contain the following elements:</w:t>
      </w:r>
    </w:p>
    <w:p w14:paraId="368D2669" w14:textId="77777777" w:rsidR="00E56A41" w:rsidRPr="00E56A41" w:rsidRDefault="00E56A41" w:rsidP="00E56A41">
      <w:pPr>
        <w:autoSpaceDE w:val="0"/>
        <w:autoSpaceDN w:val="0"/>
        <w:adjustRightInd w:val="0"/>
        <w:ind w:left="720" w:hanging="11"/>
        <w:rPr>
          <w:rFonts w:cstheme="minorHAnsi"/>
          <w:bCs/>
          <w:color w:val="000000"/>
          <w:lang w:val="en-GB"/>
        </w:rPr>
      </w:pPr>
      <w:r w:rsidRPr="00E56A41">
        <w:rPr>
          <w:rFonts w:cstheme="minorHAnsi"/>
          <w:bCs/>
          <w:color w:val="000000"/>
          <w:lang w:val="en-GB"/>
        </w:rPr>
        <w:t xml:space="preserve">a) Project </w:t>
      </w:r>
      <w:proofErr w:type="gramStart"/>
      <w:r w:rsidRPr="00E56A41">
        <w:rPr>
          <w:rFonts w:cstheme="minorHAnsi"/>
          <w:bCs/>
          <w:color w:val="000000"/>
          <w:lang w:val="en-GB"/>
        </w:rPr>
        <w:t>identification;</w:t>
      </w:r>
      <w:proofErr w:type="gramEnd"/>
    </w:p>
    <w:p w14:paraId="60074A6E" w14:textId="77777777" w:rsidR="00E56A41" w:rsidRPr="00E56A41" w:rsidRDefault="00E56A41" w:rsidP="00E56A41">
      <w:pPr>
        <w:autoSpaceDE w:val="0"/>
        <w:autoSpaceDN w:val="0"/>
        <w:adjustRightInd w:val="0"/>
        <w:ind w:left="720" w:hanging="11"/>
        <w:rPr>
          <w:rFonts w:cstheme="minorHAnsi"/>
          <w:bCs/>
          <w:color w:val="000000"/>
          <w:lang w:val="en-GB"/>
        </w:rPr>
      </w:pPr>
      <w:r w:rsidRPr="00E56A41">
        <w:rPr>
          <w:rFonts w:cstheme="minorHAnsi"/>
          <w:bCs/>
          <w:color w:val="000000"/>
          <w:lang w:val="en-GB"/>
        </w:rPr>
        <w:t>b) Identification of the procurement procedure (number and date of the contract, in the case of expenditure in the context of a public procurement procedure</w:t>
      </w:r>
      <w:proofErr w:type="gramStart"/>
      <w:r w:rsidRPr="00E56A41">
        <w:rPr>
          <w:rFonts w:cstheme="minorHAnsi"/>
          <w:bCs/>
          <w:color w:val="000000"/>
          <w:lang w:val="en-GB"/>
        </w:rPr>
        <w:t>);</w:t>
      </w:r>
      <w:proofErr w:type="gramEnd"/>
    </w:p>
    <w:p w14:paraId="12BF5852" w14:textId="77777777" w:rsidR="00E56A41" w:rsidRPr="00E56A41" w:rsidRDefault="00E56A41" w:rsidP="00E56A41">
      <w:pPr>
        <w:autoSpaceDE w:val="0"/>
        <w:autoSpaceDN w:val="0"/>
        <w:adjustRightInd w:val="0"/>
        <w:ind w:left="720" w:hanging="11"/>
        <w:rPr>
          <w:rFonts w:cstheme="minorHAnsi"/>
          <w:bCs/>
          <w:color w:val="000000"/>
          <w:lang w:val="en-GB"/>
        </w:rPr>
      </w:pPr>
      <w:r w:rsidRPr="00E56A41">
        <w:rPr>
          <w:rFonts w:cstheme="minorHAnsi"/>
          <w:bCs/>
          <w:color w:val="000000"/>
          <w:lang w:val="en-GB"/>
        </w:rPr>
        <w:t>(c) identification of eligible expenditure (isolating the value of VAT</w:t>
      </w:r>
      <w:proofErr w:type="gramStart"/>
      <w:r w:rsidRPr="00E56A41">
        <w:rPr>
          <w:rFonts w:cstheme="minorHAnsi"/>
          <w:bCs/>
          <w:color w:val="000000"/>
          <w:lang w:val="en-GB"/>
        </w:rPr>
        <w:t>);</w:t>
      </w:r>
      <w:proofErr w:type="gramEnd"/>
    </w:p>
    <w:p w14:paraId="51AC0D04" w14:textId="77777777" w:rsidR="00E56A41" w:rsidRPr="00E56A41" w:rsidRDefault="00E56A41" w:rsidP="00E56A41">
      <w:pPr>
        <w:autoSpaceDE w:val="0"/>
        <w:autoSpaceDN w:val="0"/>
        <w:adjustRightInd w:val="0"/>
        <w:ind w:left="720" w:hanging="11"/>
        <w:rPr>
          <w:rFonts w:cstheme="minorHAnsi"/>
          <w:bCs/>
          <w:color w:val="000000"/>
          <w:lang w:val="en-GB"/>
        </w:rPr>
      </w:pPr>
      <w:r w:rsidRPr="00E56A41">
        <w:rPr>
          <w:rFonts w:cstheme="minorHAnsi"/>
          <w:bCs/>
          <w:color w:val="000000"/>
          <w:lang w:val="en-GB"/>
        </w:rPr>
        <w:t xml:space="preserve">d) Identification of the expense document (invoice and receipt with the respective number/ref., date) and identification of the means of payment/financial </w:t>
      </w:r>
      <w:proofErr w:type="gramStart"/>
      <w:r w:rsidRPr="00E56A41">
        <w:rPr>
          <w:rFonts w:cstheme="minorHAnsi"/>
          <w:bCs/>
          <w:color w:val="000000"/>
          <w:lang w:val="en-GB"/>
        </w:rPr>
        <w:t>flow;</w:t>
      </w:r>
      <w:proofErr w:type="gramEnd"/>
    </w:p>
    <w:p w14:paraId="507C3A61" w14:textId="77777777" w:rsidR="00E56A41" w:rsidRPr="00E56A41" w:rsidRDefault="00E56A41" w:rsidP="00E56A41">
      <w:pPr>
        <w:autoSpaceDE w:val="0"/>
        <w:autoSpaceDN w:val="0"/>
        <w:adjustRightInd w:val="0"/>
        <w:ind w:left="720" w:hanging="11"/>
        <w:rPr>
          <w:rFonts w:cstheme="minorHAnsi"/>
          <w:bCs/>
          <w:color w:val="000000"/>
          <w:lang w:val="en-GB"/>
        </w:rPr>
      </w:pPr>
      <w:r w:rsidRPr="00E56A41">
        <w:rPr>
          <w:rFonts w:cstheme="minorHAnsi"/>
          <w:bCs/>
          <w:color w:val="000000"/>
          <w:lang w:val="en-GB"/>
        </w:rPr>
        <w:t xml:space="preserve">(e) identification of the accounting </w:t>
      </w:r>
      <w:proofErr w:type="gramStart"/>
      <w:r w:rsidRPr="00E56A41">
        <w:rPr>
          <w:rFonts w:cstheme="minorHAnsi"/>
          <w:bCs/>
          <w:color w:val="000000"/>
          <w:lang w:val="en-GB"/>
        </w:rPr>
        <w:t>register;</w:t>
      </w:r>
      <w:proofErr w:type="gramEnd"/>
    </w:p>
    <w:p w14:paraId="48D8729B" w14:textId="77777777" w:rsidR="00E56A41" w:rsidRPr="00E56A41" w:rsidRDefault="00E56A41" w:rsidP="00E56A41">
      <w:pPr>
        <w:autoSpaceDE w:val="0"/>
        <w:autoSpaceDN w:val="0"/>
        <w:adjustRightInd w:val="0"/>
        <w:ind w:left="720" w:hanging="11"/>
        <w:rPr>
          <w:rFonts w:cstheme="minorHAnsi"/>
          <w:bCs/>
          <w:color w:val="000000"/>
          <w:lang w:val="en-GB"/>
        </w:rPr>
      </w:pPr>
      <w:r w:rsidRPr="00E56A41">
        <w:rPr>
          <w:rFonts w:cstheme="minorHAnsi"/>
          <w:bCs/>
          <w:color w:val="000000"/>
          <w:lang w:val="en-GB"/>
        </w:rPr>
        <w:t xml:space="preserve">(f) in the case of partial imputation of the expenditure contained in a document, identification of the imputation </w:t>
      </w:r>
      <w:proofErr w:type="gramStart"/>
      <w:r w:rsidRPr="00E56A41">
        <w:rPr>
          <w:rFonts w:cstheme="minorHAnsi"/>
          <w:bCs/>
          <w:color w:val="000000"/>
          <w:lang w:val="en-GB"/>
        </w:rPr>
        <w:t>criterion;</w:t>
      </w:r>
      <w:proofErr w:type="gramEnd"/>
    </w:p>
    <w:p w14:paraId="32B17635" w14:textId="77777777" w:rsidR="00E56A41" w:rsidRPr="00E56A41" w:rsidRDefault="00E56A41" w:rsidP="00E56A41">
      <w:pPr>
        <w:autoSpaceDE w:val="0"/>
        <w:autoSpaceDN w:val="0"/>
        <w:adjustRightInd w:val="0"/>
        <w:ind w:left="720" w:hanging="11"/>
        <w:rPr>
          <w:rFonts w:cstheme="minorHAnsi"/>
          <w:bCs/>
          <w:color w:val="000000"/>
          <w:lang w:val="en-GB"/>
        </w:rPr>
      </w:pPr>
      <w:r w:rsidRPr="00E56A41">
        <w:rPr>
          <w:rFonts w:cstheme="minorHAnsi"/>
          <w:bCs/>
          <w:color w:val="000000"/>
          <w:lang w:val="en-GB"/>
        </w:rPr>
        <w:t>(g) declaration of conformity of the list submitted and the absence of allocation of expenditure to other financing mechanisms signed by the project promoter.</w:t>
      </w:r>
    </w:p>
    <w:p w14:paraId="5D10972F" w14:textId="77777777" w:rsidR="00E56A41" w:rsidRPr="00E56A41" w:rsidRDefault="00E56A41" w:rsidP="0011384E">
      <w:pPr>
        <w:pStyle w:val="Default"/>
        <w:numPr>
          <w:ilvl w:val="0"/>
          <w:numId w:val="33"/>
        </w:numPr>
        <w:spacing w:before="120" w:after="120" w:line="288" w:lineRule="auto"/>
        <w:ind w:hanging="294"/>
        <w:jc w:val="both"/>
        <w:rPr>
          <w:rFonts w:asciiTheme="minorHAnsi" w:hAnsiTheme="minorHAnsi" w:cstheme="minorHAnsi"/>
          <w:bCs/>
          <w:sz w:val="22"/>
          <w:szCs w:val="22"/>
        </w:rPr>
      </w:pPr>
      <w:r w:rsidRPr="00E56A41">
        <w:rPr>
          <w:rFonts w:asciiTheme="minorHAnsi" w:hAnsiTheme="minorHAnsi" w:cstheme="minorHAnsi"/>
          <w:bCs/>
          <w:sz w:val="22"/>
          <w:szCs w:val="22"/>
        </w:rPr>
        <w:t xml:space="preserve">documents relating to procurement procedures, including </w:t>
      </w:r>
      <w:proofErr w:type="gramStart"/>
      <w:r w:rsidRPr="00E56A41">
        <w:rPr>
          <w:rFonts w:asciiTheme="minorHAnsi" w:hAnsiTheme="minorHAnsi" w:cstheme="minorHAnsi"/>
          <w:bCs/>
          <w:sz w:val="22"/>
          <w:szCs w:val="22"/>
        </w:rPr>
        <w:t>check-list</w:t>
      </w:r>
      <w:proofErr w:type="gramEnd"/>
      <w:r w:rsidRPr="00E56A41">
        <w:rPr>
          <w:rFonts w:asciiTheme="minorHAnsi" w:hAnsiTheme="minorHAnsi" w:cstheme="minorHAnsi"/>
          <w:bCs/>
          <w:sz w:val="22"/>
          <w:szCs w:val="22"/>
        </w:rPr>
        <w:t xml:space="preserve"> and evidence of compliance with the applicable legal regime;</w:t>
      </w:r>
    </w:p>
    <w:p w14:paraId="6084CE4C" w14:textId="77777777" w:rsidR="00E56A41" w:rsidRPr="00E56A41" w:rsidRDefault="00E56A41" w:rsidP="0011384E">
      <w:pPr>
        <w:pStyle w:val="PargrafodaLista"/>
        <w:numPr>
          <w:ilvl w:val="0"/>
          <w:numId w:val="33"/>
        </w:numPr>
        <w:autoSpaceDE w:val="0"/>
        <w:autoSpaceDN w:val="0"/>
        <w:adjustRightInd w:val="0"/>
        <w:ind w:hanging="294"/>
        <w:jc w:val="left"/>
        <w:rPr>
          <w:rFonts w:cstheme="minorHAnsi"/>
          <w:bCs/>
          <w:color w:val="000000"/>
          <w:lang w:val="en-GB"/>
        </w:rPr>
      </w:pPr>
      <w:r w:rsidRPr="00E56A41">
        <w:rPr>
          <w:rFonts w:cstheme="minorHAnsi"/>
          <w:bCs/>
          <w:color w:val="000000"/>
          <w:lang w:val="en-GB"/>
        </w:rPr>
        <w:t xml:space="preserve">Project-specific bank account opening </w:t>
      </w:r>
      <w:proofErr w:type="gramStart"/>
      <w:r w:rsidRPr="00E56A41">
        <w:rPr>
          <w:rFonts w:cstheme="minorHAnsi"/>
          <w:bCs/>
          <w:color w:val="000000"/>
          <w:lang w:val="en-GB"/>
        </w:rPr>
        <w:t>process;</w:t>
      </w:r>
      <w:proofErr w:type="gramEnd"/>
    </w:p>
    <w:p w14:paraId="61EB2CD9" w14:textId="77777777" w:rsidR="00E56A41" w:rsidRPr="00E56A41" w:rsidRDefault="00E56A41" w:rsidP="0011384E">
      <w:pPr>
        <w:pStyle w:val="PargrafodaLista"/>
        <w:numPr>
          <w:ilvl w:val="0"/>
          <w:numId w:val="33"/>
        </w:numPr>
        <w:autoSpaceDE w:val="0"/>
        <w:autoSpaceDN w:val="0"/>
        <w:adjustRightInd w:val="0"/>
        <w:ind w:hanging="294"/>
        <w:jc w:val="left"/>
        <w:rPr>
          <w:rFonts w:cstheme="minorHAnsi"/>
          <w:bCs/>
          <w:color w:val="000000"/>
          <w:lang w:val="en-GB"/>
        </w:rPr>
      </w:pPr>
      <w:r w:rsidRPr="00E56A41">
        <w:rPr>
          <w:rFonts w:cstheme="minorHAnsi"/>
          <w:bCs/>
          <w:color w:val="000000"/>
          <w:lang w:val="en-GB"/>
        </w:rPr>
        <w:t xml:space="preserve">Duly updated statements proving that both the project promoter and its partners are not debtors to the Tax Administration and Social </w:t>
      </w:r>
      <w:proofErr w:type="gramStart"/>
      <w:r w:rsidRPr="00E56A41">
        <w:rPr>
          <w:rFonts w:cstheme="minorHAnsi"/>
          <w:bCs/>
          <w:color w:val="000000"/>
          <w:lang w:val="en-GB"/>
        </w:rPr>
        <w:t>Security;</w:t>
      </w:r>
      <w:proofErr w:type="gramEnd"/>
    </w:p>
    <w:p w14:paraId="1624689C" w14:textId="77777777" w:rsidR="00E56A41" w:rsidRPr="00E56A41" w:rsidRDefault="00E56A41" w:rsidP="0011384E">
      <w:pPr>
        <w:pStyle w:val="Default"/>
        <w:numPr>
          <w:ilvl w:val="0"/>
          <w:numId w:val="33"/>
        </w:numPr>
        <w:spacing w:before="120" w:after="120" w:line="288" w:lineRule="auto"/>
        <w:ind w:hanging="294"/>
        <w:jc w:val="both"/>
        <w:rPr>
          <w:rFonts w:asciiTheme="minorHAnsi" w:hAnsiTheme="minorHAnsi" w:cstheme="minorHAnsi"/>
          <w:bCs/>
          <w:sz w:val="22"/>
          <w:szCs w:val="22"/>
        </w:rPr>
      </w:pPr>
      <w:r w:rsidRPr="00E56A41">
        <w:rPr>
          <w:rFonts w:asciiTheme="minorHAnsi" w:hAnsiTheme="minorHAnsi" w:cstheme="minorHAnsi"/>
          <w:bCs/>
          <w:sz w:val="22"/>
          <w:szCs w:val="22"/>
        </w:rPr>
        <w:t>Other relevant documents, including exchange of information with the Environment Programme Operator.</w:t>
      </w:r>
    </w:p>
    <w:p w14:paraId="295B41E8" w14:textId="77777777" w:rsidR="00E56A41" w:rsidRPr="00E56A41" w:rsidRDefault="00E56A41" w:rsidP="000C0701">
      <w:pPr>
        <w:pStyle w:val="Default"/>
        <w:spacing w:before="120" w:after="120" w:line="288" w:lineRule="auto"/>
        <w:jc w:val="both"/>
        <w:rPr>
          <w:rFonts w:asciiTheme="minorHAnsi" w:hAnsiTheme="minorHAnsi" w:cstheme="minorHAnsi"/>
          <w:b/>
          <w:sz w:val="22"/>
          <w:szCs w:val="22"/>
        </w:rPr>
      </w:pPr>
      <w:r w:rsidRPr="00E56A41">
        <w:rPr>
          <w:rFonts w:asciiTheme="minorHAnsi" w:hAnsiTheme="minorHAnsi" w:cstheme="minorHAnsi"/>
          <w:b/>
          <w:sz w:val="22"/>
          <w:szCs w:val="22"/>
          <w:lang w:val="en"/>
        </w:rPr>
        <w:t>Payments</w:t>
      </w:r>
    </w:p>
    <w:p w14:paraId="53A9049E" w14:textId="77777777" w:rsidR="00E827D3" w:rsidRPr="00E827D3" w:rsidRDefault="00E56A41" w:rsidP="0011384E">
      <w:pPr>
        <w:pStyle w:val="Default"/>
        <w:numPr>
          <w:ilvl w:val="0"/>
          <w:numId w:val="34"/>
        </w:numPr>
        <w:spacing w:before="120" w:after="120" w:line="288" w:lineRule="auto"/>
        <w:ind w:hanging="294"/>
        <w:jc w:val="both"/>
        <w:rPr>
          <w:rFonts w:asciiTheme="minorHAnsi" w:hAnsiTheme="minorHAnsi" w:cstheme="minorHAnsi"/>
          <w:sz w:val="22"/>
          <w:szCs w:val="22"/>
        </w:rPr>
      </w:pPr>
      <w:r w:rsidRPr="00E827D3">
        <w:rPr>
          <w:rFonts w:asciiTheme="minorHAnsi" w:hAnsiTheme="minorHAnsi" w:cstheme="minorHAnsi"/>
          <w:sz w:val="22"/>
          <w:szCs w:val="22"/>
          <w:lang w:val="en"/>
        </w:rPr>
        <w:t>Bank statements from the deposit of transfers of funds received from the Environment Programme Operator</w:t>
      </w:r>
    </w:p>
    <w:p w14:paraId="0A85F094" w14:textId="2BBED974" w:rsidR="00E827D3" w:rsidRPr="00E827D3" w:rsidRDefault="00E56A41" w:rsidP="0011384E">
      <w:pPr>
        <w:pStyle w:val="Default"/>
        <w:numPr>
          <w:ilvl w:val="0"/>
          <w:numId w:val="34"/>
        </w:numPr>
        <w:spacing w:before="120" w:after="120" w:line="288" w:lineRule="auto"/>
        <w:ind w:hanging="294"/>
        <w:jc w:val="both"/>
        <w:rPr>
          <w:rFonts w:asciiTheme="minorHAnsi" w:hAnsiTheme="minorHAnsi" w:cstheme="minorHAnsi"/>
          <w:sz w:val="22"/>
          <w:szCs w:val="22"/>
        </w:rPr>
      </w:pPr>
      <w:r w:rsidRPr="00E827D3">
        <w:rPr>
          <w:rFonts w:asciiTheme="minorHAnsi" w:hAnsiTheme="minorHAnsi" w:cstheme="minorHAnsi"/>
          <w:sz w:val="22"/>
          <w:szCs w:val="22"/>
          <w:lang w:val="en"/>
        </w:rPr>
        <w:t>Other relevant documents, including exchange of information with the Environment Programme Operator</w:t>
      </w:r>
    </w:p>
    <w:p w14:paraId="4F6B1297" w14:textId="3C24E21C" w:rsidR="00E827D3" w:rsidRPr="00E827D3" w:rsidRDefault="00E827D3" w:rsidP="00E827D3">
      <w:pPr>
        <w:pStyle w:val="Default"/>
        <w:spacing w:before="120" w:after="120" w:line="288" w:lineRule="auto"/>
        <w:jc w:val="both"/>
        <w:rPr>
          <w:rFonts w:asciiTheme="minorHAnsi" w:hAnsiTheme="minorHAnsi" w:cstheme="minorHAnsi"/>
          <w:b/>
          <w:sz w:val="22"/>
          <w:szCs w:val="22"/>
        </w:rPr>
      </w:pPr>
      <w:r w:rsidRPr="00E827D3">
        <w:rPr>
          <w:rFonts w:asciiTheme="minorHAnsi" w:hAnsiTheme="minorHAnsi" w:cstheme="minorHAnsi"/>
          <w:b/>
          <w:sz w:val="22"/>
          <w:szCs w:val="22"/>
          <w:lang w:val="en"/>
        </w:rPr>
        <w:t>Implementation reports</w:t>
      </w:r>
    </w:p>
    <w:p w14:paraId="59B506DE" w14:textId="77777777" w:rsidR="00E827D3" w:rsidRPr="00E827D3" w:rsidRDefault="00E827D3" w:rsidP="0011384E">
      <w:pPr>
        <w:pStyle w:val="Default"/>
        <w:numPr>
          <w:ilvl w:val="0"/>
          <w:numId w:val="35"/>
        </w:numPr>
        <w:spacing w:before="120" w:after="120" w:line="288" w:lineRule="auto"/>
        <w:jc w:val="both"/>
        <w:rPr>
          <w:rFonts w:asciiTheme="minorHAnsi" w:hAnsiTheme="minorHAnsi" w:cstheme="minorHAnsi"/>
          <w:sz w:val="22"/>
          <w:szCs w:val="22"/>
        </w:rPr>
      </w:pPr>
      <w:r w:rsidRPr="00E827D3">
        <w:rPr>
          <w:rFonts w:asciiTheme="minorHAnsi" w:hAnsiTheme="minorHAnsi" w:cstheme="minorHAnsi"/>
          <w:sz w:val="22"/>
          <w:szCs w:val="22"/>
          <w:lang w:val="en"/>
        </w:rPr>
        <w:t xml:space="preserve">Copy of the implementation progress reports and their attachments, if </w:t>
      </w:r>
      <w:proofErr w:type="gramStart"/>
      <w:r w:rsidRPr="00E827D3">
        <w:rPr>
          <w:rFonts w:asciiTheme="minorHAnsi" w:hAnsiTheme="minorHAnsi" w:cstheme="minorHAnsi"/>
          <w:sz w:val="22"/>
          <w:szCs w:val="22"/>
          <w:lang w:val="en"/>
        </w:rPr>
        <w:t>applicable;</w:t>
      </w:r>
      <w:proofErr w:type="gramEnd"/>
    </w:p>
    <w:p w14:paraId="10D54E97" w14:textId="77777777" w:rsidR="00E827D3" w:rsidRPr="00E827D3" w:rsidRDefault="00E827D3" w:rsidP="0011384E">
      <w:pPr>
        <w:pStyle w:val="Default"/>
        <w:numPr>
          <w:ilvl w:val="0"/>
          <w:numId w:val="35"/>
        </w:numPr>
        <w:spacing w:before="120" w:after="120" w:line="288" w:lineRule="auto"/>
        <w:jc w:val="both"/>
        <w:rPr>
          <w:rFonts w:asciiTheme="minorHAnsi" w:hAnsiTheme="minorHAnsi" w:cstheme="minorHAnsi"/>
          <w:sz w:val="22"/>
          <w:szCs w:val="22"/>
        </w:rPr>
      </w:pPr>
      <w:r w:rsidRPr="00E827D3">
        <w:rPr>
          <w:rFonts w:asciiTheme="minorHAnsi" w:hAnsiTheme="minorHAnsi" w:cstheme="minorHAnsi"/>
          <w:sz w:val="22"/>
          <w:szCs w:val="22"/>
          <w:lang w:val="en"/>
        </w:rPr>
        <w:t xml:space="preserve">Copy of the final implementation report and its annexes, if </w:t>
      </w:r>
      <w:proofErr w:type="gramStart"/>
      <w:r w:rsidRPr="00E827D3">
        <w:rPr>
          <w:rFonts w:asciiTheme="minorHAnsi" w:hAnsiTheme="minorHAnsi" w:cstheme="minorHAnsi"/>
          <w:sz w:val="22"/>
          <w:szCs w:val="22"/>
          <w:lang w:val="en"/>
        </w:rPr>
        <w:t>applicable;</w:t>
      </w:r>
      <w:proofErr w:type="gramEnd"/>
    </w:p>
    <w:p w14:paraId="6234A576" w14:textId="385FE8BF" w:rsidR="00E827D3" w:rsidRPr="00E827D3" w:rsidRDefault="00E827D3" w:rsidP="0011384E">
      <w:pPr>
        <w:pStyle w:val="Default"/>
        <w:numPr>
          <w:ilvl w:val="0"/>
          <w:numId w:val="35"/>
        </w:numPr>
        <w:spacing w:before="120" w:after="120" w:line="288" w:lineRule="auto"/>
        <w:jc w:val="both"/>
        <w:rPr>
          <w:rFonts w:asciiTheme="minorHAnsi" w:hAnsiTheme="minorHAnsi" w:cstheme="minorHAnsi"/>
          <w:sz w:val="22"/>
          <w:szCs w:val="22"/>
        </w:rPr>
      </w:pPr>
      <w:r w:rsidRPr="00E827D3">
        <w:rPr>
          <w:rFonts w:asciiTheme="minorHAnsi" w:hAnsiTheme="minorHAnsi" w:cstheme="minorHAnsi"/>
          <w:sz w:val="22"/>
          <w:szCs w:val="22"/>
          <w:lang w:val="en"/>
        </w:rPr>
        <w:t xml:space="preserve">Proof of communication of the outcome of the evaluation of the final implementation </w:t>
      </w:r>
      <w:proofErr w:type="gramStart"/>
      <w:r w:rsidRPr="00E827D3">
        <w:rPr>
          <w:rFonts w:asciiTheme="minorHAnsi" w:hAnsiTheme="minorHAnsi" w:cstheme="minorHAnsi"/>
          <w:sz w:val="22"/>
          <w:szCs w:val="22"/>
          <w:lang w:val="en"/>
        </w:rPr>
        <w:t>report;</w:t>
      </w:r>
      <w:proofErr w:type="gramEnd"/>
    </w:p>
    <w:p w14:paraId="1714FF3C" w14:textId="77777777" w:rsidR="00E827D3" w:rsidRPr="00E827D3" w:rsidRDefault="00E827D3" w:rsidP="0011384E">
      <w:pPr>
        <w:pStyle w:val="Default"/>
        <w:numPr>
          <w:ilvl w:val="0"/>
          <w:numId w:val="36"/>
        </w:numPr>
        <w:spacing w:before="120" w:after="120" w:line="288" w:lineRule="auto"/>
        <w:ind w:hanging="294"/>
        <w:jc w:val="both"/>
        <w:rPr>
          <w:rFonts w:asciiTheme="minorHAnsi" w:hAnsiTheme="minorHAnsi" w:cstheme="minorHAnsi"/>
          <w:sz w:val="22"/>
          <w:szCs w:val="22"/>
        </w:rPr>
      </w:pPr>
      <w:r w:rsidRPr="00E827D3">
        <w:rPr>
          <w:rFonts w:asciiTheme="minorHAnsi" w:hAnsiTheme="minorHAnsi" w:cstheme="minorHAnsi"/>
          <w:sz w:val="22"/>
          <w:szCs w:val="22"/>
          <w:lang w:val="en"/>
        </w:rPr>
        <w:lastRenderedPageBreak/>
        <w:t>Notifications concerning the issuance of the terms of closure of the project by the Environment Programme Operator</w:t>
      </w:r>
      <w:proofErr w:type="gramStart"/>
      <w:r w:rsidRPr="00E827D3">
        <w:rPr>
          <w:rFonts w:asciiTheme="minorHAnsi" w:hAnsiTheme="minorHAnsi" w:cstheme="minorHAnsi"/>
          <w:sz w:val="22"/>
          <w:szCs w:val="22"/>
          <w:lang w:val="en"/>
        </w:rPr>
        <w:t>.;</w:t>
      </w:r>
      <w:proofErr w:type="gramEnd"/>
    </w:p>
    <w:p w14:paraId="1B906030" w14:textId="77777777" w:rsidR="00E827D3" w:rsidRPr="00E827D3" w:rsidRDefault="00E827D3" w:rsidP="0011384E">
      <w:pPr>
        <w:pStyle w:val="Default"/>
        <w:numPr>
          <w:ilvl w:val="0"/>
          <w:numId w:val="37"/>
        </w:numPr>
        <w:spacing w:before="120" w:after="120" w:line="288" w:lineRule="auto"/>
        <w:jc w:val="both"/>
        <w:rPr>
          <w:rFonts w:asciiTheme="minorHAnsi" w:hAnsiTheme="minorHAnsi" w:cstheme="minorHAnsi"/>
          <w:sz w:val="22"/>
          <w:szCs w:val="22"/>
        </w:rPr>
      </w:pPr>
      <w:r w:rsidRPr="00E827D3">
        <w:rPr>
          <w:rFonts w:asciiTheme="minorHAnsi" w:hAnsiTheme="minorHAnsi" w:cstheme="minorHAnsi"/>
          <w:sz w:val="22"/>
          <w:szCs w:val="22"/>
          <w:lang w:val="en"/>
        </w:rPr>
        <w:t>Other relevant documents, including exchange of information with the Environment Programme Operator.</w:t>
      </w:r>
    </w:p>
    <w:p w14:paraId="55F77CD7" w14:textId="77777777" w:rsidR="00E827D3" w:rsidRPr="00E827D3" w:rsidRDefault="00E827D3" w:rsidP="00E827D3">
      <w:pPr>
        <w:pStyle w:val="Default"/>
        <w:spacing w:before="120" w:after="120" w:line="288" w:lineRule="auto"/>
        <w:jc w:val="both"/>
        <w:rPr>
          <w:rFonts w:asciiTheme="minorHAnsi" w:hAnsiTheme="minorHAnsi" w:cstheme="minorHAnsi"/>
          <w:b/>
          <w:sz w:val="22"/>
          <w:szCs w:val="22"/>
        </w:rPr>
      </w:pPr>
      <w:r w:rsidRPr="00E827D3">
        <w:rPr>
          <w:rFonts w:asciiTheme="minorHAnsi" w:hAnsiTheme="minorHAnsi" w:cstheme="minorHAnsi"/>
          <w:b/>
          <w:sz w:val="22"/>
          <w:szCs w:val="22"/>
          <w:lang w:val="en"/>
        </w:rPr>
        <w:t>Dissemination and publicity of the support of the Environment Program | EEA Grants</w:t>
      </w:r>
    </w:p>
    <w:p w14:paraId="127D19D4" w14:textId="77777777" w:rsidR="00E827D3" w:rsidRPr="00E827D3" w:rsidRDefault="00E827D3" w:rsidP="0011384E">
      <w:pPr>
        <w:pStyle w:val="Default"/>
        <w:numPr>
          <w:ilvl w:val="0"/>
          <w:numId w:val="37"/>
        </w:numPr>
        <w:spacing w:before="120" w:after="120" w:line="288" w:lineRule="auto"/>
        <w:jc w:val="both"/>
        <w:rPr>
          <w:rFonts w:asciiTheme="minorHAnsi" w:hAnsiTheme="minorHAnsi" w:cstheme="minorHAnsi"/>
          <w:sz w:val="22"/>
          <w:szCs w:val="22"/>
        </w:rPr>
      </w:pPr>
      <w:r w:rsidRPr="00E827D3">
        <w:rPr>
          <w:rFonts w:asciiTheme="minorHAnsi" w:hAnsiTheme="minorHAnsi" w:cstheme="minorHAnsi"/>
          <w:sz w:val="22"/>
          <w:szCs w:val="22"/>
          <w:lang w:val="en"/>
        </w:rPr>
        <w:t>Evidence of disclosure and publicity of the support received, according to applicable advertising requirements.</w:t>
      </w:r>
    </w:p>
    <w:p w14:paraId="645485B2" w14:textId="77777777" w:rsidR="00E827D3" w:rsidRPr="00E827D3" w:rsidRDefault="00E827D3" w:rsidP="00E827D3">
      <w:pPr>
        <w:pStyle w:val="Default"/>
        <w:spacing w:before="120" w:after="120" w:line="288" w:lineRule="auto"/>
        <w:jc w:val="both"/>
        <w:rPr>
          <w:rFonts w:asciiTheme="minorHAnsi" w:hAnsiTheme="minorHAnsi" w:cstheme="minorHAnsi"/>
          <w:b/>
          <w:sz w:val="22"/>
          <w:szCs w:val="22"/>
        </w:rPr>
      </w:pPr>
      <w:r w:rsidRPr="00E827D3">
        <w:rPr>
          <w:rFonts w:asciiTheme="minorHAnsi" w:hAnsiTheme="minorHAnsi" w:cstheme="minorHAnsi"/>
          <w:b/>
          <w:sz w:val="22"/>
          <w:szCs w:val="22"/>
          <w:lang w:val="en"/>
        </w:rPr>
        <w:t>Monitoring and control</w:t>
      </w:r>
    </w:p>
    <w:p w14:paraId="1999F9E6" w14:textId="77777777" w:rsidR="00E827D3" w:rsidRPr="00E827D3" w:rsidRDefault="00E827D3" w:rsidP="0011384E">
      <w:pPr>
        <w:pStyle w:val="Default"/>
        <w:numPr>
          <w:ilvl w:val="0"/>
          <w:numId w:val="37"/>
        </w:numPr>
        <w:spacing w:before="120" w:after="120" w:line="288" w:lineRule="auto"/>
        <w:jc w:val="both"/>
        <w:rPr>
          <w:rFonts w:asciiTheme="minorHAnsi" w:hAnsiTheme="minorHAnsi" w:cstheme="minorHAnsi"/>
          <w:sz w:val="22"/>
          <w:szCs w:val="22"/>
        </w:rPr>
      </w:pPr>
      <w:r w:rsidRPr="00E827D3">
        <w:rPr>
          <w:rFonts w:asciiTheme="minorHAnsi" w:hAnsiTheme="minorHAnsi" w:cstheme="minorHAnsi"/>
          <w:sz w:val="22"/>
          <w:szCs w:val="22"/>
          <w:lang w:val="en"/>
        </w:rPr>
        <w:t xml:space="preserve">Documentation on audits and on-the-spot checks carried out on the project, their reports, contradictory and elements that evidence compliance with any recommendations / </w:t>
      </w:r>
      <w:proofErr w:type="gramStart"/>
      <w:r w:rsidRPr="00E827D3">
        <w:rPr>
          <w:rFonts w:asciiTheme="minorHAnsi" w:hAnsiTheme="minorHAnsi" w:cstheme="minorHAnsi"/>
          <w:sz w:val="22"/>
          <w:szCs w:val="22"/>
          <w:lang w:val="en"/>
        </w:rPr>
        <w:t>corrections;</w:t>
      </w:r>
      <w:proofErr w:type="gramEnd"/>
    </w:p>
    <w:p w14:paraId="4314A62D" w14:textId="77777777" w:rsidR="00E827D3" w:rsidRPr="00E827D3" w:rsidRDefault="00E827D3" w:rsidP="0011384E">
      <w:pPr>
        <w:pStyle w:val="PargrafodaLista"/>
        <w:numPr>
          <w:ilvl w:val="0"/>
          <w:numId w:val="37"/>
        </w:numPr>
        <w:autoSpaceDE w:val="0"/>
        <w:autoSpaceDN w:val="0"/>
        <w:adjustRightInd w:val="0"/>
        <w:jc w:val="left"/>
        <w:rPr>
          <w:rFonts w:cstheme="minorHAnsi"/>
          <w:color w:val="000000"/>
        </w:rPr>
      </w:pPr>
      <w:r w:rsidRPr="00E827D3">
        <w:rPr>
          <w:rFonts w:cstheme="minorHAnsi"/>
          <w:color w:val="000000"/>
          <w:lang w:val="en"/>
        </w:rPr>
        <w:t xml:space="preserve">Schedule of physical and financial </w:t>
      </w:r>
      <w:proofErr w:type="gramStart"/>
      <w:r w:rsidRPr="00E827D3">
        <w:rPr>
          <w:rFonts w:cstheme="minorHAnsi"/>
          <w:color w:val="000000"/>
          <w:lang w:val="en"/>
        </w:rPr>
        <w:t>achievement;</w:t>
      </w:r>
      <w:proofErr w:type="gramEnd"/>
    </w:p>
    <w:p w14:paraId="0A37D9FA" w14:textId="77777777" w:rsidR="00E827D3" w:rsidRPr="00E827D3" w:rsidRDefault="00E827D3" w:rsidP="0011384E">
      <w:pPr>
        <w:pStyle w:val="PargrafodaLista"/>
        <w:numPr>
          <w:ilvl w:val="0"/>
          <w:numId w:val="37"/>
        </w:numPr>
        <w:autoSpaceDE w:val="0"/>
        <w:autoSpaceDN w:val="0"/>
        <w:adjustRightInd w:val="0"/>
        <w:jc w:val="left"/>
        <w:rPr>
          <w:rFonts w:cstheme="minorHAnsi"/>
          <w:color w:val="000000"/>
        </w:rPr>
      </w:pPr>
      <w:r w:rsidRPr="00E827D3">
        <w:rPr>
          <w:rFonts w:cstheme="minorHAnsi"/>
          <w:color w:val="000000"/>
          <w:lang w:val="en"/>
        </w:rPr>
        <w:t xml:space="preserve">Document proving the VAT </w:t>
      </w:r>
      <w:proofErr w:type="gramStart"/>
      <w:r w:rsidRPr="00E827D3">
        <w:rPr>
          <w:rFonts w:cstheme="minorHAnsi"/>
          <w:color w:val="000000"/>
          <w:lang w:val="en"/>
        </w:rPr>
        <w:t>situation;</w:t>
      </w:r>
      <w:proofErr w:type="gramEnd"/>
    </w:p>
    <w:p w14:paraId="1BB20631" w14:textId="77777777" w:rsidR="00E827D3" w:rsidRPr="00E827D3" w:rsidRDefault="00E827D3" w:rsidP="0011384E">
      <w:pPr>
        <w:pStyle w:val="PargrafodaLista"/>
        <w:numPr>
          <w:ilvl w:val="0"/>
          <w:numId w:val="37"/>
        </w:numPr>
        <w:autoSpaceDE w:val="0"/>
        <w:autoSpaceDN w:val="0"/>
        <w:adjustRightInd w:val="0"/>
        <w:jc w:val="left"/>
        <w:rPr>
          <w:rFonts w:cstheme="minorHAnsi"/>
          <w:color w:val="000000"/>
        </w:rPr>
      </w:pPr>
      <w:r w:rsidRPr="00E827D3">
        <w:rPr>
          <w:rFonts w:cstheme="minorHAnsi"/>
          <w:color w:val="000000"/>
          <w:lang w:val="en"/>
        </w:rPr>
        <w:t xml:space="preserve">Tender processes carried out for the execution of the </w:t>
      </w:r>
      <w:proofErr w:type="gramStart"/>
      <w:r w:rsidRPr="00E827D3">
        <w:rPr>
          <w:rFonts w:cstheme="minorHAnsi"/>
          <w:color w:val="000000"/>
          <w:lang w:val="en"/>
        </w:rPr>
        <w:t>project;</w:t>
      </w:r>
      <w:proofErr w:type="gramEnd"/>
    </w:p>
    <w:p w14:paraId="17A44C63" w14:textId="77777777" w:rsidR="00E827D3" w:rsidRPr="00E827D3" w:rsidRDefault="00E827D3" w:rsidP="0011384E">
      <w:pPr>
        <w:pStyle w:val="PargrafodaLista"/>
        <w:numPr>
          <w:ilvl w:val="0"/>
          <w:numId w:val="37"/>
        </w:numPr>
        <w:autoSpaceDE w:val="0"/>
        <w:autoSpaceDN w:val="0"/>
        <w:adjustRightInd w:val="0"/>
        <w:jc w:val="left"/>
        <w:rPr>
          <w:rFonts w:cstheme="minorHAnsi"/>
          <w:color w:val="000000"/>
        </w:rPr>
      </w:pPr>
      <w:r w:rsidRPr="00E827D3">
        <w:rPr>
          <w:rFonts w:cstheme="minorHAnsi"/>
          <w:color w:val="000000"/>
          <w:lang w:val="en"/>
        </w:rPr>
        <w:t>Documentation on the publicity of the support received.</w:t>
      </w:r>
    </w:p>
    <w:p w14:paraId="1513297D" w14:textId="77777777" w:rsidR="00E827D3" w:rsidRPr="00E827D3" w:rsidRDefault="00E827D3" w:rsidP="0011384E">
      <w:pPr>
        <w:pStyle w:val="Default"/>
        <w:numPr>
          <w:ilvl w:val="0"/>
          <w:numId w:val="37"/>
        </w:numPr>
        <w:spacing w:before="120" w:after="120" w:line="288" w:lineRule="auto"/>
        <w:jc w:val="both"/>
        <w:rPr>
          <w:rFonts w:asciiTheme="minorHAnsi" w:hAnsiTheme="minorHAnsi" w:cstheme="minorHAnsi"/>
          <w:sz w:val="22"/>
          <w:szCs w:val="22"/>
        </w:rPr>
      </w:pPr>
      <w:r w:rsidRPr="00E827D3">
        <w:rPr>
          <w:rFonts w:asciiTheme="minorHAnsi" w:hAnsiTheme="minorHAnsi" w:cstheme="minorHAnsi"/>
          <w:sz w:val="22"/>
          <w:szCs w:val="22"/>
          <w:lang w:val="en"/>
        </w:rPr>
        <w:t>Other relevant documents, including exchange of information with the Environment Programme Operator and other EEA Grants authorities such as attendance lists in workshops, meetings, minutes, materials produced for training or support or equipment as well as verification of the physical presence of human resources related to certain project activities.</w:t>
      </w:r>
    </w:p>
    <w:p w14:paraId="1B2B6ABE" w14:textId="77777777" w:rsidR="00E827D3" w:rsidRPr="00E827D3" w:rsidRDefault="00E827D3" w:rsidP="00E827D3">
      <w:pPr>
        <w:pStyle w:val="Default"/>
        <w:spacing w:before="120" w:after="120" w:line="288" w:lineRule="auto"/>
        <w:jc w:val="both"/>
        <w:rPr>
          <w:rFonts w:asciiTheme="minorHAnsi" w:hAnsiTheme="minorHAnsi" w:cstheme="minorHAnsi"/>
          <w:b/>
          <w:sz w:val="22"/>
          <w:szCs w:val="22"/>
        </w:rPr>
      </w:pPr>
      <w:r w:rsidRPr="00E827D3">
        <w:rPr>
          <w:rFonts w:asciiTheme="minorHAnsi" w:hAnsiTheme="minorHAnsi" w:cstheme="minorHAnsi"/>
          <w:b/>
          <w:sz w:val="22"/>
          <w:szCs w:val="22"/>
          <w:lang w:val="en"/>
        </w:rPr>
        <w:t>Other elements</w:t>
      </w:r>
    </w:p>
    <w:p w14:paraId="6BAAB5B1" w14:textId="1A452C00" w:rsidR="00E827D3" w:rsidRPr="00E827D3" w:rsidRDefault="00E827D3" w:rsidP="0011384E">
      <w:pPr>
        <w:pStyle w:val="Default"/>
        <w:numPr>
          <w:ilvl w:val="0"/>
          <w:numId w:val="37"/>
        </w:numPr>
        <w:spacing w:before="120" w:after="120" w:line="288" w:lineRule="auto"/>
        <w:jc w:val="both"/>
        <w:rPr>
          <w:rFonts w:asciiTheme="minorHAnsi" w:hAnsiTheme="minorHAnsi" w:cstheme="minorHAnsi"/>
          <w:sz w:val="22"/>
          <w:szCs w:val="22"/>
        </w:rPr>
      </w:pPr>
      <w:r w:rsidRPr="00E827D3">
        <w:rPr>
          <w:rFonts w:asciiTheme="minorHAnsi" w:hAnsiTheme="minorHAnsi" w:cstheme="minorHAnsi"/>
          <w:sz w:val="22"/>
          <w:szCs w:val="22"/>
          <w:lang w:val="en"/>
        </w:rPr>
        <w:t>All elements that do not have framing in the above-mentioned items, but essential to the understanding and preservation of the history of the financing of the operation.</w:t>
      </w:r>
    </w:p>
    <w:p w14:paraId="0F0929C3" w14:textId="77777777" w:rsidR="00E827D3" w:rsidRPr="00E827D3" w:rsidRDefault="00E827D3" w:rsidP="000C0701">
      <w:pPr>
        <w:ind w:firstLine="0"/>
        <w:rPr>
          <w:rFonts w:cstheme="minorHAnsi"/>
          <w:lang w:val="en-GB"/>
        </w:rPr>
      </w:pPr>
    </w:p>
    <w:p w14:paraId="09569939" w14:textId="03D8F8C0" w:rsidR="00FC2B0F" w:rsidRPr="00E827D3" w:rsidRDefault="003A7093" w:rsidP="0011384E">
      <w:pPr>
        <w:pStyle w:val="PargrafodaLista"/>
        <w:numPr>
          <w:ilvl w:val="0"/>
          <w:numId w:val="37"/>
        </w:numPr>
        <w:rPr>
          <w:rFonts w:eastAsia="Times New Roman" w:cstheme="minorHAnsi"/>
          <w:lang w:val="en-GB"/>
        </w:rPr>
      </w:pPr>
      <w:r w:rsidRPr="00E827D3">
        <w:rPr>
          <w:rFonts w:cstheme="minorHAnsi"/>
          <w:lang w:val="en-GB"/>
        </w:rPr>
        <w:br w:type="page"/>
      </w:r>
    </w:p>
    <w:p w14:paraId="5A40DAAD" w14:textId="77777777" w:rsidR="00411DFE" w:rsidRPr="00C020D2" w:rsidRDefault="00411DFE" w:rsidP="00FB5906">
      <w:pPr>
        <w:pStyle w:val="Ttulo1"/>
      </w:pPr>
      <w:bookmarkStart w:id="49" w:name="_Toc39572844"/>
      <w:r w:rsidRPr="00C020D2">
        <w:lastRenderedPageBreak/>
        <w:t>Annex II</w:t>
      </w:r>
      <w:bookmarkEnd w:id="49"/>
    </w:p>
    <w:p w14:paraId="0511F6D1" w14:textId="2D60CE49" w:rsidR="00411DFE" w:rsidRPr="00C020D2" w:rsidRDefault="00411DFE" w:rsidP="00FB5906">
      <w:pPr>
        <w:pStyle w:val="Ttulo1"/>
      </w:pPr>
      <w:bookmarkStart w:id="50" w:name="_Toc39572845"/>
      <w:r w:rsidRPr="00C020D2">
        <w:t>PARTNERSHIP AGREEMENT</w:t>
      </w:r>
      <w:bookmarkEnd w:id="50"/>
    </w:p>
    <w:p w14:paraId="4BFA67CB" w14:textId="669CAC29" w:rsidR="00411DFE" w:rsidRPr="00ED0139" w:rsidRDefault="00ED0139" w:rsidP="00FB5906">
      <w:pPr>
        <w:pStyle w:val="Ttulo1"/>
      </w:pPr>
      <w:bookmarkStart w:id="51" w:name="_Toc39572846"/>
      <w:r w:rsidRPr="00B95F80">
        <w:t>XX_</w:t>
      </w:r>
      <w:r w:rsidR="00FA3B81">
        <w:t>CALL#1</w:t>
      </w:r>
      <w:r w:rsidRPr="00B95F80">
        <w:t>_XXXXX</w:t>
      </w:r>
      <w:bookmarkEnd w:id="51"/>
    </w:p>
    <w:p w14:paraId="4FFE5F05" w14:textId="3CC5B974" w:rsidR="004553CA" w:rsidRPr="00FB5906" w:rsidRDefault="00E56A41" w:rsidP="00FB5906">
      <w:pPr>
        <w:pStyle w:val="Ttulo1"/>
      </w:pPr>
      <w:r>
        <w:rPr>
          <w:caps/>
          <w:sz w:val="36"/>
          <w:szCs w:val="36"/>
          <w:lang w:val="en-US"/>
        </w:rPr>
        <w:t xml:space="preserve"> </w:t>
      </w:r>
      <w:bookmarkStart w:id="52" w:name="_Toc39572847"/>
      <w:r w:rsidR="004553CA" w:rsidRPr="00FB5906">
        <w:t>PARTNERSHIP AGREEMENT ON</w:t>
      </w:r>
      <w:bookmarkEnd w:id="52"/>
      <w:r w:rsidR="004553CA" w:rsidRPr="00FB5906">
        <w:t xml:space="preserve"> </w:t>
      </w:r>
    </w:p>
    <w:p w14:paraId="6C901E9A" w14:textId="77777777" w:rsidR="004553CA" w:rsidRPr="00FB5906" w:rsidRDefault="004553CA" w:rsidP="00FB5906">
      <w:pPr>
        <w:pStyle w:val="Ttulo1"/>
      </w:pPr>
      <w:bookmarkStart w:id="53" w:name="_Toc39572848"/>
      <w:r w:rsidRPr="00FB5906">
        <w:t>THE IMPLEMENTATION OF PROJECT:</w:t>
      </w:r>
      <w:bookmarkEnd w:id="53"/>
    </w:p>
    <w:p w14:paraId="5F99303A" w14:textId="77777777" w:rsidR="004553CA" w:rsidRPr="006D206D" w:rsidRDefault="004553CA" w:rsidP="006D206D">
      <w:pPr>
        <w:pStyle w:val="Default"/>
        <w:spacing w:before="120" w:after="120"/>
        <w:ind w:right="30"/>
        <w:rPr>
          <w:rFonts w:asciiTheme="minorHAnsi" w:hAnsiTheme="minorHAnsi" w:cstheme="minorHAnsi"/>
          <w:sz w:val="22"/>
          <w:szCs w:val="22"/>
          <w:lang w:val="en-US"/>
        </w:rPr>
      </w:pPr>
      <w:r w:rsidRPr="006D206D">
        <w:rPr>
          <w:rFonts w:asciiTheme="minorHAnsi" w:hAnsiTheme="minorHAnsi" w:cstheme="minorHAnsi"/>
          <w:b/>
          <w:bCs/>
          <w:sz w:val="22"/>
          <w:szCs w:val="22"/>
          <w:lang w:val="en-US"/>
        </w:rPr>
        <w:t xml:space="preserve">Between </w:t>
      </w:r>
    </w:p>
    <w:p w14:paraId="12DC0B52" w14:textId="77777777" w:rsidR="004553CA" w:rsidRPr="006D206D" w:rsidRDefault="004553CA" w:rsidP="006D206D">
      <w:pPr>
        <w:pStyle w:val="Default"/>
        <w:spacing w:before="120" w:after="120"/>
        <w:ind w:right="30"/>
        <w:rPr>
          <w:rFonts w:asciiTheme="minorHAnsi" w:hAnsiTheme="minorHAnsi" w:cstheme="minorHAnsi"/>
          <w:sz w:val="22"/>
          <w:szCs w:val="22"/>
          <w:lang w:val="en-US"/>
        </w:rPr>
      </w:pPr>
    </w:p>
    <w:p w14:paraId="1EAB11FF" w14:textId="77777777" w:rsidR="004553CA" w:rsidRPr="006D206D" w:rsidRDefault="004553CA" w:rsidP="006D206D">
      <w:pPr>
        <w:pStyle w:val="Default"/>
        <w:spacing w:before="120" w:after="120"/>
        <w:ind w:right="30"/>
        <w:rPr>
          <w:rFonts w:asciiTheme="minorHAnsi" w:hAnsiTheme="minorHAnsi" w:cstheme="minorHAnsi"/>
          <w:sz w:val="22"/>
          <w:szCs w:val="22"/>
          <w:lang w:val="en-US"/>
        </w:rPr>
      </w:pPr>
    </w:p>
    <w:p w14:paraId="23DE28DF" w14:textId="77777777" w:rsidR="004553CA" w:rsidRPr="006D206D" w:rsidRDefault="004553CA" w:rsidP="006D206D">
      <w:pPr>
        <w:pStyle w:val="Default"/>
        <w:spacing w:before="120" w:after="120"/>
        <w:ind w:right="30"/>
        <w:rPr>
          <w:rFonts w:asciiTheme="minorHAnsi" w:hAnsiTheme="minorHAnsi" w:cstheme="minorHAnsi"/>
          <w:b/>
          <w:bCs/>
          <w:sz w:val="22"/>
          <w:szCs w:val="22"/>
        </w:rPr>
      </w:pPr>
      <w:r w:rsidRPr="006D206D">
        <w:rPr>
          <w:rFonts w:asciiTheme="minorHAnsi" w:hAnsiTheme="minorHAnsi" w:cstheme="minorHAnsi"/>
          <w:b/>
          <w:bCs/>
          <w:sz w:val="22"/>
          <w:szCs w:val="22"/>
        </w:rPr>
        <w:t>Hereafter referred to as “Project Promoter”</w:t>
      </w:r>
    </w:p>
    <w:p w14:paraId="1CD2C68F" w14:textId="77777777" w:rsidR="004553CA" w:rsidRPr="006D206D" w:rsidRDefault="004553CA" w:rsidP="006D206D">
      <w:pPr>
        <w:pStyle w:val="Default"/>
        <w:spacing w:before="120" w:after="120"/>
        <w:ind w:right="30"/>
        <w:rPr>
          <w:rFonts w:asciiTheme="minorHAnsi" w:hAnsiTheme="minorHAnsi" w:cstheme="minorHAnsi"/>
          <w:b/>
          <w:bCs/>
          <w:sz w:val="22"/>
          <w:szCs w:val="22"/>
        </w:rPr>
      </w:pPr>
    </w:p>
    <w:p w14:paraId="5D1823BB" w14:textId="77777777" w:rsidR="004553CA" w:rsidRPr="006D206D" w:rsidRDefault="004553CA" w:rsidP="006D206D">
      <w:pPr>
        <w:pStyle w:val="Default"/>
        <w:spacing w:before="120" w:after="120"/>
        <w:ind w:right="30"/>
        <w:rPr>
          <w:rFonts w:asciiTheme="minorHAnsi" w:hAnsiTheme="minorHAnsi" w:cstheme="minorHAnsi"/>
          <w:sz w:val="22"/>
          <w:szCs w:val="22"/>
        </w:rPr>
      </w:pPr>
      <w:r w:rsidRPr="006D206D">
        <w:rPr>
          <w:rFonts w:asciiTheme="minorHAnsi" w:hAnsiTheme="minorHAnsi" w:cstheme="minorHAnsi"/>
          <w:b/>
          <w:bCs/>
          <w:sz w:val="22"/>
          <w:szCs w:val="22"/>
        </w:rPr>
        <w:t xml:space="preserve">and </w:t>
      </w:r>
    </w:p>
    <w:p w14:paraId="021F973A" w14:textId="77777777" w:rsidR="004553CA" w:rsidRPr="006D206D" w:rsidRDefault="004553CA" w:rsidP="006D206D">
      <w:pPr>
        <w:pStyle w:val="Default"/>
        <w:spacing w:before="120" w:after="120"/>
        <w:ind w:right="30"/>
        <w:rPr>
          <w:rFonts w:asciiTheme="minorHAnsi" w:hAnsiTheme="minorHAnsi" w:cstheme="minorHAnsi"/>
          <w:sz w:val="22"/>
          <w:szCs w:val="22"/>
        </w:rPr>
      </w:pPr>
    </w:p>
    <w:p w14:paraId="10F93AD4" w14:textId="77777777" w:rsidR="004553CA" w:rsidRPr="006D206D" w:rsidRDefault="004553CA" w:rsidP="006D206D">
      <w:pPr>
        <w:pStyle w:val="Default"/>
        <w:spacing w:before="120" w:after="120"/>
        <w:ind w:right="30"/>
        <w:rPr>
          <w:rFonts w:asciiTheme="minorHAnsi" w:hAnsiTheme="minorHAnsi" w:cstheme="minorHAnsi"/>
          <w:b/>
          <w:bCs/>
          <w:sz w:val="22"/>
          <w:szCs w:val="22"/>
        </w:rPr>
      </w:pPr>
    </w:p>
    <w:p w14:paraId="445297AE" w14:textId="77777777" w:rsidR="004553CA" w:rsidRPr="006D206D" w:rsidRDefault="004553CA" w:rsidP="006D206D">
      <w:pPr>
        <w:pStyle w:val="Default"/>
        <w:spacing w:before="120" w:after="120"/>
        <w:ind w:right="30"/>
        <w:rPr>
          <w:rFonts w:asciiTheme="minorHAnsi" w:hAnsiTheme="minorHAnsi" w:cstheme="minorHAnsi"/>
          <w:b/>
          <w:bCs/>
          <w:sz w:val="22"/>
          <w:szCs w:val="22"/>
        </w:rPr>
      </w:pPr>
      <w:r w:rsidRPr="006D206D">
        <w:rPr>
          <w:rFonts w:asciiTheme="minorHAnsi" w:hAnsiTheme="minorHAnsi" w:cstheme="minorHAnsi"/>
          <w:b/>
          <w:bCs/>
          <w:sz w:val="22"/>
          <w:szCs w:val="22"/>
        </w:rPr>
        <w:t>Hereafter referred to as “1</w:t>
      </w:r>
      <w:r w:rsidRPr="006D206D">
        <w:rPr>
          <w:rFonts w:asciiTheme="minorHAnsi" w:hAnsiTheme="minorHAnsi" w:cstheme="minorHAnsi"/>
          <w:b/>
          <w:bCs/>
          <w:sz w:val="22"/>
          <w:szCs w:val="22"/>
          <w:vertAlign w:val="superscript"/>
        </w:rPr>
        <w:t>st</w:t>
      </w:r>
      <w:r w:rsidRPr="006D206D">
        <w:rPr>
          <w:rFonts w:asciiTheme="minorHAnsi" w:hAnsiTheme="minorHAnsi" w:cstheme="minorHAnsi"/>
          <w:b/>
          <w:bCs/>
          <w:sz w:val="22"/>
          <w:szCs w:val="22"/>
        </w:rPr>
        <w:t xml:space="preserve"> Partner Entity”</w:t>
      </w:r>
    </w:p>
    <w:p w14:paraId="2F91D5B0" w14:textId="77777777" w:rsidR="004553CA" w:rsidRPr="006D206D" w:rsidRDefault="004553CA" w:rsidP="006D206D">
      <w:pPr>
        <w:rPr>
          <w:rFonts w:cstheme="minorHAnsi"/>
          <w:b/>
          <w:bCs/>
          <w:lang w:val="en-US"/>
        </w:rPr>
      </w:pPr>
    </w:p>
    <w:p w14:paraId="08BF94DC" w14:textId="77777777" w:rsidR="004553CA" w:rsidRPr="006D206D" w:rsidRDefault="004553CA" w:rsidP="006D206D">
      <w:pPr>
        <w:pStyle w:val="Default"/>
        <w:spacing w:before="120" w:after="120"/>
        <w:ind w:right="30"/>
        <w:rPr>
          <w:rFonts w:asciiTheme="minorHAnsi" w:hAnsiTheme="minorHAnsi" w:cstheme="minorHAnsi"/>
          <w:sz w:val="22"/>
          <w:szCs w:val="22"/>
        </w:rPr>
      </w:pPr>
      <w:r w:rsidRPr="006D206D">
        <w:rPr>
          <w:rFonts w:asciiTheme="minorHAnsi" w:hAnsiTheme="minorHAnsi" w:cstheme="minorHAnsi"/>
          <w:b/>
          <w:bCs/>
          <w:sz w:val="22"/>
          <w:szCs w:val="22"/>
        </w:rPr>
        <w:t xml:space="preserve">and </w:t>
      </w:r>
    </w:p>
    <w:p w14:paraId="38BE802F" w14:textId="77777777" w:rsidR="004553CA" w:rsidRPr="006D206D" w:rsidRDefault="004553CA" w:rsidP="006D206D">
      <w:pPr>
        <w:pStyle w:val="Default"/>
        <w:spacing w:before="120" w:after="120"/>
        <w:ind w:right="30"/>
        <w:rPr>
          <w:rFonts w:asciiTheme="minorHAnsi" w:hAnsiTheme="minorHAnsi" w:cstheme="minorHAnsi"/>
          <w:sz w:val="22"/>
          <w:szCs w:val="22"/>
        </w:rPr>
      </w:pPr>
    </w:p>
    <w:p w14:paraId="7F4850C1" w14:textId="77777777" w:rsidR="004553CA" w:rsidRPr="006D206D" w:rsidRDefault="004553CA" w:rsidP="006D206D">
      <w:pPr>
        <w:pStyle w:val="Default"/>
        <w:spacing w:before="120" w:after="120"/>
        <w:ind w:right="30"/>
        <w:rPr>
          <w:rFonts w:asciiTheme="minorHAnsi" w:hAnsiTheme="minorHAnsi" w:cstheme="minorHAnsi"/>
          <w:b/>
          <w:bCs/>
          <w:sz w:val="22"/>
          <w:szCs w:val="22"/>
        </w:rPr>
      </w:pPr>
    </w:p>
    <w:p w14:paraId="144EF979" w14:textId="77777777" w:rsidR="004553CA" w:rsidRPr="006D206D" w:rsidRDefault="004553CA" w:rsidP="006D206D">
      <w:pPr>
        <w:pStyle w:val="Default"/>
        <w:spacing w:before="120" w:after="120"/>
        <w:ind w:right="30"/>
        <w:rPr>
          <w:rFonts w:asciiTheme="minorHAnsi" w:hAnsiTheme="minorHAnsi" w:cstheme="minorHAnsi"/>
          <w:b/>
          <w:bCs/>
          <w:sz w:val="22"/>
          <w:szCs w:val="22"/>
        </w:rPr>
      </w:pPr>
      <w:r w:rsidRPr="006D206D">
        <w:rPr>
          <w:rFonts w:asciiTheme="minorHAnsi" w:hAnsiTheme="minorHAnsi" w:cstheme="minorHAnsi"/>
          <w:b/>
          <w:bCs/>
          <w:sz w:val="22"/>
          <w:szCs w:val="22"/>
        </w:rPr>
        <w:t>Hereafter referred to as “2</w:t>
      </w:r>
      <w:r w:rsidRPr="006D206D">
        <w:rPr>
          <w:rFonts w:asciiTheme="minorHAnsi" w:hAnsiTheme="minorHAnsi" w:cstheme="minorHAnsi"/>
          <w:b/>
          <w:bCs/>
          <w:sz w:val="22"/>
          <w:szCs w:val="22"/>
          <w:vertAlign w:val="superscript"/>
        </w:rPr>
        <w:t>nd</w:t>
      </w:r>
      <w:r w:rsidRPr="006D206D">
        <w:rPr>
          <w:rFonts w:asciiTheme="minorHAnsi" w:hAnsiTheme="minorHAnsi" w:cstheme="minorHAnsi"/>
          <w:b/>
          <w:bCs/>
          <w:sz w:val="22"/>
          <w:szCs w:val="22"/>
        </w:rPr>
        <w:t xml:space="preserve"> Partner Entity”</w:t>
      </w:r>
    </w:p>
    <w:p w14:paraId="34C54617" w14:textId="77777777" w:rsidR="004553CA" w:rsidRPr="006D206D" w:rsidRDefault="004553CA" w:rsidP="006D206D">
      <w:pPr>
        <w:rPr>
          <w:rFonts w:cstheme="minorHAnsi"/>
          <w:b/>
          <w:bCs/>
          <w:lang w:val="en-US"/>
        </w:rPr>
      </w:pPr>
    </w:p>
    <w:p w14:paraId="0F1E9D80" w14:textId="77777777" w:rsidR="004553CA" w:rsidRPr="006D206D" w:rsidRDefault="004553CA" w:rsidP="006D206D">
      <w:pPr>
        <w:pStyle w:val="Default"/>
        <w:spacing w:before="120" w:after="120"/>
        <w:ind w:right="30"/>
        <w:rPr>
          <w:rFonts w:asciiTheme="minorHAnsi" w:hAnsiTheme="minorHAnsi" w:cstheme="minorHAnsi"/>
          <w:sz w:val="22"/>
          <w:szCs w:val="22"/>
        </w:rPr>
      </w:pPr>
      <w:r w:rsidRPr="006D206D">
        <w:rPr>
          <w:rFonts w:asciiTheme="minorHAnsi" w:hAnsiTheme="minorHAnsi" w:cstheme="minorHAnsi"/>
          <w:b/>
          <w:bCs/>
          <w:sz w:val="22"/>
          <w:szCs w:val="22"/>
        </w:rPr>
        <w:t>and ………</w:t>
      </w:r>
    </w:p>
    <w:p w14:paraId="248CF35F" w14:textId="77777777" w:rsidR="004553CA" w:rsidRPr="006D206D" w:rsidRDefault="004553CA" w:rsidP="006D206D">
      <w:pPr>
        <w:pStyle w:val="Default"/>
        <w:spacing w:before="120" w:after="120"/>
        <w:ind w:right="30"/>
        <w:rPr>
          <w:rFonts w:asciiTheme="minorHAnsi" w:hAnsiTheme="minorHAnsi" w:cstheme="minorHAnsi"/>
          <w:sz w:val="22"/>
          <w:szCs w:val="22"/>
        </w:rPr>
      </w:pPr>
    </w:p>
    <w:p w14:paraId="4E613C02" w14:textId="77777777" w:rsidR="004553CA" w:rsidRPr="006D206D" w:rsidRDefault="004553CA" w:rsidP="006D206D">
      <w:pPr>
        <w:pStyle w:val="Default"/>
        <w:spacing w:before="120" w:after="120"/>
        <w:ind w:right="30"/>
        <w:rPr>
          <w:rFonts w:asciiTheme="minorHAnsi" w:hAnsiTheme="minorHAnsi" w:cstheme="minorHAnsi"/>
          <w:b/>
          <w:bCs/>
          <w:sz w:val="22"/>
          <w:szCs w:val="22"/>
        </w:rPr>
      </w:pPr>
    </w:p>
    <w:p w14:paraId="5C88F421" w14:textId="0CA58A17" w:rsidR="00FB5906" w:rsidRDefault="004553CA" w:rsidP="006D206D">
      <w:pPr>
        <w:pStyle w:val="Default"/>
        <w:spacing w:before="120" w:after="120"/>
        <w:ind w:right="30"/>
        <w:rPr>
          <w:rFonts w:asciiTheme="minorHAnsi" w:hAnsiTheme="minorHAnsi" w:cstheme="minorHAnsi"/>
          <w:b/>
          <w:bCs/>
          <w:sz w:val="22"/>
          <w:szCs w:val="22"/>
        </w:rPr>
      </w:pPr>
      <w:r w:rsidRPr="006D206D">
        <w:rPr>
          <w:rFonts w:asciiTheme="minorHAnsi" w:hAnsiTheme="minorHAnsi" w:cstheme="minorHAnsi"/>
          <w:b/>
          <w:bCs/>
          <w:sz w:val="22"/>
          <w:szCs w:val="22"/>
        </w:rPr>
        <w:t>Hereafter referred to as “</w:t>
      </w:r>
      <w:proofErr w:type="spellStart"/>
      <w:r w:rsidRPr="006D206D">
        <w:rPr>
          <w:rFonts w:asciiTheme="minorHAnsi" w:hAnsiTheme="minorHAnsi" w:cstheme="minorHAnsi"/>
          <w:b/>
          <w:bCs/>
          <w:sz w:val="22"/>
          <w:szCs w:val="22"/>
        </w:rPr>
        <w:t>XXX</w:t>
      </w:r>
      <w:r w:rsidRPr="006D206D">
        <w:rPr>
          <w:rFonts w:asciiTheme="minorHAnsi" w:hAnsiTheme="minorHAnsi" w:cstheme="minorHAnsi"/>
          <w:b/>
          <w:bCs/>
          <w:sz w:val="22"/>
          <w:szCs w:val="22"/>
          <w:vertAlign w:val="superscript"/>
        </w:rPr>
        <w:t>th</w:t>
      </w:r>
      <w:proofErr w:type="spellEnd"/>
      <w:r w:rsidRPr="006D206D">
        <w:rPr>
          <w:rFonts w:asciiTheme="minorHAnsi" w:hAnsiTheme="minorHAnsi" w:cstheme="minorHAnsi"/>
          <w:b/>
          <w:bCs/>
          <w:sz w:val="22"/>
          <w:szCs w:val="22"/>
        </w:rPr>
        <w:t xml:space="preserve"> Partner Entity”</w:t>
      </w:r>
      <w:r w:rsidR="00FB5906">
        <w:rPr>
          <w:rFonts w:asciiTheme="minorHAnsi" w:hAnsiTheme="minorHAnsi" w:cstheme="minorHAnsi"/>
          <w:b/>
          <w:bCs/>
          <w:sz w:val="22"/>
          <w:szCs w:val="22"/>
        </w:rPr>
        <w:br w:type="page"/>
      </w:r>
    </w:p>
    <w:p w14:paraId="45AF5744" w14:textId="77777777" w:rsidR="004553CA" w:rsidRPr="006D206D" w:rsidRDefault="004553CA" w:rsidP="006D206D">
      <w:pPr>
        <w:pStyle w:val="Default"/>
        <w:spacing w:before="120" w:after="120"/>
        <w:ind w:right="30"/>
        <w:rPr>
          <w:rFonts w:asciiTheme="minorHAnsi" w:eastAsiaTheme="minorEastAsia" w:hAnsiTheme="minorHAnsi" w:cstheme="minorHAnsi"/>
          <w:sz w:val="34"/>
          <w:szCs w:val="34"/>
          <w:lang w:eastAsia="en-GB"/>
        </w:rPr>
      </w:pPr>
    </w:p>
    <w:p w14:paraId="7A546135" w14:textId="5068E5FF" w:rsidR="004553CA" w:rsidRPr="00FB5906" w:rsidRDefault="004553CA" w:rsidP="00FB5906">
      <w:pPr>
        <w:pStyle w:val="Ttulo1"/>
      </w:pPr>
      <w:bookmarkStart w:id="54" w:name="_Toc388910951"/>
      <w:bookmarkStart w:id="55" w:name="_Toc39572849"/>
      <w:r w:rsidRPr="00FB5906">
        <w:t xml:space="preserve">IDENTIFICATION OF THE CONTRACTING </w:t>
      </w:r>
      <w:r w:rsidR="00DA1AC7" w:rsidRPr="00FB5906">
        <w:t>PARTIES</w:t>
      </w:r>
      <w:r w:rsidRPr="00FB5906">
        <w:t>:</w:t>
      </w:r>
      <w:bookmarkEnd w:id="54"/>
      <w:bookmarkEnd w:id="55"/>
    </w:p>
    <w:p w14:paraId="12221CB4" w14:textId="77777777" w:rsidR="004553CA" w:rsidRPr="006D206D" w:rsidRDefault="004553CA" w:rsidP="006D206D">
      <w:pPr>
        <w:pStyle w:val="Default"/>
        <w:spacing w:before="120" w:after="120"/>
        <w:ind w:right="30"/>
        <w:rPr>
          <w:rFonts w:asciiTheme="minorHAnsi" w:hAnsiTheme="minorHAnsi" w:cstheme="minorHAnsi"/>
          <w:b/>
          <w:bCs/>
          <w:sz w:val="20"/>
          <w:szCs w:val="20"/>
        </w:rPr>
      </w:pPr>
    </w:p>
    <w:p w14:paraId="41B3CEFA" w14:textId="77777777" w:rsidR="004553CA" w:rsidRPr="006D206D" w:rsidRDefault="004553CA" w:rsidP="006D206D">
      <w:pPr>
        <w:autoSpaceDE w:val="0"/>
        <w:autoSpaceDN w:val="0"/>
        <w:adjustRightInd w:val="0"/>
        <w:rPr>
          <w:rFonts w:eastAsiaTheme="minorEastAsia" w:cstheme="minorHAnsi"/>
          <w:b/>
          <w:bCs/>
          <w:color w:val="000000"/>
          <w:lang w:val="en-GB" w:eastAsia="en-GB"/>
        </w:rPr>
      </w:pPr>
      <w:r w:rsidRPr="006D206D">
        <w:rPr>
          <w:rFonts w:eastAsiaTheme="minorEastAsia" w:cstheme="minorHAnsi"/>
          <w:b/>
          <w:bCs/>
          <w:color w:val="000000"/>
          <w:lang w:val="en-GB" w:eastAsia="en-GB"/>
        </w:rPr>
        <w:t>Between:</w:t>
      </w:r>
    </w:p>
    <w:p w14:paraId="2A181F65" w14:textId="7B843314" w:rsidR="004553CA" w:rsidRPr="006D206D" w:rsidRDefault="004553CA" w:rsidP="0011384E">
      <w:pPr>
        <w:pStyle w:val="PargrafodaLista"/>
        <w:numPr>
          <w:ilvl w:val="0"/>
          <w:numId w:val="29"/>
        </w:numPr>
        <w:autoSpaceDE w:val="0"/>
        <w:autoSpaceDN w:val="0"/>
        <w:adjustRightInd w:val="0"/>
        <w:spacing w:line="276" w:lineRule="auto"/>
        <w:ind w:left="0" w:firstLine="0"/>
        <w:rPr>
          <w:rFonts w:eastAsiaTheme="minorEastAsia" w:cstheme="minorHAnsi"/>
          <w:bCs/>
          <w:color w:val="000000"/>
          <w:lang w:eastAsia="en-GB"/>
        </w:rPr>
      </w:pPr>
      <w:r w:rsidRPr="006D206D">
        <w:rPr>
          <w:rFonts w:eastAsiaTheme="minorEastAsia" w:cstheme="minorHAnsi"/>
          <w:bCs/>
          <w:color w:val="000000"/>
          <w:lang w:eastAsia="en-GB"/>
        </w:rPr>
        <w:t xml:space="preserve">……………...................................….........…………………………………, (organization name) .................................. (legal nature), tax identification number ……………..……….., with head office in …………..............................................................................................................…, represented in this act by ……………...................................………………............................. (name(s)), as its …………......................……………………………….…………….. and in the use of legal powers for this act, hereinafter </w:t>
      </w:r>
      <w:r w:rsidRPr="006D206D">
        <w:rPr>
          <w:rFonts w:eastAsiaTheme="minorEastAsia" w:cstheme="minorHAnsi"/>
          <w:b/>
          <w:bCs/>
          <w:color w:val="000000"/>
          <w:lang w:eastAsia="en-GB"/>
        </w:rPr>
        <w:t xml:space="preserve">1st Contracting </w:t>
      </w:r>
      <w:r w:rsidR="00DA1AC7">
        <w:rPr>
          <w:rFonts w:eastAsiaTheme="minorEastAsia" w:cstheme="minorHAnsi"/>
          <w:b/>
          <w:bCs/>
          <w:color w:val="000000"/>
          <w:lang w:eastAsia="en-GB"/>
        </w:rPr>
        <w:t>Party</w:t>
      </w:r>
      <w:r w:rsidRPr="006D206D">
        <w:rPr>
          <w:rFonts w:eastAsiaTheme="minorEastAsia" w:cstheme="minorHAnsi"/>
          <w:b/>
          <w:bCs/>
          <w:color w:val="000000"/>
          <w:lang w:eastAsia="en-GB"/>
        </w:rPr>
        <w:t xml:space="preserve"> or Promoter</w:t>
      </w:r>
      <w:r w:rsidRPr="006D206D">
        <w:rPr>
          <w:rFonts w:eastAsiaTheme="minorEastAsia" w:cstheme="minorHAnsi"/>
          <w:bCs/>
          <w:color w:val="000000"/>
          <w:lang w:eastAsia="en-GB"/>
        </w:rPr>
        <w:t xml:space="preserve">; </w:t>
      </w:r>
    </w:p>
    <w:p w14:paraId="7A791F9C" w14:textId="77777777" w:rsidR="004553CA" w:rsidRPr="006D206D" w:rsidRDefault="004553CA" w:rsidP="006D206D">
      <w:pPr>
        <w:autoSpaceDE w:val="0"/>
        <w:autoSpaceDN w:val="0"/>
        <w:adjustRightInd w:val="0"/>
        <w:rPr>
          <w:rFonts w:eastAsiaTheme="minorEastAsia" w:cstheme="minorHAnsi"/>
          <w:bCs/>
          <w:color w:val="000000"/>
          <w:lang w:val="en-GB" w:eastAsia="en-GB"/>
        </w:rPr>
      </w:pPr>
      <w:r w:rsidRPr="006D206D">
        <w:rPr>
          <w:rFonts w:eastAsiaTheme="minorEastAsia" w:cstheme="minorHAnsi"/>
          <w:bCs/>
          <w:color w:val="000000"/>
          <w:lang w:val="en-GB" w:eastAsia="en-GB"/>
        </w:rPr>
        <w:t xml:space="preserve">and: </w:t>
      </w:r>
    </w:p>
    <w:p w14:paraId="13BE8D2D" w14:textId="722FD045" w:rsidR="004553CA" w:rsidRPr="006D206D" w:rsidRDefault="004553CA" w:rsidP="006D206D">
      <w:pPr>
        <w:autoSpaceDE w:val="0"/>
        <w:autoSpaceDN w:val="0"/>
        <w:adjustRightInd w:val="0"/>
        <w:rPr>
          <w:rFonts w:eastAsiaTheme="minorEastAsia" w:cstheme="minorHAnsi"/>
          <w:bCs/>
          <w:color w:val="000000"/>
          <w:lang w:val="en-GB" w:eastAsia="en-GB"/>
        </w:rPr>
      </w:pPr>
      <w:r w:rsidRPr="006D206D">
        <w:rPr>
          <w:rFonts w:eastAsiaTheme="minorEastAsia" w:cstheme="minorHAnsi"/>
          <w:bCs/>
          <w:color w:val="000000"/>
          <w:lang w:val="en-GB" w:eastAsia="en-GB"/>
        </w:rPr>
        <w:t>2. ……………...................................….........…………………………………, (organization name) .................................. (legal nature), tax identification number ……………..……….., with head office in …………..............................................................................................................…, represented in this act by ……………...................................………………............................. (name(s)), as its …………......................……………………………….…………</w:t>
      </w:r>
      <w:proofErr w:type="gramStart"/>
      <w:r w:rsidRPr="006D206D">
        <w:rPr>
          <w:rFonts w:eastAsiaTheme="minorEastAsia" w:cstheme="minorHAnsi"/>
          <w:bCs/>
          <w:color w:val="000000"/>
          <w:lang w:val="en-GB" w:eastAsia="en-GB"/>
        </w:rPr>
        <w:t>…..</w:t>
      </w:r>
      <w:proofErr w:type="gramEnd"/>
      <w:r w:rsidRPr="006D206D">
        <w:rPr>
          <w:rFonts w:eastAsiaTheme="minorEastAsia" w:cstheme="minorHAnsi"/>
          <w:bCs/>
          <w:color w:val="000000"/>
          <w:lang w:val="en-GB" w:eastAsia="en-GB"/>
        </w:rPr>
        <w:t xml:space="preserve"> and in the use of legal powers for this act, hereinafter </w:t>
      </w:r>
      <w:r w:rsidRPr="006D206D">
        <w:rPr>
          <w:rFonts w:eastAsiaTheme="minorEastAsia" w:cstheme="minorHAnsi"/>
          <w:b/>
          <w:bCs/>
          <w:color w:val="000000"/>
          <w:lang w:val="en-GB" w:eastAsia="en-GB"/>
        </w:rPr>
        <w:t xml:space="preserve">2nd Contracting </w:t>
      </w:r>
      <w:r w:rsidR="00DA1AC7">
        <w:rPr>
          <w:rFonts w:eastAsiaTheme="minorEastAsia" w:cstheme="minorHAnsi"/>
          <w:b/>
          <w:bCs/>
          <w:color w:val="000000"/>
          <w:lang w:val="en-GB" w:eastAsia="en-GB"/>
        </w:rPr>
        <w:t>Party</w:t>
      </w:r>
      <w:r w:rsidRPr="006D206D">
        <w:rPr>
          <w:rFonts w:eastAsiaTheme="minorEastAsia" w:cstheme="minorHAnsi"/>
          <w:b/>
          <w:bCs/>
          <w:color w:val="000000"/>
          <w:lang w:val="en-GB" w:eastAsia="en-GB"/>
        </w:rPr>
        <w:t xml:space="preserve"> or Partner </w:t>
      </w:r>
      <w:proofErr w:type="gramStart"/>
      <w:r w:rsidRPr="006D206D">
        <w:rPr>
          <w:rFonts w:eastAsiaTheme="minorEastAsia" w:cstheme="minorHAnsi"/>
          <w:b/>
          <w:bCs/>
          <w:color w:val="000000"/>
          <w:lang w:val="en-GB" w:eastAsia="en-GB"/>
        </w:rPr>
        <w:t>Entity</w:t>
      </w:r>
      <w:r w:rsidRPr="006D206D">
        <w:rPr>
          <w:rFonts w:eastAsiaTheme="minorEastAsia" w:cstheme="minorHAnsi"/>
          <w:bCs/>
          <w:color w:val="000000"/>
          <w:lang w:val="en-GB" w:eastAsia="en-GB"/>
        </w:rPr>
        <w:t>;</w:t>
      </w:r>
      <w:proofErr w:type="gramEnd"/>
      <w:r w:rsidRPr="006D206D">
        <w:rPr>
          <w:rFonts w:eastAsiaTheme="minorEastAsia" w:cstheme="minorHAnsi"/>
          <w:bCs/>
          <w:color w:val="000000"/>
          <w:lang w:val="en-GB" w:eastAsia="en-GB"/>
        </w:rPr>
        <w:t xml:space="preserve"> </w:t>
      </w:r>
    </w:p>
    <w:p w14:paraId="103AA13C" w14:textId="77777777" w:rsidR="004553CA" w:rsidRPr="006D206D" w:rsidRDefault="004553CA" w:rsidP="006D206D">
      <w:pPr>
        <w:autoSpaceDE w:val="0"/>
        <w:autoSpaceDN w:val="0"/>
        <w:adjustRightInd w:val="0"/>
        <w:rPr>
          <w:rFonts w:eastAsiaTheme="minorEastAsia" w:cstheme="minorHAnsi"/>
          <w:bCs/>
          <w:color w:val="000000"/>
          <w:lang w:val="en-GB" w:eastAsia="en-GB"/>
        </w:rPr>
      </w:pPr>
      <w:r w:rsidRPr="006D206D">
        <w:rPr>
          <w:rFonts w:eastAsiaTheme="minorEastAsia" w:cstheme="minorHAnsi"/>
          <w:bCs/>
          <w:color w:val="000000"/>
          <w:lang w:val="en-GB" w:eastAsia="en-GB"/>
        </w:rPr>
        <w:t xml:space="preserve">and: </w:t>
      </w:r>
    </w:p>
    <w:p w14:paraId="344842E1" w14:textId="77777777" w:rsidR="004553CA" w:rsidRPr="006D206D" w:rsidRDefault="004553CA" w:rsidP="006D206D">
      <w:pPr>
        <w:autoSpaceDE w:val="0"/>
        <w:autoSpaceDN w:val="0"/>
        <w:adjustRightInd w:val="0"/>
        <w:rPr>
          <w:rFonts w:eastAsiaTheme="minorEastAsia" w:cstheme="minorHAnsi"/>
          <w:bCs/>
          <w:color w:val="000000"/>
          <w:lang w:val="en-GB" w:eastAsia="en-GB"/>
        </w:rPr>
      </w:pPr>
    </w:p>
    <w:p w14:paraId="533A8189" w14:textId="0CC43D55" w:rsidR="004553CA" w:rsidRPr="006D206D" w:rsidRDefault="004553CA" w:rsidP="006D206D">
      <w:pPr>
        <w:pStyle w:val="PargrafodaLista"/>
        <w:autoSpaceDE w:val="0"/>
        <w:autoSpaceDN w:val="0"/>
        <w:adjustRightInd w:val="0"/>
        <w:ind w:left="142"/>
        <w:rPr>
          <w:rFonts w:eastAsiaTheme="minorEastAsia" w:cstheme="minorHAnsi"/>
          <w:bCs/>
          <w:color w:val="000000"/>
          <w:lang w:eastAsia="en-GB"/>
        </w:rPr>
      </w:pPr>
      <w:r w:rsidRPr="006D206D">
        <w:rPr>
          <w:rFonts w:eastAsiaTheme="minorEastAsia" w:cstheme="minorHAnsi"/>
          <w:bCs/>
          <w:color w:val="000000"/>
          <w:lang w:eastAsia="en-GB"/>
        </w:rPr>
        <w:t xml:space="preserve">3. ……………...................................….........…………………………………, (organization name) .................................. (legal nature), tax identification number ……………..……….., with head office in …………..............................................................................................................…, represented in this act by ……………...................................………………............................. (name(s)), as its …………......................……………………………….…………….. e and in the use of legal powers for this act, hereinafter </w:t>
      </w:r>
      <w:r w:rsidRPr="006D206D">
        <w:rPr>
          <w:rFonts w:eastAsiaTheme="minorEastAsia" w:cstheme="minorHAnsi"/>
          <w:b/>
          <w:bCs/>
          <w:color w:val="000000"/>
          <w:lang w:eastAsia="en-GB"/>
        </w:rPr>
        <w:t xml:space="preserve">3rd Contracting </w:t>
      </w:r>
      <w:r w:rsidR="00DA1AC7">
        <w:rPr>
          <w:rFonts w:eastAsiaTheme="minorEastAsia" w:cstheme="minorHAnsi"/>
          <w:b/>
          <w:bCs/>
          <w:color w:val="000000"/>
          <w:lang w:eastAsia="en-GB"/>
        </w:rPr>
        <w:t>Party</w:t>
      </w:r>
      <w:r w:rsidRPr="006D206D">
        <w:rPr>
          <w:rFonts w:eastAsiaTheme="minorEastAsia" w:cstheme="minorHAnsi"/>
          <w:b/>
          <w:bCs/>
          <w:color w:val="000000"/>
          <w:lang w:eastAsia="en-GB"/>
        </w:rPr>
        <w:t xml:space="preserve"> or Partner Entity</w:t>
      </w:r>
      <w:r w:rsidRPr="006D206D">
        <w:rPr>
          <w:rFonts w:eastAsiaTheme="minorEastAsia" w:cstheme="minorHAnsi"/>
          <w:bCs/>
          <w:color w:val="000000"/>
          <w:lang w:eastAsia="en-GB"/>
        </w:rPr>
        <w:t xml:space="preserve">; </w:t>
      </w:r>
      <w:bookmarkStart w:id="56" w:name="_Toc388390796"/>
      <w:bookmarkStart w:id="57" w:name="_Toc388392874"/>
      <w:bookmarkStart w:id="58" w:name="_Toc388910952"/>
    </w:p>
    <w:p w14:paraId="06884FC5" w14:textId="77777777" w:rsidR="004553CA" w:rsidRPr="006D206D" w:rsidRDefault="004553CA" w:rsidP="006D206D">
      <w:pPr>
        <w:pStyle w:val="PargrafodaLista"/>
        <w:autoSpaceDE w:val="0"/>
        <w:autoSpaceDN w:val="0"/>
        <w:adjustRightInd w:val="0"/>
        <w:ind w:left="142"/>
        <w:rPr>
          <w:rFonts w:eastAsiaTheme="minorEastAsia" w:cstheme="minorHAnsi"/>
          <w:bCs/>
          <w:color w:val="000000"/>
          <w:lang w:eastAsia="en-GB"/>
        </w:rPr>
      </w:pPr>
    </w:p>
    <w:p w14:paraId="3668FABB" w14:textId="77777777" w:rsidR="004553CA" w:rsidRPr="006D206D" w:rsidRDefault="004553CA" w:rsidP="006D206D">
      <w:pPr>
        <w:pStyle w:val="PargrafodaLista"/>
        <w:autoSpaceDE w:val="0"/>
        <w:autoSpaceDN w:val="0"/>
        <w:adjustRightInd w:val="0"/>
        <w:ind w:left="142"/>
        <w:rPr>
          <w:rFonts w:eastAsiaTheme="minorEastAsia" w:cstheme="minorHAnsi"/>
          <w:bCs/>
          <w:color w:val="000000"/>
          <w:lang w:eastAsia="en-GB"/>
        </w:rPr>
      </w:pPr>
    </w:p>
    <w:p w14:paraId="74679A51" w14:textId="77777777" w:rsidR="004553CA" w:rsidRPr="006D206D" w:rsidRDefault="004553CA" w:rsidP="006D206D">
      <w:pPr>
        <w:pStyle w:val="PargrafodaLista"/>
        <w:autoSpaceDE w:val="0"/>
        <w:autoSpaceDN w:val="0"/>
        <w:adjustRightInd w:val="0"/>
        <w:ind w:left="142"/>
        <w:rPr>
          <w:rFonts w:eastAsiaTheme="minorEastAsia" w:cstheme="minorHAnsi"/>
          <w:bCs/>
          <w:color w:val="000000"/>
          <w:lang w:eastAsia="en-GB"/>
        </w:rPr>
      </w:pPr>
    </w:p>
    <w:p w14:paraId="45981315" w14:textId="25319CEE" w:rsidR="004553CA" w:rsidRPr="006D206D" w:rsidRDefault="004553CA" w:rsidP="006D206D">
      <w:pPr>
        <w:pStyle w:val="PargrafodaLista"/>
        <w:autoSpaceDE w:val="0"/>
        <w:autoSpaceDN w:val="0"/>
        <w:adjustRightInd w:val="0"/>
        <w:ind w:left="142"/>
        <w:rPr>
          <w:rFonts w:cstheme="minorHAnsi"/>
        </w:rPr>
      </w:pPr>
      <w:r w:rsidRPr="006D206D">
        <w:rPr>
          <w:rFonts w:eastAsiaTheme="minorEastAsia" w:cstheme="minorHAnsi"/>
          <w:bCs/>
          <w:color w:val="000000"/>
          <w:lang w:eastAsia="en-GB"/>
        </w:rPr>
        <w:t xml:space="preserve">XXXXx. ……………...................................….........…………………………………, (organization name) .................................. (legal nature), tax identification number ……………..……….., with head office in …………..............................................................................................................…, represented in this act by ……………...................................………………............................. (name(s)), as its …………......................……………………………….…………….. e and in the use of legal powers for this act, hereinafter </w:t>
      </w:r>
      <w:r w:rsidRPr="006D206D">
        <w:rPr>
          <w:rFonts w:eastAsiaTheme="minorEastAsia" w:cstheme="minorHAnsi"/>
          <w:b/>
          <w:bCs/>
          <w:color w:val="000000"/>
          <w:lang w:eastAsia="en-GB"/>
        </w:rPr>
        <w:t xml:space="preserve">3rd Contracting </w:t>
      </w:r>
      <w:r w:rsidR="00DA1AC7">
        <w:rPr>
          <w:rFonts w:eastAsiaTheme="minorEastAsia" w:cstheme="minorHAnsi"/>
          <w:b/>
          <w:bCs/>
          <w:color w:val="000000"/>
          <w:lang w:eastAsia="en-GB"/>
        </w:rPr>
        <w:t>Party</w:t>
      </w:r>
      <w:r w:rsidRPr="006D206D">
        <w:rPr>
          <w:rFonts w:eastAsiaTheme="minorEastAsia" w:cstheme="minorHAnsi"/>
          <w:b/>
          <w:bCs/>
          <w:color w:val="000000"/>
          <w:lang w:eastAsia="en-GB"/>
        </w:rPr>
        <w:t xml:space="preserve"> or Partner Entity</w:t>
      </w:r>
    </w:p>
    <w:p w14:paraId="7620D7A1" w14:textId="77777777" w:rsidR="004553CA" w:rsidRPr="006D206D" w:rsidRDefault="004553CA" w:rsidP="006D206D">
      <w:pPr>
        <w:pStyle w:val="chapter"/>
        <w:spacing w:before="120" w:after="120"/>
        <w:rPr>
          <w:rFonts w:asciiTheme="minorHAnsi" w:hAnsiTheme="minorHAnsi" w:cstheme="minorHAnsi"/>
        </w:rPr>
      </w:pPr>
    </w:p>
    <w:p w14:paraId="64FD34DF" w14:textId="77777777" w:rsidR="004553CA" w:rsidRPr="006D206D" w:rsidRDefault="004553CA" w:rsidP="006D206D">
      <w:pPr>
        <w:pStyle w:val="chapter"/>
        <w:spacing w:before="120" w:after="120"/>
        <w:rPr>
          <w:rFonts w:asciiTheme="minorHAnsi" w:hAnsiTheme="minorHAnsi" w:cstheme="minorHAnsi"/>
        </w:rPr>
      </w:pPr>
    </w:p>
    <w:p w14:paraId="78842B9A" w14:textId="77777777" w:rsidR="004553CA" w:rsidRPr="006D206D" w:rsidRDefault="004553CA" w:rsidP="00FB5906">
      <w:pPr>
        <w:pStyle w:val="Ttulo1"/>
      </w:pPr>
      <w:bookmarkStart w:id="59" w:name="_Toc39572850"/>
      <w:r w:rsidRPr="006D206D">
        <w:t>PREAMBLE</w:t>
      </w:r>
      <w:bookmarkEnd w:id="56"/>
      <w:bookmarkEnd w:id="57"/>
      <w:bookmarkEnd w:id="58"/>
      <w:bookmarkEnd w:id="59"/>
    </w:p>
    <w:p w14:paraId="0189B2A1" w14:textId="77777777" w:rsidR="004553CA" w:rsidRPr="006D206D" w:rsidRDefault="004553CA" w:rsidP="006D206D">
      <w:pPr>
        <w:pStyle w:val="chapter"/>
        <w:spacing w:before="120" w:after="120"/>
        <w:rPr>
          <w:rFonts w:asciiTheme="minorHAnsi" w:hAnsiTheme="minorHAnsi" w:cstheme="minorHAnsi"/>
        </w:rPr>
      </w:pPr>
    </w:p>
    <w:p w14:paraId="1A966B62" w14:textId="77777777" w:rsidR="004553CA" w:rsidRPr="006D206D" w:rsidRDefault="004553CA" w:rsidP="006D206D">
      <w:pPr>
        <w:rPr>
          <w:rFonts w:cstheme="minorHAnsi"/>
          <w:lang w:val="en-US"/>
        </w:rPr>
      </w:pPr>
      <w:r w:rsidRPr="006D206D">
        <w:rPr>
          <w:rFonts w:cstheme="minorHAnsi"/>
          <w:lang w:val="en-US"/>
        </w:rPr>
        <w:t xml:space="preserve">Considering that in May 2019, in the scope of EEA Financial mechanism 2014-2021, the Programme: “Environment, Climate Change and Low Carbon Economy Programme” between the Financial Mechanism Committee established by Iceland, </w:t>
      </w:r>
      <w:proofErr w:type="spellStart"/>
      <w:r w:rsidRPr="006D206D">
        <w:rPr>
          <w:rFonts w:cstheme="minorHAnsi"/>
          <w:lang w:val="en-US"/>
        </w:rPr>
        <w:t>Liechenstein</w:t>
      </w:r>
      <w:proofErr w:type="spellEnd"/>
      <w:r w:rsidRPr="006D206D">
        <w:rPr>
          <w:rFonts w:cstheme="minorHAnsi"/>
          <w:lang w:val="en-US"/>
        </w:rPr>
        <w:t xml:space="preserve"> and Norway and Portugal </w:t>
      </w:r>
      <w:proofErr w:type="gramStart"/>
      <w:r w:rsidRPr="006D206D">
        <w:rPr>
          <w:rFonts w:cstheme="minorHAnsi"/>
          <w:lang w:val="en-US"/>
        </w:rPr>
        <w:t>was</w:t>
      </w:r>
      <w:proofErr w:type="gramEnd"/>
      <w:r w:rsidRPr="006D206D">
        <w:rPr>
          <w:rFonts w:cstheme="minorHAnsi"/>
          <w:lang w:val="en-US"/>
        </w:rPr>
        <w:t xml:space="preserve"> signed. </w:t>
      </w:r>
    </w:p>
    <w:p w14:paraId="17A25E7B" w14:textId="77777777" w:rsidR="004553CA" w:rsidRPr="006D206D" w:rsidRDefault="004553CA" w:rsidP="006D206D">
      <w:pPr>
        <w:rPr>
          <w:rFonts w:cstheme="minorHAnsi"/>
          <w:lang w:val="en-US"/>
        </w:rPr>
      </w:pPr>
    </w:p>
    <w:p w14:paraId="4B0F456D" w14:textId="77777777" w:rsidR="004553CA" w:rsidRPr="006D206D" w:rsidRDefault="004553CA" w:rsidP="006D206D">
      <w:pPr>
        <w:rPr>
          <w:rFonts w:cstheme="minorHAnsi"/>
          <w:lang w:val="en-US"/>
        </w:rPr>
      </w:pPr>
      <w:r w:rsidRPr="006D206D">
        <w:rPr>
          <w:rFonts w:cstheme="minorHAnsi"/>
          <w:lang w:val="en-US"/>
        </w:rPr>
        <w:t xml:space="preserve">Considering the expertise and technical capacity of the Project Promotor and the Partner Entities involved in the present proposal, as demonstrated by the description of the partner institutions provided in Section </w:t>
      </w:r>
      <w:proofErr w:type="spellStart"/>
      <w:r w:rsidRPr="006D206D">
        <w:rPr>
          <w:rFonts w:cstheme="minorHAnsi"/>
          <w:lang w:val="en-US"/>
        </w:rPr>
        <w:t>i</w:t>
      </w:r>
      <w:proofErr w:type="spellEnd"/>
      <w:r w:rsidRPr="006D206D">
        <w:rPr>
          <w:rFonts w:cstheme="minorHAnsi"/>
          <w:lang w:val="en-US"/>
        </w:rPr>
        <w:t xml:space="preserve"> of the 15.3 of the Call for Tenders related to ‘The Final Project Report’.</w:t>
      </w:r>
    </w:p>
    <w:p w14:paraId="23E7334A" w14:textId="77777777" w:rsidR="004553CA" w:rsidRPr="006D206D" w:rsidRDefault="004553CA" w:rsidP="006D206D">
      <w:pPr>
        <w:rPr>
          <w:rFonts w:cstheme="minorHAnsi"/>
          <w:lang w:val="en-US"/>
        </w:rPr>
      </w:pPr>
    </w:p>
    <w:p w14:paraId="77A76104" w14:textId="77777777" w:rsidR="004553CA" w:rsidRPr="006D206D" w:rsidRDefault="004553CA" w:rsidP="006D206D">
      <w:pPr>
        <w:rPr>
          <w:rFonts w:cstheme="minorHAnsi"/>
        </w:rPr>
      </w:pPr>
      <w:r w:rsidRPr="006D206D">
        <w:rPr>
          <w:rFonts w:cstheme="minorHAnsi"/>
        </w:rPr>
        <w:t>Secretary General for Environment and Energy Transition acting as the Programme Operator for the Environment, Climate Change and Low Carbon Economy Programme, in Portugal, within the scope of EEA FM 2014-2021.</w:t>
      </w:r>
    </w:p>
    <w:p w14:paraId="6B41CD10" w14:textId="77777777" w:rsidR="004553CA" w:rsidRPr="006D206D" w:rsidRDefault="004553CA" w:rsidP="006D206D">
      <w:pPr>
        <w:rPr>
          <w:rFonts w:cstheme="minorHAnsi"/>
          <w:lang w:val="en-US"/>
        </w:rPr>
      </w:pPr>
    </w:p>
    <w:p w14:paraId="5664CD55" w14:textId="748AB3C9" w:rsidR="004553CA" w:rsidRPr="006D206D" w:rsidRDefault="004553CA" w:rsidP="006D206D">
      <w:pPr>
        <w:rPr>
          <w:rFonts w:cstheme="minorHAnsi"/>
          <w:lang w:val="en-US"/>
        </w:rPr>
      </w:pPr>
      <w:r w:rsidRPr="006D206D">
        <w:rPr>
          <w:rFonts w:cstheme="minorHAnsi"/>
          <w:lang w:val="en-US"/>
        </w:rPr>
        <w:t xml:space="preserve">This Agreement between the Contracting </w:t>
      </w:r>
      <w:r w:rsidR="00DA1AC7">
        <w:rPr>
          <w:rFonts w:cstheme="minorHAnsi"/>
          <w:lang w:val="en-US"/>
        </w:rPr>
        <w:t>Parties</w:t>
      </w:r>
      <w:r w:rsidRPr="006D206D">
        <w:rPr>
          <w:rFonts w:cstheme="minorHAnsi"/>
          <w:lang w:val="en-US"/>
        </w:rPr>
        <w:t xml:space="preserve"> is established to accomplish the full execution of the Project: _____________________________________________, hereafter referred to as </w:t>
      </w:r>
      <w:r w:rsidRPr="006D206D">
        <w:rPr>
          <w:rFonts w:cstheme="minorHAnsi"/>
          <w:b/>
          <w:lang w:val="en-US"/>
        </w:rPr>
        <w:t>Project</w:t>
      </w:r>
      <w:r w:rsidRPr="006D206D">
        <w:rPr>
          <w:rFonts w:cstheme="minorHAnsi"/>
          <w:lang w:val="en-US"/>
        </w:rPr>
        <w:t>.</w:t>
      </w:r>
    </w:p>
    <w:p w14:paraId="74260CB8" w14:textId="77777777" w:rsidR="004553CA" w:rsidRPr="006D206D" w:rsidRDefault="004553CA" w:rsidP="006D206D">
      <w:pPr>
        <w:rPr>
          <w:rFonts w:cstheme="minorHAnsi"/>
          <w:lang w:val="en-US"/>
        </w:rPr>
      </w:pPr>
    </w:p>
    <w:p w14:paraId="72C2DCB0" w14:textId="77777777" w:rsidR="004553CA" w:rsidRPr="006D206D" w:rsidRDefault="004553CA" w:rsidP="006D206D">
      <w:pPr>
        <w:rPr>
          <w:rFonts w:cstheme="minorHAnsi"/>
        </w:rPr>
      </w:pPr>
      <w:r w:rsidRPr="006D206D">
        <w:rPr>
          <w:rFonts w:cstheme="minorHAnsi"/>
        </w:rPr>
        <w:t xml:space="preserve">The Agreement is set under the legal provisions: </w:t>
      </w:r>
    </w:p>
    <w:p w14:paraId="389930DE" w14:textId="77777777" w:rsidR="004553CA" w:rsidRPr="006D206D" w:rsidRDefault="004553CA" w:rsidP="0011384E">
      <w:pPr>
        <w:pStyle w:val="PargrafodaLista"/>
        <w:numPr>
          <w:ilvl w:val="0"/>
          <w:numId w:val="31"/>
        </w:numPr>
        <w:spacing w:line="276" w:lineRule="auto"/>
        <w:rPr>
          <w:rFonts w:cstheme="minorHAnsi"/>
        </w:rPr>
      </w:pPr>
      <w:r w:rsidRPr="006D206D">
        <w:rPr>
          <w:rFonts w:cstheme="minorHAnsi"/>
        </w:rPr>
        <w:t>The Protocol 38c to the EEA Agreement of 08 September 2016;</w:t>
      </w:r>
    </w:p>
    <w:p w14:paraId="67F481E6" w14:textId="77777777" w:rsidR="004553CA" w:rsidRPr="006D206D" w:rsidRDefault="004553CA" w:rsidP="0011384E">
      <w:pPr>
        <w:pStyle w:val="PargrafodaLista"/>
        <w:numPr>
          <w:ilvl w:val="0"/>
          <w:numId w:val="31"/>
        </w:numPr>
        <w:spacing w:line="276" w:lineRule="auto"/>
        <w:rPr>
          <w:rFonts w:cstheme="minorHAnsi"/>
        </w:rPr>
      </w:pPr>
      <w:r w:rsidRPr="006D206D">
        <w:rPr>
          <w:rFonts w:cstheme="minorHAnsi"/>
        </w:rPr>
        <w:t>The Memorandum of Understanding between Iceland, the Principality of Liechtenstein, the Kingdom of Norway and the Portuguese Government on the implementation of the EEA Financial Mechanism 2014-2021;</w:t>
      </w:r>
    </w:p>
    <w:p w14:paraId="2A2838CF" w14:textId="77777777" w:rsidR="004553CA" w:rsidRPr="006D206D" w:rsidRDefault="004553CA" w:rsidP="0011384E">
      <w:pPr>
        <w:pStyle w:val="PargrafodaLista"/>
        <w:numPr>
          <w:ilvl w:val="0"/>
          <w:numId w:val="31"/>
        </w:numPr>
        <w:spacing w:line="276" w:lineRule="auto"/>
        <w:rPr>
          <w:rFonts w:cstheme="minorHAnsi"/>
        </w:rPr>
      </w:pPr>
      <w:r w:rsidRPr="006D206D">
        <w:rPr>
          <w:rFonts w:cstheme="minorHAnsi"/>
        </w:rPr>
        <w:t>The Regulation and its annexes, on the implementation of the European Economic Area Financial Mechanism 2014-2021, adopted by the EEA Financial Mechanism Committee pursuant to Article 10.5 of Protocol 38c to the EEA Agreement on 8 September 2016 and confirmed by the Standing Committee of the EFTA States on 23 September 2016;</w:t>
      </w:r>
    </w:p>
    <w:p w14:paraId="64183863" w14:textId="77777777" w:rsidR="004553CA" w:rsidRPr="006D206D" w:rsidRDefault="004553CA" w:rsidP="0011384E">
      <w:pPr>
        <w:pStyle w:val="PargrafodaLista"/>
        <w:numPr>
          <w:ilvl w:val="0"/>
          <w:numId w:val="31"/>
        </w:numPr>
        <w:spacing w:line="276" w:lineRule="auto"/>
        <w:rPr>
          <w:rFonts w:cstheme="minorHAnsi"/>
        </w:rPr>
      </w:pPr>
      <w:r w:rsidRPr="006D206D">
        <w:rPr>
          <w:rFonts w:cstheme="minorHAnsi"/>
        </w:rPr>
        <w:t>The Programme agreement between The Financial Mechanism Committee established by Iceland, Liechtenstein and Norway and National Management Unit, representing the Portuguese Republic, for the financing of the Programme “Environment, Climate Change and Low Carbon Economy” in the programme areas of Environment and Ecosystems (PA11) and Climate Change Mitigation and Adaptation (PA13).</w:t>
      </w:r>
    </w:p>
    <w:p w14:paraId="103809FB" w14:textId="77777777" w:rsidR="004553CA" w:rsidRPr="006D206D" w:rsidRDefault="004553CA" w:rsidP="006D206D">
      <w:pPr>
        <w:ind w:left="491"/>
        <w:rPr>
          <w:rFonts w:cstheme="minorHAnsi"/>
        </w:rPr>
      </w:pPr>
    </w:p>
    <w:p w14:paraId="50E397C2" w14:textId="77777777" w:rsidR="004553CA" w:rsidRPr="006D206D" w:rsidRDefault="004553CA" w:rsidP="006D206D">
      <w:pPr>
        <w:rPr>
          <w:rFonts w:cstheme="minorHAnsi"/>
          <w:lang w:val="en-US"/>
        </w:rPr>
      </w:pPr>
      <w:r w:rsidRPr="006D206D">
        <w:rPr>
          <w:rFonts w:cstheme="minorHAnsi"/>
          <w:lang w:val="en-US"/>
        </w:rPr>
        <w:t>This Agreement specifies the roles and responsibilities of the Project Promoter and of the Partner(s) Entity(</w:t>
      </w:r>
      <w:proofErr w:type="spellStart"/>
      <w:r w:rsidRPr="006D206D">
        <w:rPr>
          <w:rFonts w:cstheme="minorHAnsi"/>
          <w:lang w:val="en-US"/>
        </w:rPr>
        <w:t>ies</w:t>
      </w:r>
      <w:proofErr w:type="spellEnd"/>
      <w:r w:rsidRPr="006D206D">
        <w:rPr>
          <w:rFonts w:cstheme="minorHAnsi"/>
          <w:lang w:val="en-US"/>
        </w:rPr>
        <w:t xml:space="preserve">) in relation to their collaboration on the implementation of the </w:t>
      </w:r>
      <w:r w:rsidRPr="006D206D">
        <w:rPr>
          <w:rFonts w:cstheme="minorHAnsi"/>
          <w:b/>
          <w:lang w:val="en-US"/>
        </w:rPr>
        <w:t>Project.</w:t>
      </w:r>
    </w:p>
    <w:p w14:paraId="4641C272" w14:textId="77777777" w:rsidR="004553CA" w:rsidRPr="006D206D" w:rsidRDefault="004553CA" w:rsidP="006D206D">
      <w:pPr>
        <w:rPr>
          <w:rFonts w:cstheme="minorHAnsi"/>
          <w:bCs/>
          <w:lang w:val="en-US"/>
        </w:rPr>
      </w:pPr>
    </w:p>
    <w:p w14:paraId="5A2EF594" w14:textId="3E881CD0" w:rsidR="004553CA" w:rsidRPr="006D206D" w:rsidRDefault="004553CA" w:rsidP="006D206D">
      <w:pPr>
        <w:rPr>
          <w:rFonts w:cstheme="minorHAnsi"/>
          <w:bCs/>
          <w:lang w:val="en-US"/>
        </w:rPr>
      </w:pPr>
      <w:r w:rsidRPr="006D206D">
        <w:rPr>
          <w:rFonts w:cstheme="minorHAnsi"/>
          <w:bCs/>
          <w:lang w:val="en-US"/>
        </w:rPr>
        <w:t xml:space="preserve">The present Partnership </w:t>
      </w:r>
      <w:r w:rsidRPr="006D206D">
        <w:rPr>
          <w:rFonts w:cstheme="minorHAnsi"/>
          <w:lang w:val="en-US"/>
        </w:rPr>
        <w:t>Agreement</w:t>
      </w:r>
      <w:r w:rsidRPr="006D206D">
        <w:rPr>
          <w:rFonts w:cstheme="minorHAnsi"/>
          <w:bCs/>
          <w:lang w:val="en-US"/>
        </w:rPr>
        <w:t xml:space="preserve"> (henceforth referred to as </w:t>
      </w:r>
      <w:r w:rsidRPr="006D206D">
        <w:rPr>
          <w:rFonts w:cstheme="minorHAnsi"/>
          <w:lang w:val="en-US"/>
        </w:rPr>
        <w:t>Agreement</w:t>
      </w:r>
      <w:r w:rsidRPr="006D206D">
        <w:rPr>
          <w:rFonts w:cstheme="minorHAnsi"/>
          <w:bCs/>
          <w:lang w:val="en-US"/>
        </w:rPr>
        <w:t>) is celebrated and mutually agreed upon, being ruled by the terms and conditions defined in the following clauses, and ancillary, by the applicable legal dispositions:</w:t>
      </w:r>
    </w:p>
    <w:p w14:paraId="56900B00" w14:textId="77777777" w:rsidR="004553CA" w:rsidRPr="006D206D" w:rsidRDefault="004553CA" w:rsidP="00FB5906">
      <w:pPr>
        <w:pStyle w:val="Ttulo1"/>
      </w:pPr>
      <w:bookmarkStart w:id="60" w:name="_Toc388392875"/>
      <w:bookmarkStart w:id="61" w:name="_Toc388910953"/>
      <w:bookmarkStart w:id="62" w:name="_Toc39572851"/>
      <w:r w:rsidRPr="006D206D">
        <w:t>CHAPTER I</w:t>
      </w:r>
      <w:bookmarkEnd w:id="60"/>
      <w:bookmarkEnd w:id="61"/>
      <w:bookmarkEnd w:id="62"/>
      <w:r w:rsidRPr="006D206D">
        <w:t xml:space="preserve"> </w:t>
      </w:r>
    </w:p>
    <w:p w14:paraId="6F02EFD7" w14:textId="77777777" w:rsidR="004553CA" w:rsidRPr="006D206D" w:rsidRDefault="004553CA" w:rsidP="00FB5906">
      <w:pPr>
        <w:pStyle w:val="Ttulo1"/>
      </w:pPr>
      <w:bookmarkStart w:id="63" w:name="_Toc39572852"/>
      <w:r w:rsidRPr="006D206D">
        <w:t>SUBJECT, NATURE, OBJETIVES AND DURATION</w:t>
      </w:r>
      <w:bookmarkEnd w:id="63"/>
    </w:p>
    <w:p w14:paraId="5EB7FA13" w14:textId="77777777" w:rsidR="004553CA" w:rsidRPr="00FB5906" w:rsidRDefault="004553CA" w:rsidP="00FB5906">
      <w:pPr>
        <w:pStyle w:val="Ttulo2"/>
      </w:pPr>
      <w:bookmarkStart w:id="64" w:name="_Toc39572853"/>
      <w:r w:rsidRPr="00FB5906">
        <w:t>Clause One</w:t>
      </w:r>
      <w:bookmarkEnd w:id="64"/>
    </w:p>
    <w:p w14:paraId="53018531" w14:textId="77777777" w:rsidR="004553CA" w:rsidRPr="00FB5906" w:rsidRDefault="004553CA" w:rsidP="00FB5906">
      <w:pPr>
        <w:pStyle w:val="Ttulo2"/>
      </w:pPr>
      <w:bookmarkStart w:id="65" w:name="_Toc39572854"/>
      <w:r w:rsidRPr="00FB5906">
        <w:t>(Subject and Nature)</w:t>
      </w:r>
      <w:bookmarkEnd w:id="65"/>
    </w:p>
    <w:p w14:paraId="7C5F7DEA" w14:textId="5261C1BB" w:rsidR="004553CA" w:rsidRPr="006D206D" w:rsidRDefault="004553CA" w:rsidP="006D206D">
      <w:pPr>
        <w:pStyle w:val="bodymem1"/>
        <w:spacing w:before="120" w:after="120"/>
        <w:rPr>
          <w:rFonts w:asciiTheme="minorHAnsi" w:hAnsiTheme="minorHAnsi" w:cstheme="minorHAnsi"/>
        </w:rPr>
      </w:pPr>
      <w:r w:rsidRPr="006D206D">
        <w:rPr>
          <w:rFonts w:asciiTheme="minorHAnsi" w:hAnsiTheme="minorHAnsi" w:cstheme="minorHAnsi"/>
        </w:rPr>
        <w:t xml:space="preserve">The present Agreement´s subject is setting the terms and conditions concerning the establishment of a partnership, in form of institutional co-operation between the Project Promoter and the Partner Entity as well as the rights and obligations of each of the </w:t>
      </w:r>
      <w:r w:rsidR="00DA1AC7">
        <w:rPr>
          <w:rFonts w:asciiTheme="minorHAnsi" w:hAnsiTheme="minorHAnsi" w:cstheme="minorHAnsi"/>
        </w:rPr>
        <w:t>Parties</w:t>
      </w:r>
      <w:r w:rsidRPr="006D206D">
        <w:rPr>
          <w:rFonts w:asciiTheme="minorHAnsi" w:hAnsiTheme="minorHAnsi" w:cstheme="minorHAnsi"/>
        </w:rPr>
        <w:t xml:space="preserve">, within the context of the management of the project identified in Clause Two (henceforth referred to as Project) within the scope of the </w:t>
      </w:r>
      <w:r w:rsidRPr="006D206D">
        <w:rPr>
          <w:rFonts w:asciiTheme="minorHAnsi" w:hAnsiTheme="minorHAnsi" w:cstheme="minorHAnsi"/>
          <w:lang w:val="en-US"/>
        </w:rPr>
        <w:t>Environment, Climate Change and Low Carbon Economy Programme</w:t>
      </w:r>
      <w:r w:rsidRPr="006D206D">
        <w:rPr>
          <w:rFonts w:asciiTheme="minorHAnsi" w:hAnsiTheme="minorHAnsi" w:cstheme="minorHAnsi"/>
        </w:rPr>
        <w:t xml:space="preserve">, (henceforth referred to as Programme). </w:t>
      </w:r>
    </w:p>
    <w:p w14:paraId="766E8765" w14:textId="77777777" w:rsidR="004553CA" w:rsidRPr="006D206D" w:rsidRDefault="004553CA" w:rsidP="006D206D">
      <w:pPr>
        <w:pStyle w:val="bodymem1"/>
        <w:spacing w:before="120" w:after="120"/>
        <w:rPr>
          <w:rFonts w:asciiTheme="minorHAnsi" w:hAnsiTheme="minorHAnsi" w:cstheme="minorHAnsi"/>
        </w:rPr>
      </w:pPr>
      <w:r w:rsidRPr="006D206D">
        <w:rPr>
          <w:rFonts w:asciiTheme="minorHAnsi" w:hAnsiTheme="minorHAnsi" w:cstheme="minorHAnsi"/>
        </w:rPr>
        <w:t>The main objective of the Project is to ____________________________________________________________________________________.</w:t>
      </w:r>
    </w:p>
    <w:p w14:paraId="094D249B" w14:textId="6643881B" w:rsidR="004553CA" w:rsidRPr="006D206D" w:rsidRDefault="004553CA" w:rsidP="006D206D">
      <w:pPr>
        <w:pStyle w:val="bodymem1"/>
        <w:spacing w:before="120" w:after="120"/>
        <w:rPr>
          <w:rFonts w:asciiTheme="minorHAnsi" w:hAnsiTheme="minorHAnsi" w:cstheme="minorHAnsi"/>
        </w:rPr>
      </w:pPr>
      <w:r w:rsidRPr="006D206D">
        <w:rPr>
          <w:rFonts w:asciiTheme="minorHAnsi" w:hAnsiTheme="minorHAnsi" w:cstheme="minorHAnsi"/>
        </w:rPr>
        <w:t xml:space="preserve">The institutional co-operation aims at the accomplishment of the project goal, through the cooperation between the </w:t>
      </w:r>
      <w:r w:rsidR="00DA1AC7">
        <w:rPr>
          <w:rFonts w:asciiTheme="minorHAnsi" w:hAnsiTheme="minorHAnsi" w:cstheme="minorHAnsi"/>
        </w:rPr>
        <w:t>Parties</w:t>
      </w:r>
      <w:r w:rsidRPr="006D206D">
        <w:rPr>
          <w:rFonts w:asciiTheme="minorHAnsi" w:hAnsiTheme="minorHAnsi" w:cstheme="minorHAnsi"/>
        </w:rPr>
        <w:t xml:space="preserve">. </w:t>
      </w:r>
    </w:p>
    <w:p w14:paraId="6F820BF9" w14:textId="11A8FFFD" w:rsidR="004553CA" w:rsidRPr="006D206D" w:rsidRDefault="004553CA" w:rsidP="006D206D">
      <w:pPr>
        <w:pStyle w:val="bodymem1"/>
        <w:spacing w:before="120" w:after="120"/>
        <w:rPr>
          <w:rFonts w:asciiTheme="minorHAnsi" w:hAnsiTheme="minorHAnsi" w:cstheme="minorHAnsi"/>
        </w:rPr>
      </w:pPr>
      <w:r w:rsidRPr="006D206D">
        <w:rPr>
          <w:rFonts w:asciiTheme="minorHAnsi" w:hAnsiTheme="minorHAnsi" w:cstheme="minorHAnsi"/>
        </w:rPr>
        <w:t xml:space="preserve">With the celebration of the present Agreement, it is not intended that the </w:t>
      </w:r>
      <w:r w:rsidR="00DA1AC7">
        <w:rPr>
          <w:rFonts w:asciiTheme="minorHAnsi" w:hAnsiTheme="minorHAnsi" w:cstheme="minorHAnsi"/>
        </w:rPr>
        <w:t>Parties</w:t>
      </w:r>
      <w:r w:rsidRPr="006D206D">
        <w:rPr>
          <w:rFonts w:asciiTheme="minorHAnsi" w:hAnsiTheme="minorHAnsi" w:cstheme="minorHAnsi"/>
        </w:rPr>
        <w:t xml:space="preserve"> constitute an association or any other entity with a legal personality.</w:t>
      </w:r>
    </w:p>
    <w:p w14:paraId="6B123C1A" w14:textId="77777777" w:rsidR="004553CA" w:rsidRPr="006D206D" w:rsidRDefault="004553CA" w:rsidP="00FB5906">
      <w:pPr>
        <w:pStyle w:val="Ttulo2"/>
      </w:pPr>
      <w:bookmarkStart w:id="66" w:name="_Toc39572855"/>
      <w:r w:rsidRPr="006D206D">
        <w:t>Clause Two</w:t>
      </w:r>
      <w:bookmarkEnd w:id="66"/>
    </w:p>
    <w:p w14:paraId="359899F9" w14:textId="77777777" w:rsidR="004553CA" w:rsidRPr="006D206D" w:rsidRDefault="004553CA" w:rsidP="00FB5906">
      <w:pPr>
        <w:pStyle w:val="Ttulo2"/>
      </w:pPr>
      <w:bookmarkStart w:id="67" w:name="_Toc39572856"/>
      <w:r w:rsidRPr="006D206D">
        <w:t>(Project Identification)</w:t>
      </w:r>
      <w:bookmarkEnd w:id="67"/>
    </w:p>
    <w:p w14:paraId="3A57A7EB" w14:textId="77777777" w:rsidR="004553CA" w:rsidRPr="006D206D" w:rsidRDefault="004553CA" w:rsidP="0011384E">
      <w:pPr>
        <w:pStyle w:val="bodymem1"/>
        <w:numPr>
          <w:ilvl w:val="0"/>
          <w:numId w:val="27"/>
        </w:numPr>
        <w:spacing w:before="120" w:after="120"/>
        <w:ind w:left="426"/>
        <w:rPr>
          <w:rFonts w:asciiTheme="minorHAnsi" w:hAnsiTheme="minorHAnsi" w:cstheme="minorHAnsi"/>
        </w:rPr>
      </w:pPr>
      <w:r w:rsidRPr="006D206D">
        <w:rPr>
          <w:rFonts w:asciiTheme="minorHAnsi" w:hAnsiTheme="minorHAnsi" w:cstheme="minorHAnsi"/>
        </w:rPr>
        <w:t xml:space="preserve">The </w:t>
      </w:r>
      <w:proofErr w:type="gramStart"/>
      <w:r w:rsidRPr="006D206D">
        <w:rPr>
          <w:rFonts w:asciiTheme="minorHAnsi" w:hAnsiTheme="minorHAnsi" w:cstheme="minorHAnsi"/>
        </w:rPr>
        <w:t>above mentioned</w:t>
      </w:r>
      <w:proofErr w:type="gramEnd"/>
      <w:r w:rsidRPr="006D206D">
        <w:rPr>
          <w:rFonts w:asciiTheme="minorHAnsi" w:hAnsiTheme="minorHAnsi" w:cstheme="minorHAnsi"/>
        </w:rPr>
        <w:t xml:space="preserve"> Project is called: ___________________________________________.</w:t>
      </w:r>
    </w:p>
    <w:p w14:paraId="4FD1C0A1" w14:textId="77777777" w:rsidR="004553CA" w:rsidRPr="006D206D" w:rsidRDefault="004553CA" w:rsidP="006D206D">
      <w:pPr>
        <w:pStyle w:val="bodymem1"/>
        <w:spacing w:before="120" w:after="120"/>
        <w:rPr>
          <w:rFonts w:asciiTheme="minorHAnsi" w:hAnsiTheme="minorHAnsi" w:cstheme="minorHAnsi"/>
        </w:rPr>
      </w:pPr>
      <w:r w:rsidRPr="006D206D">
        <w:rPr>
          <w:rFonts w:asciiTheme="minorHAnsi" w:hAnsiTheme="minorHAnsi" w:cstheme="minorHAnsi"/>
        </w:rPr>
        <w:t xml:space="preserve">The Project falls within the following Expected Outcome of the Programme: </w:t>
      </w:r>
      <w:r w:rsidRPr="006D206D">
        <w:rPr>
          <w:rFonts w:asciiTheme="minorHAnsi" w:hAnsiTheme="minorHAnsi" w:cstheme="minorHAnsi"/>
          <w:i/>
        </w:rPr>
        <w:t>_________________________________________________________________</w:t>
      </w:r>
    </w:p>
    <w:p w14:paraId="3CD7CDA9" w14:textId="61EE1113" w:rsidR="004553CA" w:rsidRPr="006D206D" w:rsidRDefault="004553CA" w:rsidP="006D206D">
      <w:pPr>
        <w:pStyle w:val="bodymem1"/>
        <w:spacing w:before="120" w:after="120"/>
        <w:rPr>
          <w:rFonts w:asciiTheme="minorHAnsi" w:hAnsiTheme="minorHAnsi" w:cstheme="minorHAnsi"/>
        </w:rPr>
      </w:pPr>
      <w:r w:rsidRPr="006D206D">
        <w:rPr>
          <w:rFonts w:asciiTheme="minorHAnsi" w:hAnsiTheme="minorHAnsi" w:cstheme="minorHAnsi"/>
        </w:rPr>
        <w:t xml:space="preserve">3. The total cost of the Project is .................. € (...................................), being shared by </w:t>
      </w:r>
      <w:r w:rsidR="00DA1AC7">
        <w:rPr>
          <w:rFonts w:asciiTheme="minorHAnsi" w:hAnsiTheme="minorHAnsi" w:cstheme="minorHAnsi"/>
        </w:rPr>
        <w:t>Parties</w:t>
      </w:r>
      <w:r w:rsidRPr="006D206D">
        <w:rPr>
          <w:rFonts w:asciiTheme="minorHAnsi" w:hAnsiTheme="minorHAnsi" w:cstheme="minorHAnsi"/>
        </w:rPr>
        <w:t xml:space="preserve"> in the following manner: ------------------------------------------------------------------------------------------a. ……………………………………………………; --------------------------------------------------------------------------b. </w:t>
      </w:r>
      <w:r w:rsidRPr="006D206D">
        <w:rPr>
          <w:rFonts w:asciiTheme="minorHAnsi" w:hAnsiTheme="minorHAnsi" w:cstheme="minorHAnsi"/>
        </w:rPr>
        <w:lastRenderedPageBreak/>
        <w:t>……………………………………………………; --------------------------------------------------------------------------c. ……………………………………………………; --------------------------------------------------------------------------d. ……………………………………………………. --------------------------------------------------------------------------</w:t>
      </w:r>
    </w:p>
    <w:p w14:paraId="3DF998D2" w14:textId="1E86F6BC" w:rsidR="004553CA" w:rsidRPr="006D206D" w:rsidRDefault="004553CA" w:rsidP="006D206D">
      <w:pPr>
        <w:pStyle w:val="bodymem1"/>
        <w:spacing w:before="120" w:after="120"/>
        <w:rPr>
          <w:rFonts w:asciiTheme="minorHAnsi" w:hAnsiTheme="minorHAnsi" w:cstheme="minorHAnsi"/>
        </w:rPr>
      </w:pPr>
      <w:r w:rsidRPr="006D206D">
        <w:rPr>
          <w:rFonts w:asciiTheme="minorHAnsi" w:hAnsiTheme="minorHAnsi" w:cstheme="minorHAnsi"/>
        </w:rPr>
        <w:t xml:space="preserve">Only actions and expenditure incurred by </w:t>
      </w:r>
      <w:r w:rsidR="00DA1AC7">
        <w:rPr>
          <w:rFonts w:asciiTheme="minorHAnsi" w:hAnsiTheme="minorHAnsi" w:cstheme="minorHAnsi"/>
        </w:rPr>
        <w:t>Parties</w:t>
      </w:r>
      <w:r w:rsidRPr="006D206D">
        <w:rPr>
          <w:rFonts w:asciiTheme="minorHAnsi" w:hAnsiTheme="minorHAnsi" w:cstheme="minorHAnsi"/>
        </w:rPr>
        <w:t xml:space="preserve"> typified in Articles 8.2, 8.3, 8.4, 8.5, 8.6, 8.7, 8.9, 8.12, 8.13, 8.14, 8.15 and 8.16 of the Regulation on the implementation of the European Economic Area Financial Mechanism 2014-2021 shall be co-financed.</w:t>
      </w:r>
    </w:p>
    <w:p w14:paraId="2B68949F" w14:textId="77777777" w:rsidR="004553CA" w:rsidRPr="006D206D" w:rsidRDefault="004553CA" w:rsidP="006D206D">
      <w:pPr>
        <w:pStyle w:val="bodymem1"/>
        <w:spacing w:before="120" w:after="120"/>
        <w:rPr>
          <w:rFonts w:asciiTheme="minorHAnsi" w:hAnsiTheme="minorHAnsi" w:cstheme="minorHAnsi"/>
        </w:rPr>
      </w:pPr>
      <w:r w:rsidRPr="006D206D">
        <w:rPr>
          <w:rFonts w:asciiTheme="minorHAnsi" w:hAnsiTheme="minorHAnsi" w:cstheme="minorHAnsi"/>
        </w:rPr>
        <w:t>Actions co-financed by the Programme shall not generate direct income during the implementation phase of the Project.</w:t>
      </w:r>
    </w:p>
    <w:p w14:paraId="661A538D" w14:textId="77777777" w:rsidR="004553CA" w:rsidRPr="006D206D" w:rsidRDefault="004553CA" w:rsidP="00FB5906">
      <w:pPr>
        <w:pStyle w:val="Ttulo2"/>
      </w:pPr>
      <w:bookmarkStart w:id="68" w:name="_Toc39572857"/>
      <w:r w:rsidRPr="006D206D">
        <w:t>Clause Three</w:t>
      </w:r>
      <w:bookmarkEnd w:id="68"/>
    </w:p>
    <w:p w14:paraId="1B04467B" w14:textId="77777777" w:rsidR="004553CA" w:rsidRPr="006D206D" w:rsidRDefault="004553CA" w:rsidP="00FB5906">
      <w:pPr>
        <w:pStyle w:val="Ttulo2"/>
      </w:pPr>
      <w:bookmarkStart w:id="69" w:name="_Toc39572858"/>
      <w:r w:rsidRPr="006D206D">
        <w:t>(Components and Actions to be developed)</w:t>
      </w:r>
      <w:bookmarkEnd w:id="69"/>
    </w:p>
    <w:p w14:paraId="0E1092A3" w14:textId="319E307D"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1. The objectives to be accomplished by this Partnership require the combined effort of the complementary capabilities of the Contracting </w:t>
      </w:r>
      <w:r w:rsidR="00DA1AC7">
        <w:rPr>
          <w:rFonts w:asciiTheme="minorHAnsi" w:hAnsiTheme="minorHAnsi" w:cstheme="minorHAnsi"/>
          <w:b w:val="0"/>
          <w:sz w:val="22"/>
          <w:szCs w:val="22"/>
        </w:rPr>
        <w:t>Parties</w:t>
      </w:r>
      <w:r w:rsidRPr="006D206D">
        <w:rPr>
          <w:rFonts w:asciiTheme="minorHAnsi" w:hAnsiTheme="minorHAnsi" w:cstheme="minorHAnsi"/>
          <w:b w:val="0"/>
          <w:sz w:val="22"/>
          <w:szCs w:val="22"/>
        </w:rPr>
        <w:t xml:space="preserve"> which assume the joint responsibility for the full implementation of the Project. ------------------------------------------------------------------------------------------------</w:t>
      </w:r>
    </w:p>
    <w:p w14:paraId="2CD6224D" w14:textId="3220B324"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2. In order to achieve the established objectives, the Contracting </w:t>
      </w:r>
      <w:r w:rsidR="00DA1AC7">
        <w:rPr>
          <w:rFonts w:asciiTheme="minorHAnsi" w:hAnsiTheme="minorHAnsi" w:cstheme="minorHAnsi"/>
          <w:b w:val="0"/>
          <w:sz w:val="22"/>
          <w:szCs w:val="22"/>
        </w:rPr>
        <w:t>Parties</w:t>
      </w:r>
      <w:r w:rsidRPr="006D206D">
        <w:rPr>
          <w:rFonts w:asciiTheme="minorHAnsi" w:hAnsiTheme="minorHAnsi" w:cstheme="minorHAnsi"/>
          <w:b w:val="0"/>
          <w:sz w:val="22"/>
          <w:szCs w:val="22"/>
        </w:rPr>
        <w:t xml:space="preserve"> agree to develop, in partnership, the components and actions laid down in the following numbers. ------------------------------</w:t>
      </w:r>
    </w:p>
    <w:p w14:paraId="2DEEA875" w14:textId="77777777"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3. The </w:t>
      </w:r>
      <w:r w:rsidRPr="006D206D">
        <w:rPr>
          <w:rFonts w:asciiTheme="minorHAnsi" w:hAnsiTheme="minorHAnsi" w:cstheme="minorHAnsi"/>
          <w:sz w:val="22"/>
          <w:szCs w:val="22"/>
        </w:rPr>
        <w:t>Promoter</w:t>
      </w:r>
      <w:r w:rsidRPr="006D206D">
        <w:rPr>
          <w:rFonts w:asciiTheme="minorHAnsi" w:hAnsiTheme="minorHAnsi" w:cstheme="minorHAnsi"/>
          <w:b w:val="0"/>
          <w:sz w:val="22"/>
          <w:szCs w:val="22"/>
        </w:rPr>
        <w:t xml:space="preserve"> shall undertake to develop the following components and actions: -----------------------a. .........................................................................................................; -------------------------------------------b. .........................................................................................................; ------------------------------------------- c. .........................................................................................................; -------------------------------------------</w:t>
      </w:r>
    </w:p>
    <w:p w14:paraId="37C16B18" w14:textId="77777777"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d. The components and actions that shall be undertaken by the </w:t>
      </w:r>
      <w:r w:rsidRPr="006D206D">
        <w:rPr>
          <w:rFonts w:asciiTheme="minorHAnsi" w:hAnsiTheme="minorHAnsi" w:cstheme="minorHAnsi"/>
          <w:sz w:val="22"/>
          <w:szCs w:val="22"/>
        </w:rPr>
        <w:t>Promoter</w:t>
      </w:r>
      <w:r w:rsidRPr="006D206D">
        <w:rPr>
          <w:rFonts w:asciiTheme="minorHAnsi" w:hAnsiTheme="minorHAnsi" w:cstheme="minorHAnsi"/>
          <w:b w:val="0"/>
          <w:sz w:val="22"/>
          <w:szCs w:val="22"/>
        </w:rPr>
        <w:t xml:space="preserve"> correspond to the eligible amount of ................... € (.....................................................................); --------------------------------------</w:t>
      </w:r>
    </w:p>
    <w:p w14:paraId="1236425A" w14:textId="77777777"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e. The financial contribution of the Programme provided to the </w:t>
      </w:r>
      <w:r w:rsidRPr="006D206D">
        <w:rPr>
          <w:rFonts w:asciiTheme="minorHAnsi" w:hAnsiTheme="minorHAnsi" w:cstheme="minorHAnsi"/>
          <w:sz w:val="22"/>
          <w:szCs w:val="22"/>
        </w:rPr>
        <w:t>Promoter</w:t>
      </w:r>
      <w:r w:rsidRPr="006D206D">
        <w:rPr>
          <w:rFonts w:asciiTheme="minorHAnsi" w:hAnsiTheme="minorHAnsi" w:cstheme="minorHAnsi"/>
          <w:b w:val="0"/>
          <w:sz w:val="22"/>
          <w:szCs w:val="22"/>
        </w:rPr>
        <w:t xml:space="preserve"> shall be at the most ................... € (.....................................................................). -----------------------------------------------------</w:t>
      </w:r>
    </w:p>
    <w:p w14:paraId="469C26E0" w14:textId="6D70B1FE"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4. The </w:t>
      </w:r>
      <w:r w:rsidRPr="006D206D">
        <w:rPr>
          <w:rFonts w:asciiTheme="minorHAnsi" w:hAnsiTheme="minorHAnsi" w:cstheme="minorHAnsi"/>
          <w:sz w:val="22"/>
          <w:szCs w:val="22"/>
        </w:rPr>
        <w:t xml:space="preserve">Second Contracting </w:t>
      </w:r>
      <w:r w:rsidR="00DA1AC7">
        <w:rPr>
          <w:rFonts w:asciiTheme="minorHAnsi" w:hAnsiTheme="minorHAnsi" w:cstheme="minorHAnsi"/>
          <w:sz w:val="22"/>
          <w:szCs w:val="22"/>
        </w:rPr>
        <w:t>Party</w:t>
      </w:r>
      <w:r w:rsidRPr="006D206D">
        <w:rPr>
          <w:rFonts w:asciiTheme="minorHAnsi" w:hAnsiTheme="minorHAnsi" w:cstheme="minorHAnsi"/>
          <w:sz w:val="22"/>
          <w:szCs w:val="22"/>
        </w:rPr>
        <w:t>, Partner Entity</w:t>
      </w:r>
      <w:r w:rsidRPr="006D206D">
        <w:rPr>
          <w:rFonts w:asciiTheme="minorHAnsi" w:hAnsiTheme="minorHAnsi" w:cstheme="minorHAnsi"/>
          <w:b w:val="0"/>
          <w:sz w:val="22"/>
          <w:szCs w:val="22"/>
        </w:rPr>
        <w:t xml:space="preserve"> shall undertake to develop the following components and actions: ---------------------------------------------------------------------------------------------------------------------a. .........................................................................................................; -------------------------------------------b. .........................................................................................................; -------------------------------------------c. .........................................................................................................; -------------------------------------------</w:t>
      </w:r>
    </w:p>
    <w:p w14:paraId="6F8C3158" w14:textId="402E2353"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d. The components and actions that shall be undertaken by the </w:t>
      </w:r>
      <w:r w:rsidRPr="006D206D">
        <w:rPr>
          <w:rFonts w:asciiTheme="minorHAnsi" w:hAnsiTheme="minorHAnsi" w:cstheme="minorHAnsi"/>
          <w:sz w:val="22"/>
          <w:szCs w:val="22"/>
        </w:rPr>
        <w:t xml:space="preserve">Second Contracting </w:t>
      </w:r>
      <w:r w:rsidR="00DA1AC7">
        <w:rPr>
          <w:rFonts w:asciiTheme="minorHAnsi" w:hAnsiTheme="minorHAnsi" w:cstheme="minorHAnsi"/>
          <w:sz w:val="22"/>
          <w:szCs w:val="22"/>
        </w:rPr>
        <w:t>Party</w:t>
      </w:r>
      <w:r w:rsidRPr="006D206D">
        <w:rPr>
          <w:rFonts w:asciiTheme="minorHAnsi" w:hAnsiTheme="minorHAnsi" w:cstheme="minorHAnsi"/>
          <w:b w:val="0"/>
          <w:sz w:val="22"/>
          <w:szCs w:val="22"/>
        </w:rPr>
        <w:t xml:space="preserve"> correspond to the eligible amount of ................... € (.....................................................................); -------------------</w:t>
      </w:r>
    </w:p>
    <w:p w14:paraId="704DF23B" w14:textId="477F2878"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e. The financial contribution of the Programme provided to the </w:t>
      </w:r>
      <w:r w:rsidRPr="006D206D">
        <w:rPr>
          <w:rFonts w:asciiTheme="minorHAnsi" w:hAnsiTheme="minorHAnsi" w:cstheme="minorHAnsi"/>
          <w:sz w:val="22"/>
          <w:szCs w:val="22"/>
        </w:rPr>
        <w:t xml:space="preserve">Second Contracting </w:t>
      </w:r>
      <w:r w:rsidR="00DA1AC7">
        <w:rPr>
          <w:rFonts w:asciiTheme="minorHAnsi" w:hAnsiTheme="minorHAnsi" w:cstheme="minorHAnsi"/>
          <w:sz w:val="22"/>
          <w:szCs w:val="22"/>
        </w:rPr>
        <w:t>Party</w:t>
      </w:r>
      <w:r w:rsidRPr="006D206D">
        <w:rPr>
          <w:rFonts w:asciiTheme="minorHAnsi" w:hAnsiTheme="minorHAnsi" w:cstheme="minorHAnsi"/>
          <w:b w:val="0"/>
          <w:sz w:val="22"/>
          <w:szCs w:val="22"/>
        </w:rPr>
        <w:t xml:space="preserve"> shall be at the most ................... € (.....................................................................). ----------------------------------------</w:t>
      </w:r>
    </w:p>
    <w:p w14:paraId="7952A59C" w14:textId="634D6881"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5. The </w:t>
      </w:r>
      <w:r w:rsidRPr="006D206D">
        <w:rPr>
          <w:rFonts w:asciiTheme="minorHAnsi" w:hAnsiTheme="minorHAnsi" w:cstheme="minorHAnsi"/>
          <w:sz w:val="22"/>
          <w:szCs w:val="22"/>
        </w:rPr>
        <w:t xml:space="preserve">XXXX Contracting </w:t>
      </w:r>
      <w:r w:rsidR="00DA1AC7">
        <w:rPr>
          <w:rFonts w:asciiTheme="minorHAnsi" w:hAnsiTheme="minorHAnsi" w:cstheme="minorHAnsi"/>
          <w:sz w:val="22"/>
          <w:szCs w:val="22"/>
        </w:rPr>
        <w:t>Party</w:t>
      </w:r>
      <w:r w:rsidRPr="006D206D">
        <w:rPr>
          <w:rFonts w:asciiTheme="minorHAnsi" w:hAnsiTheme="minorHAnsi" w:cstheme="minorHAnsi"/>
          <w:b w:val="0"/>
          <w:sz w:val="22"/>
          <w:szCs w:val="22"/>
        </w:rPr>
        <w:t>, Partner Entity shall undertake to develop the following components and actions: ---------------------------------------------------------------------------------------------------------------------a. .........................................................................................................; ------------------------------------------b. .........................................................................................................; -------------------------------------------c. .........................................................................................................; -------------------------------------------</w:t>
      </w:r>
    </w:p>
    <w:p w14:paraId="72A84C54" w14:textId="7565C497" w:rsidR="004553CA" w:rsidRPr="006D206D" w:rsidRDefault="004553CA" w:rsidP="006D206D">
      <w:pPr>
        <w:pStyle w:val="clause"/>
        <w:spacing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d. The components and actions that shall be undertaken by the </w:t>
      </w:r>
      <w:r w:rsidRPr="006D206D">
        <w:rPr>
          <w:rFonts w:asciiTheme="minorHAnsi" w:hAnsiTheme="minorHAnsi" w:cstheme="minorHAnsi"/>
          <w:sz w:val="22"/>
          <w:szCs w:val="22"/>
        </w:rPr>
        <w:t xml:space="preserve">Third Contracting </w:t>
      </w:r>
      <w:r w:rsidR="00DA1AC7">
        <w:rPr>
          <w:rFonts w:asciiTheme="minorHAnsi" w:hAnsiTheme="minorHAnsi" w:cstheme="minorHAnsi"/>
          <w:sz w:val="22"/>
          <w:szCs w:val="22"/>
        </w:rPr>
        <w:t>Party</w:t>
      </w:r>
      <w:r w:rsidRPr="006D206D">
        <w:rPr>
          <w:rFonts w:asciiTheme="minorHAnsi" w:hAnsiTheme="minorHAnsi" w:cstheme="minorHAnsi"/>
          <w:b w:val="0"/>
          <w:sz w:val="22"/>
          <w:szCs w:val="22"/>
        </w:rPr>
        <w:t xml:space="preserve"> correspond to </w:t>
      </w:r>
      <w:r w:rsidRPr="006D206D">
        <w:rPr>
          <w:rFonts w:asciiTheme="minorHAnsi" w:hAnsiTheme="minorHAnsi" w:cstheme="minorHAnsi"/>
          <w:b w:val="0"/>
          <w:sz w:val="22"/>
          <w:szCs w:val="22"/>
        </w:rPr>
        <w:lastRenderedPageBreak/>
        <w:t>the eligible amount of ................... € (.....................................................................); ---------------------</w:t>
      </w:r>
    </w:p>
    <w:p w14:paraId="3D8519B1" w14:textId="49C1065F" w:rsidR="004553CA" w:rsidRPr="006D206D" w:rsidRDefault="004553CA" w:rsidP="006D206D">
      <w:pPr>
        <w:pStyle w:val="clause"/>
        <w:spacing w:after="120"/>
        <w:jc w:val="left"/>
        <w:rPr>
          <w:rFonts w:asciiTheme="minorHAnsi" w:hAnsiTheme="minorHAnsi" w:cstheme="minorHAnsi"/>
          <w:b w:val="0"/>
          <w:sz w:val="22"/>
          <w:szCs w:val="22"/>
        </w:rPr>
      </w:pPr>
      <w:r w:rsidRPr="006D206D">
        <w:rPr>
          <w:rFonts w:asciiTheme="minorHAnsi" w:hAnsiTheme="minorHAnsi" w:cstheme="minorHAnsi"/>
          <w:b w:val="0"/>
          <w:sz w:val="22"/>
          <w:szCs w:val="22"/>
        </w:rPr>
        <w:t xml:space="preserve">e. The financial contribution of the Programme provided to the </w:t>
      </w:r>
      <w:r w:rsidRPr="006D206D">
        <w:rPr>
          <w:rFonts w:asciiTheme="minorHAnsi" w:hAnsiTheme="minorHAnsi" w:cstheme="minorHAnsi"/>
          <w:sz w:val="22"/>
          <w:szCs w:val="22"/>
        </w:rPr>
        <w:t xml:space="preserve">Third Contracting </w:t>
      </w:r>
      <w:r w:rsidR="00DA1AC7">
        <w:rPr>
          <w:rFonts w:asciiTheme="minorHAnsi" w:hAnsiTheme="minorHAnsi" w:cstheme="minorHAnsi"/>
          <w:sz w:val="22"/>
          <w:szCs w:val="22"/>
        </w:rPr>
        <w:t>Party</w:t>
      </w:r>
      <w:r w:rsidRPr="006D206D">
        <w:rPr>
          <w:rFonts w:asciiTheme="minorHAnsi" w:hAnsiTheme="minorHAnsi" w:cstheme="minorHAnsi"/>
          <w:b w:val="0"/>
          <w:sz w:val="22"/>
          <w:szCs w:val="22"/>
        </w:rPr>
        <w:t xml:space="preserve"> shall be at the most ................... € (.....................................................................). ------------------------------------------</w:t>
      </w:r>
    </w:p>
    <w:p w14:paraId="363779C9" w14:textId="338782DB" w:rsidR="004553CA" w:rsidRPr="006D206D" w:rsidRDefault="004553CA" w:rsidP="006D206D">
      <w:pPr>
        <w:rPr>
          <w:rFonts w:eastAsiaTheme="minorEastAsia" w:cstheme="minorHAnsi"/>
          <w:bCs/>
          <w:color w:val="000000"/>
          <w:lang w:val="en-GB" w:eastAsia="en-GB"/>
        </w:rPr>
      </w:pPr>
    </w:p>
    <w:p w14:paraId="0947EFBC" w14:textId="77777777" w:rsidR="004553CA" w:rsidRPr="006D206D" w:rsidRDefault="004553CA" w:rsidP="00FB5906">
      <w:pPr>
        <w:pStyle w:val="Ttulo2"/>
      </w:pPr>
      <w:bookmarkStart w:id="70" w:name="_Toc39572859"/>
      <w:r w:rsidRPr="006D206D">
        <w:t>Clause Four</w:t>
      </w:r>
      <w:bookmarkEnd w:id="70"/>
    </w:p>
    <w:p w14:paraId="27C4BF5D" w14:textId="77777777" w:rsidR="004553CA" w:rsidRPr="006D206D" w:rsidRDefault="004553CA" w:rsidP="00FB5906">
      <w:pPr>
        <w:pStyle w:val="Ttulo2"/>
      </w:pPr>
      <w:bookmarkStart w:id="71" w:name="_Toc39572860"/>
      <w:r w:rsidRPr="006D206D">
        <w:t>(Duration)</w:t>
      </w:r>
      <w:bookmarkEnd w:id="71"/>
    </w:p>
    <w:p w14:paraId="41EE11E0" w14:textId="32793E50" w:rsidR="004553CA" w:rsidRPr="006D206D" w:rsidRDefault="004553CA" w:rsidP="0011384E">
      <w:pPr>
        <w:pStyle w:val="bodymem1"/>
        <w:numPr>
          <w:ilvl w:val="0"/>
          <w:numId w:val="26"/>
        </w:numPr>
        <w:spacing w:before="120" w:after="120"/>
        <w:ind w:left="426"/>
        <w:rPr>
          <w:rFonts w:asciiTheme="minorHAnsi" w:hAnsiTheme="minorHAnsi" w:cstheme="minorHAnsi"/>
        </w:rPr>
      </w:pPr>
      <w:r w:rsidRPr="006D206D">
        <w:rPr>
          <w:rFonts w:asciiTheme="minorHAnsi" w:hAnsiTheme="minorHAnsi" w:cstheme="minorHAnsi"/>
        </w:rPr>
        <w:t xml:space="preserve">The present Agreement shall be in effect for the period of the implementation of the Project (between ___/___/201_ and ___/___/202_). The Agreement may be extended beyond the end of the project if the </w:t>
      </w:r>
      <w:r w:rsidR="00DA1AC7">
        <w:rPr>
          <w:rFonts w:asciiTheme="minorHAnsi" w:hAnsiTheme="minorHAnsi" w:cstheme="minorHAnsi"/>
        </w:rPr>
        <w:t>Parties</w:t>
      </w:r>
      <w:r w:rsidRPr="006D206D">
        <w:rPr>
          <w:rFonts w:asciiTheme="minorHAnsi" w:hAnsiTheme="minorHAnsi" w:cstheme="minorHAnsi"/>
        </w:rPr>
        <w:t xml:space="preserve"> find it convenient to maintain the Partnership. </w:t>
      </w:r>
    </w:p>
    <w:p w14:paraId="653095F7" w14:textId="0641DA81" w:rsidR="004553CA" w:rsidRPr="006D206D" w:rsidRDefault="004553CA" w:rsidP="0011384E">
      <w:pPr>
        <w:pStyle w:val="bodymem1"/>
        <w:numPr>
          <w:ilvl w:val="0"/>
          <w:numId w:val="26"/>
        </w:numPr>
        <w:spacing w:before="120" w:after="120"/>
        <w:ind w:left="426" w:hanging="425"/>
        <w:rPr>
          <w:rFonts w:asciiTheme="minorHAnsi" w:hAnsiTheme="minorHAnsi" w:cstheme="minorHAnsi"/>
        </w:rPr>
      </w:pPr>
      <w:r w:rsidRPr="006D206D">
        <w:rPr>
          <w:rFonts w:asciiTheme="minorHAnsi" w:hAnsiTheme="minorHAnsi" w:cstheme="minorHAnsi"/>
        </w:rPr>
        <w:t xml:space="preserve">Without prejudice for the preceding number, the duties, responsibilities and obligations of the </w:t>
      </w:r>
      <w:r w:rsidR="00DA1AC7">
        <w:rPr>
          <w:rFonts w:asciiTheme="minorHAnsi" w:hAnsiTheme="minorHAnsi" w:cstheme="minorHAnsi"/>
        </w:rPr>
        <w:t>Parties</w:t>
      </w:r>
      <w:r w:rsidRPr="006D206D">
        <w:rPr>
          <w:rFonts w:asciiTheme="minorHAnsi" w:hAnsiTheme="minorHAnsi" w:cstheme="minorHAnsi"/>
        </w:rPr>
        <w:t xml:space="preserve"> towards the Programme will be maintained, in the terms and for the </w:t>
      </w:r>
      <w:proofErr w:type="gramStart"/>
      <w:r w:rsidRPr="006D206D">
        <w:rPr>
          <w:rFonts w:asciiTheme="minorHAnsi" w:hAnsiTheme="minorHAnsi" w:cstheme="minorHAnsi"/>
        </w:rPr>
        <w:t>period of time</w:t>
      </w:r>
      <w:proofErr w:type="gramEnd"/>
      <w:r w:rsidRPr="006D206D">
        <w:rPr>
          <w:rFonts w:asciiTheme="minorHAnsi" w:hAnsiTheme="minorHAnsi" w:cstheme="minorHAnsi"/>
        </w:rPr>
        <w:t xml:space="preserve"> defined in the respective Grant Contract. </w:t>
      </w:r>
    </w:p>
    <w:p w14:paraId="13F60B89" w14:textId="77777777" w:rsidR="004553CA" w:rsidRPr="006D206D" w:rsidRDefault="004553CA" w:rsidP="00FB5906">
      <w:pPr>
        <w:pStyle w:val="Ttulo1"/>
      </w:pPr>
      <w:bookmarkStart w:id="72" w:name="_Toc388390797"/>
      <w:bookmarkStart w:id="73" w:name="_Toc388392876"/>
      <w:bookmarkStart w:id="74" w:name="_Toc388910954"/>
      <w:bookmarkStart w:id="75" w:name="_Toc39572861"/>
      <w:r w:rsidRPr="006D206D">
        <w:t>CHAPTER II</w:t>
      </w:r>
      <w:bookmarkEnd w:id="72"/>
      <w:bookmarkEnd w:id="73"/>
      <w:bookmarkEnd w:id="74"/>
      <w:bookmarkEnd w:id="75"/>
      <w:r w:rsidRPr="006D206D">
        <w:t xml:space="preserve"> </w:t>
      </w:r>
    </w:p>
    <w:p w14:paraId="61254256" w14:textId="77777777" w:rsidR="004553CA" w:rsidRPr="006D206D" w:rsidRDefault="004553CA" w:rsidP="00FB5906">
      <w:pPr>
        <w:pStyle w:val="Ttulo1"/>
      </w:pPr>
      <w:bookmarkStart w:id="76" w:name="_Toc39572862"/>
      <w:r w:rsidRPr="006D206D">
        <w:t>BUDGET, PLAN AND OTHER FINANCIAL ISSUES</w:t>
      </w:r>
      <w:bookmarkEnd w:id="76"/>
    </w:p>
    <w:p w14:paraId="6D6EC697" w14:textId="77777777" w:rsidR="004553CA" w:rsidRPr="006D206D" w:rsidRDefault="004553CA" w:rsidP="00FB5906">
      <w:pPr>
        <w:pStyle w:val="Ttulo2"/>
      </w:pPr>
      <w:bookmarkStart w:id="77" w:name="_Toc39572863"/>
      <w:r w:rsidRPr="006D206D">
        <w:t>Clause Five</w:t>
      </w:r>
      <w:bookmarkEnd w:id="77"/>
      <w:r w:rsidRPr="006D206D">
        <w:t xml:space="preserve"> </w:t>
      </w:r>
    </w:p>
    <w:p w14:paraId="4DC57788" w14:textId="77777777" w:rsidR="004553CA" w:rsidRPr="006D206D" w:rsidRDefault="004553CA" w:rsidP="00FB5906">
      <w:pPr>
        <w:pStyle w:val="Ttulo2"/>
      </w:pPr>
      <w:bookmarkStart w:id="78" w:name="_Toc39572864"/>
      <w:r w:rsidRPr="006D206D">
        <w:t>(Budget and Financial Plan)</w:t>
      </w:r>
      <w:bookmarkEnd w:id="78"/>
    </w:p>
    <w:p w14:paraId="2B876CCE" w14:textId="62A48385" w:rsidR="004553CA" w:rsidRPr="006D206D" w:rsidRDefault="004553CA" w:rsidP="006D206D">
      <w:pPr>
        <w:pStyle w:val="clauseunder"/>
        <w:spacing w:before="120" w:after="120"/>
        <w:jc w:val="both"/>
        <w:rPr>
          <w:rFonts w:asciiTheme="minorHAnsi" w:hAnsiTheme="minorHAnsi" w:cstheme="minorHAnsi"/>
          <w:b w:val="0"/>
          <w:sz w:val="22"/>
          <w:szCs w:val="22"/>
        </w:rPr>
      </w:pPr>
      <w:r w:rsidRPr="006D206D">
        <w:rPr>
          <w:rFonts w:asciiTheme="minorHAnsi" w:hAnsiTheme="minorHAnsi" w:cstheme="minorHAnsi"/>
          <w:b w:val="0"/>
          <w:sz w:val="22"/>
          <w:szCs w:val="22"/>
        </w:rPr>
        <w:t xml:space="preserve">The Contracting </w:t>
      </w:r>
      <w:r w:rsidR="00DA1AC7">
        <w:rPr>
          <w:rFonts w:asciiTheme="minorHAnsi" w:hAnsiTheme="minorHAnsi" w:cstheme="minorHAnsi"/>
          <w:b w:val="0"/>
          <w:sz w:val="22"/>
          <w:szCs w:val="22"/>
        </w:rPr>
        <w:t>Parties</w:t>
      </w:r>
      <w:r w:rsidRPr="006D206D">
        <w:rPr>
          <w:rFonts w:asciiTheme="minorHAnsi" w:hAnsiTheme="minorHAnsi" w:cstheme="minorHAnsi"/>
          <w:b w:val="0"/>
          <w:sz w:val="22"/>
          <w:szCs w:val="22"/>
        </w:rPr>
        <w:t xml:space="preserve"> agree to fulfil the detailed budget, including cost per component, as well as the respective financial plan and completion milestones, as defined in the Project’s Grant Contract and which is attached to this Partnership Agreement.</w:t>
      </w:r>
    </w:p>
    <w:p w14:paraId="0565F0DC" w14:textId="77777777" w:rsidR="004553CA" w:rsidRPr="006D206D" w:rsidRDefault="004553CA" w:rsidP="006D206D">
      <w:pPr>
        <w:pStyle w:val="clauseunder"/>
        <w:spacing w:before="120" w:after="120"/>
        <w:jc w:val="both"/>
        <w:rPr>
          <w:rFonts w:asciiTheme="minorHAnsi" w:hAnsiTheme="minorHAnsi" w:cstheme="minorHAnsi"/>
          <w:b w:val="0"/>
          <w:sz w:val="22"/>
          <w:szCs w:val="22"/>
        </w:rPr>
      </w:pPr>
    </w:p>
    <w:p w14:paraId="32D5C91E" w14:textId="77777777" w:rsidR="004553CA" w:rsidRPr="006D206D" w:rsidRDefault="004553CA" w:rsidP="00FB5906">
      <w:pPr>
        <w:pStyle w:val="Ttulo2"/>
      </w:pPr>
      <w:bookmarkStart w:id="79" w:name="_Toc39572865"/>
      <w:r w:rsidRPr="006D206D">
        <w:t>Clause Six</w:t>
      </w:r>
      <w:bookmarkEnd w:id="79"/>
      <w:r w:rsidRPr="006D206D">
        <w:t xml:space="preserve"> </w:t>
      </w:r>
    </w:p>
    <w:p w14:paraId="4E914948" w14:textId="77777777" w:rsidR="004553CA" w:rsidRPr="006D206D" w:rsidRDefault="004553CA" w:rsidP="00FB5906">
      <w:pPr>
        <w:pStyle w:val="Ttulo2"/>
      </w:pPr>
      <w:bookmarkStart w:id="80" w:name="_Toc39572866"/>
      <w:r w:rsidRPr="006D206D">
        <w:t>(Financial Contribution))</w:t>
      </w:r>
      <w:bookmarkEnd w:id="80"/>
    </w:p>
    <w:p w14:paraId="36B530A4" w14:textId="77777777" w:rsidR="004553CA" w:rsidRPr="006D206D" w:rsidRDefault="004553CA" w:rsidP="006D206D">
      <w:pPr>
        <w:autoSpaceDE w:val="0"/>
        <w:autoSpaceDN w:val="0"/>
        <w:adjustRightInd w:val="0"/>
        <w:rPr>
          <w:rFonts w:eastAsia="Calibri" w:cstheme="minorHAnsi"/>
          <w:color w:val="000000"/>
          <w:sz w:val="24"/>
          <w:szCs w:val="24"/>
          <w:lang w:val="en-US"/>
        </w:rPr>
      </w:pPr>
    </w:p>
    <w:p w14:paraId="6017C31E" w14:textId="7B39746C" w:rsidR="004553CA" w:rsidRPr="006D206D" w:rsidRDefault="004553CA" w:rsidP="006D206D">
      <w:pPr>
        <w:autoSpaceDE w:val="0"/>
        <w:autoSpaceDN w:val="0"/>
        <w:adjustRightInd w:val="0"/>
        <w:rPr>
          <w:rFonts w:eastAsia="Calibri" w:cstheme="minorHAnsi"/>
          <w:color w:val="000000"/>
          <w:lang w:val="en-US"/>
        </w:rPr>
      </w:pPr>
      <w:r w:rsidRPr="006D206D">
        <w:rPr>
          <w:rFonts w:eastAsia="Calibri" w:cstheme="minorHAnsi"/>
          <w:b/>
          <w:bCs/>
          <w:color w:val="000000"/>
          <w:sz w:val="20"/>
          <w:szCs w:val="20"/>
          <w:lang w:val="en-US"/>
        </w:rPr>
        <w:t xml:space="preserve">1. </w:t>
      </w:r>
      <w:r w:rsidRPr="006D206D">
        <w:rPr>
          <w:rFonts w:eastAsia="Calibri" w:cstheme="minorHAnsi"/>
          <w:color w:val="000000"/>
          <w:lang w:val="en-US"/>
        </w:rPr>
        <w:t xml:space="preserve">The financial contribution of the Contracting </w:t>
      </w:r>
      <w:r w:rsidR="00DA1AC7">
        <w:rPr>
          <w:rFonts w:eastAsia="Calibri" w:cstheme="minorHAnsi"/>
          <w:color w:val="000000"/>
          <w:lang w:val="en-US"/>
        </w:rPr>
        <w:t>Parties</w:t>
      </w:r>
      <w:r w:rsidRPr="006D206D">
        <w:rPr>
          <w:rFonts w:eastAsia="Calibri" w:cstheme="minorHAnsi"/>
          <w:color w:val="000000"/>
          <w:lang w:val="en-US"/>
        </w:rPr>
        <w:t xml:space="preserve"> to complete the project funding up to a maximum of ___% of the necessary contribution, shall be, in accordance with the financial plan: </w:t>
      </w:r>
    </w:p>
    <w:p w14:paraId="0AA530F1" w14:textId="77777777" w:rsidR="004553CA" w:rsidRPr="006D206D" w:rsidRDefault="004553CA" w:rsidP="006D206D">
      <w:pPr>
        <w:pStyle w:val="clauseunder"/>
        <w:spacing w:before="120" w:after="120"/>
        <w:jc w:val="both"/>
        <w:rPr>
          <w:rFonts w:asciiTheme="minorHAnsi" w:hAnsiTheme="minorHAnsi" w:cstheme="minorHAnsi"/>
          <w:b w:val="0"/>
          <w:sz w:val="22"/>
          <w:szCs w:val="22"/>
          <w:lang w:val="en-US"/>
        </w:rPr>
      </w:pPr>
    </w:p>
    <w:p w14:paraId="7E533542" w14:textId="77777777" w:rsidR="004553CA" w:rsidRPr="006D206D" w:rsidRDefault="004553CA" w:rsidP="006D206D">
      <w:pPr>
        <w:pStyle w:val="clauseunder"/>
        <w:spacing w:before="120" w:after="120"/>
        <w:jc w:val="both"/>
        <w:rPr>
          <w:rFonts w:asciiTheme="minorHAnsi" w:hAnsiTheme="minorHAnsi" w:cstheme="minorHAnsi"/>
          <w:b w:val="0"/>
          <w:sz w:val="22"/>
          <w:szCs w:val="22"/>
          <w:lang w:val="en-US"/>
        </w:rPr>
      </w:pPr>
      <w:r w:rsidRPr="006D206D">
        <w:rPr>
          <w:rFonts w:asciiTheme="minorHAnsi" w:hAnsiTheme="minorHAnsi" w:cstheme="minorHAnsi"/>
          <w:b w:val="0"/>
          <w:sz w:val="22"/>
          <w:szCs w:val="22"/>
          <w:lang w:val="en-US"/>
        </w:rPr>
        <w:t xml:space="preserve">a. </w:t>
      </w:r>
      <w:r w:rsidRPr="006D206D">
        <w:rPr>
          <w:rFonts w:asciiTheme="minorHAnsi" w:hAnsiTheme="minorHAnsi" w:cstheme="minorHAnsi"/>
          <w:sz w:val="22"/>
          <w:szCs w:val="22"/>
          <w:lang w:val="en-US"/>
        </w:rPr>
        <w:t>Promoter</w:t>
      </w:r>
      <w:r w:rsidRPr="006D206D">
        <w:rPr>
          <w:rFonts w:asciiTheme="minorHAnsi" w:hAnsiTheme="minorHAnsi" w:cstheme="minorHAnsi"/>
          <w:b w:val="0"/>
          <w:sz w:val="22"/>
          <w:szCs w:val="22"/>
          <w:lang w:val="en-US"/>
        </w:rPr>
        <w:t xml:space="preserve">: ……………………. € (.....................................................................), being the contribution up to the amount of ……………………. € (.....................................................................); </w:t>
      </w:r>
    </w:p>
    <w:p w14:paraId="592F2F85" w14:textId="5CC6A727" w:rsidR="004553CA" w:rsidRPr="006D206D" w:rsidRDefault="004553CA" w:rsidP="006D206D">
      <w:pPr>
        <w:pStyle w:val="clauseunder"/>
        <w:spacing w:before="120" w:after="120"/>
        <w:jc w:val="both"/>
        <w:rPr>
          <w:rFonts w:asciiTheme="minorHAnsi" w:hAnsiTheme="minorHAnsi" w:cstheme="minorHAnsi"/>
          <w:b w:val="0"/>
          <w:sz w:val="22"/>
          <w:szCs w:val="22"/>
          <w:lang w:val="en-US"/>
        </w:rPr>
      </w:pPr>
      <w:r w:rsidRPr="006D206D">
        <w:rPr>
          <w:rFonts w:asciiTheme="minorHAnsi" w:hAnsiTheme="minorHAnsi" w:cstheme="minorHAnsi"/>
          <w:b w:val="0"/>
          <w:sz w:val="22"/>
          <w:szCs w:val="22"/>
          <w:lang w:val="en-US"/>
        </w:rPr>
        <w:t xml:space="preserve">b. </w:t>
      </w:r>
      <w:r w:rsidRPr="006D206D">
        <w:rPr>
          <w:rFonts w:asciiTheme="minorHAnsi" w:hAnsiTheme="minorHAnsi" w:cstheme="minorHAnsi"/>
          <w:sz w:val="22"/>
          <w:szCs w:val="22"/>
          <w:lang w:val="en-US"/>
        </w:rPr>
        <w:t xml:space="preserve">Partner Entity, First Contracting </w:t>
      </w:r>
      <w:r w:rsidR="00DA1AC7">
        <w:rPr>
          <w:rFonts w:asciiTheme="minorHAnsi" w:hAnsiTheme="minorHAnsi" w:cstheme="minorHAnsi"/>
          <w:sz w:val="22"/>
          <w:szCs w:val="22"/>
          <w:lang w:val="en-US"/>
        </w:rPr>
        <w:t>Party</w:t>
      </w:r>
      <w:r w:rsidRPr="006D206D">
        <w:rPr>
          <w:rFonts w:asciiTheme="minorHAnsi" w:hAnsiTheme="minorHAnsi" w:cstheme="minorHAnsi"/>
          <w:b w:val="0"/>
          <w:sz w:val="22"/>
          <w:szCs w:val="22"/>
          <w:lang w:val="en-US"/>
        </w:rPr>
        <w:t xml:space="preserve">: ……………………. € (..............................................................), being the contribution up to the amount of ……………………. € (.....................................................................); </w:t>
      </w:r>
    </w:p>
    <w:p w14:paraId="023ED59D" w14:textId="515149DB" w:rsidR="004553CA" w:rsidRPr="006D206D" w:rsidRDefault="004553CA" w:rsidP="006D206D">
      <w:pPr>
        <w:pStyle w:val="clauseunder"/>
        <w:spacing w:before="120" w:after="120"/>
        <w:jc w:val="both"/>
        <w:rPr>
          <w:rFonts w:asciiTheme="minorHAnsi" w:hAnsiTheme="minorHAnsi" w:cstheme="minorHAnsi"/>
          <w:b w:val="0"/>
          <w:sz w:val="22"/>
          <w:szCs w:val="22"/>
          <w:lang w:val="en-US"/>
        </w:rPr>
      </w:pPr>
      <w:r w:rsidRPr="006D206D">
        <w:rPr>
          <w:rFonts w:asciiTheme="minorHAnsi" w:hAnsiTheme="minorHAnsi" w:cstheme="minorHAnsi"/>
          <w:b w:val="0"/>
          <w:sz w:val="22"/>
          <w:szCs w:val="22"/>
          <w:lang w:val="en-US"/>
        </w:rPr>
        <w:t xml:space="preserve">c. </w:t>
      </w:r>
      <w:r w:rsidRPr="006D206D">
        <w:rPr>
          <w:rFonts w:asciiTheme="minorHAnsi" w:hAnsiTheme="minorHAnsi" w:cstheme="minorHAnsi"/>
          <w:sz w:val="22"/>
          <w:szCs w:val="22"/>
          <w:lang w:val="en-US"/>
        </w:rPr>
        <w:t xml:space="preserve">Partner Entity, Second Contracting </w:t>
      </w:r>
      <w:r w:rsidR="00DA1AC7">
        <w:rPr>
          <w:rFonts w:asciiTheme="minorHAnsi" w:hAnsiTheme="minorHAnsi" w:cstheme="minorHAnsi"/>
          <w:sz w:val="22"/>
          <w:szCs w:val="22"/>
          <w:lang w:val="en-US"/>
        </w:rPr>
        <w:t>Party</w:t>
      </w:r>
      <w:r w:rsidRPr="006D206D">
        <w:rPr>
          <w:rFonts w:asciiTheme="minorHAnsi" w:hAnsiTheme="minorHAnsi" w:cstheme="minorHAnsi"/>
          <w:b w:val="0"/>
          <w:sz w:val="22"/>
          <w:szCs w:val="22"/>
          <w:lang w:val="en-US"/>
        </w:rPr>
        <w:t xml:space="preserve">: ……………………. € (...............................................................), being the contribution up to the amount of ……………………. € (.....................................................................); </w:t>
      </w:r>
    </w:p>
    <w:p w14:paraId="3F95A8C6" w14:textId="14F7A8CA" w:rsidR="004553CA" w:rsidRPr="006D206D" w:rsidRDefault="004553CA" w:rsidP="006D206D">
      <w:pPr>
        <w:pStyle w:val="clauseunder"/>
        <w:spacing w:before="120" w:after="120"/>
        <w:jc w:val="both"/>
        <w:rPr>
          <w:rFonts w:asciiTheme="minorHAnsi" w:hAnsiTheme="minorHAnsi" w:cstheme="minorHAnsi"/>
          <w:b w:val="0"/>
          <w:sz w:val="22"/>
          <w:szCs w:val="22"/>
          <w:lang w:val="en-US"/>
        </w:rPr>
      </w:pPr>
      <w:r w:rsidRPr="006D206D">
        <w:rPr>
          <w:rFonts w:asciiTheme="minorHAnsi" w:hAnsiTheme="minorHAnsi" w:cstheme="minorHAnsi"/>
          <w:b w:val="0"/>
          <w:sz w:val="22"/>
          <w:szCs w:val="22"/>
          <w:lang w:val="en-US"/>
        </w:rPr>
        <w:lastRenderedPageBreak/>
        <w:t xml:space="preserve">d. </w:t>
      </w:r>
      <w:r w:rsidRPr="006D206D">
        <w:rPr>
          <w:rFonts w:asciiTheme="minorHAnsi" w:hAnsiTheme="minorHAnsi" w:cstheme="minorHAnsi"/>
          <w:sz w:val="22"/>
          <w:szCs w:val="22"/>
          <w:lang w:val="en-US"/>
        </w:rPr>
        <w:t xml:space="preserve">Partner Entity, Third Contracting </w:t>
      </w:r>
      <w:r w:rsidR="00DA1AC7">
        <w:rPr>
          <w:rFonts w:asciiTheme="minorHAnsi" w:hAnsiTheme="minorHAnsi" w:cstheme="minorHAnsi"/>
          <w:sz w:val="22"/>
          <w:szCs w:val="22"/>
          <w:lang w:val="en-US"/>
        </w:rPr>
        <w:t>Party</w:t>
      </w:r>
      <w:r w:rsidRPr="006D206D">
        <w:rPr>
          <w:rFonts w:asciiTheme="minorHAnsi" w:hAnsiTheme="minorHAnsi" w:cstheme="minorHAnsi"/>
          <w:sz w:val="22"/>
          <w:szCs w:val="22"/>
          <w:lang w:val="en-US"/>
        </w:rPr>
        <w:t>:</w:t>
      </w:r>
      <w:r w:rsidRPr="006D206D">
        <w:rPr>
          <w:rFonts w:asciiTheme="minorHAnsi" w:hAnsiTheme="minorHAnsi" w:cstheme="minorHAnsi"/>
          <w:b w:val="0"/>
          <w:sz w:val="22"/>
          <w:szCs w:val="22"/>
          <w:lang w:val="en-US"/>
        </w:rPr>
        <w:t xml:space="preserve"> …………………. € (.................................................................), being the contribution up to the amount of ……………………. € (.....................................................................).</w:t>
      </w:r>
    </w:p>
    <w:p w14:paraId="6B788B5F" w14:textId="77777777" w:rsidR="004553CA" w:rsidRPr="006D206D" w:rsidRDefault="004553CA" w:rsidP="006D206D">
      <w:pPr>
        <w:pStyle w:val="clauseunder"/>
        <w:spacing w:before="120" w:after="120"/>
        <w:jc w:val="both"/>
        <w:rPr>
          <w:rFonts w:asciiTheme="minorHAnsi" w:hAnsiTheme="minorHAnsi" w:cstheme="minorHAnsi"/>
          <w:b w:val="0"/>
          <w:sz w:val="22"/>
          <w:szCs w:val="22"/>
          <w:lang w:val="en-US"/>
        </w:rPr>
      </w:pPr>
      <w:r w:rsidRPr="006D206D">
        <w:rPr>
          <w:rFonts w:asciiTheme="minorHAnsi" w:hAnsiTheme="minorHAnsi" w:cstheme="minorHAnsi"/>
          <w:b w:val="0"/>
          <w:sz w:val="22"/>
          <w:szCs w:val="22"/>
          <w:lang w:val="en-US"/>
        </w:rPr>
        <w:t xml:space="preserve">3. The deposit of the financial contribution shall be demonstrated by the bank extract associated with the </w:t>
      </w:r>
      <w:r w:rsidRPr="006D206D">
        <w:rPr>
          <w:rFonts w:asciiTheme="minorHAnsi" w:hAnsiTheme="minorHAnsi" w:cstheme="minorHAnsi"/>
          <w:sz w:val="22"/>
          <w:szCs w:val="22"/>
          <w:lang w:val="en-US"/>
        </w:rPr>
        <w:t>Project</w:t>
      </w:r>
      <w:r w:rsidRPr="006D206D">
        <w:rPr>
          <w:rFonts w:asciiTheme="minorHAnsi" w:hAnsiTheme="minorHAnsi" w:cstheme="minorHAnsi"/>
          <w:b w:val="0"/>
          <w:sz w:val="22"/>
          <w:szCs w:val="22"/>
          <w:lang w:val="en-US"/>
        </w:rPr>
        <w:t>.</w:t>
      </w:r>
    </w:p>
    <w:p w14:paraId="0A87AB62" w14:textId="77777777" w:rsidR="004553CA" w:rsidRPr="006D206D" w:rsidRDefault="004553CA" w:rsidP="006D206D">
      <w:pPr>
        <w:pStyle w:val="clauseunder"/>
        <w:spacing w:before="120" w:after="120"/>
        <w:jc w:val="both"/>
        <w:rPr>
          <w:rFonts w:asciiTheme="minorHAnsi" w:hAnsiTheme="minorHAnsi" w:cstheme="minorHAnsi"/>
          <w:b w:val="0"/>
          <w:sz w:val="22"/>
          <w:szCs w:val="22"/>
        </w:rPr>
      </w:pPr>
    </w:p>
    <w:p w14:paraId="11C6896C" w14:textId="77777777" w:rsidR="004553CA" w:rsidRPr="00FB5906" w:rsidRDefault="004553CA" w:rsidP="0011384E">
      <w:pPr>
        <w:pStyle w:val="Ttulo2"/>
      </w:pPr>
      <w:bookmarkStart w:id="81" w:name="_Toc39572867"/>
      <w:r w:rsidRPr="00FB5906">
        <w:t>Clause Seven</w:t>
      </w:r>
      <w:bookmarkEnd w:id="81"/>
    </w:p>
    <w:p w14:paraId="0892BE44" w14:textId="77777777" w:rsidR="004553CA" w:rsidRPr="0011384E" w:rsidRDefault="004553CA" w:rsidP="0011384E">
      <w:pPr>
        <w:pStyle w:val="Ttulo2"/>
      </w:pPr>
      <w:bookmarkStart w:id="82" w:name="_Toc39572868"/>
      <w:r w:rsidRPr="0011384E">
        <w:t>(Indirect Costs)</w:t>
      </w:r>
      <w:bookmarkEnd w:id="82"/>
    </w:p>
    <w:p w14:paraId="0099FBDE" w14:textId="77777777" w:rsidR="004553CA" w:rsidRPr="0011384E" w:rsidRDefault="004553CA" w:rsidP="0011384E">
      <w:pPr>
        <w:pStyle w:val="bodymem1"/>
        <w:numPr>
          <w:ilvl w:val="0"/>
          <w:numId w:val="22"/>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The indirect costs in project (overheads) will be identified in accordance with Art. 8.5.1 (a), (b), (c) or (d), Art. 8.5.2 and 8.5.3 of the EEA Regulation.</w:t>
      </w:r>
    </w:p>
    <w:p w14:paraId="2E6019DD" w14:textId="68131522" w:rsidR="004553CA" w:rsidRPr="0011384E" w:rsidRDefault="004553CA" w:rsidP="0011384E">
      <w:pPr>
        <w:pStyle w:val="bodymem1"/>
        <w:numPr>
          <w:ilvl w:val="0"/>
          <w:numId w:val="22"/>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Based on the abovementioned regulation, the maximum amount allocates to the indirect costs are as follows:</w:t>
      </w:r>
    </w:p>
    <w:p w14:paraId="37CCFF31" w14:textId="12787236" w:rsidR="004553CA" w:rsidRPr="0011384E" w:rsidRDefault="004553CA" w:rsidP="0011384E">
      <w:pPr>
        <w:pStyle w:val="PargrafodaLista"/>
        <w:numPr>
          <w:ilvl w:val="0"/>
          <w:numId w:val="47"/>
        </w:numPr>
        <w:rPr>
          <w:lang w:eastAsia="en-GB"/>
        </w:rPr>
      </w:pPr>
      <w:bookmarkStart w:id="83" w:name="_Toc17383759"/>
      <w:bookmarkStart w:id="84" w:name="_Toc36033807"/>
      <w:bookmarkStart w:id="85" w:name="_Toc36040120"/>
      <w:r w:rsidRPr="0011384E">
        <w:rPr>
          <w:lang w:eastAsia="en-GB"/>
        </w:rPr>
        <w:t>The indirect costs in project (overheads) for the Promoter will be identified in accordance with Art. 8.5.1 (a), (b), (c) or (d) (chose) of the EEA Regulation, with the maximum amount ……………………. €;</w:t>
      </w:r>
      <w:bookmarkEnd w:id="83"/>
      <w:bookmarkEnd w:id="84"/>
      <w:bookmarkEnd w:id="85"/>
    </w:p>
    <w:p w14:paraId="4E66B9DA" w14:textId="1B4B4B5C" w:rsidR="004553CA" w:rsidRPr="0011384E" w:rsidRDefault="004553CA" w:rsidP="0011384E">
      <w:pPr>
        <w:pStyle w:val="PargrafodaLista"/>
        <w:numPr>
          <w:ilvl w:val="0"/>
          <w:numId w:val="47"/>
        </w:numPr>
        <w:rPr>
          <w:lang w:eastAsia="en-GB"/>
        </w:rPr>
      </w:pPr>
      <w:bookmarkStart w:id="86" w:name="_Toc17383760"/>
      <w:bookmarkStart w:id="87" w:name="_Toc36033808"/>
      <w:bookmarkStart w:id="88" w:name="_Toc36040121"/>
      <w:r w:rsidRPr="0011384E">
        <w:rPr>
          <w:lang w:eastAsia="en-GB"/>
        </w:rPr>
        <w:t xml:space="preserve">The indirect costs in project (overheads) for the </w:t>
      </w:r>
      <w:r w:rsidRPr="0011384E">
        <w:rPr>
          <w:lang w:val="en-US"/>
        </w:rPr>
        <w:t xml:space="preserve">Partner Entity, First Contracting </w:t>
      </w:r>
      <w:r w:rsidR="00DA1AC7" w:rsidRPr="0011384E">
        <w:rPr>
          <w:lang w:val="en-US"/>
        </w:rPr>
        <w:t>Party</w:t>
      </w:r>
      <w:r w:rsidRPr="0011384E">
        <w:rPr>
          <w:lang w:eastAsia="en-GB"/>
        </w:rPr>
        <w:t xml:space="preserve"> will be identified in accordance with Art. 8.5.1 (a), (b), (c) or (d) (chose) of the EEA Regulation, with the maximum amount: ……………………. €;</w:t>
      </w:r>
      <w:bookmarkEnd w:id="86"/>
      <w:bookmarkEnd w:id="87"/>
      <w:bookmarkEnd w:id="88"/>
    </w:p>
    <w:p w14:paraId="55F4C772" w14:textId="1BAB967A" w:rsidR="004553CA" w:rsidRPr="0011384E" w:rsidRDefault="004553CA" w:rsidP="0011384E">
      <w:pPr>
        <w:pStyle w:val="PargrafodaLista"/>
        <w:numPr>
          <w:ilvl w:val="0"/>
          <w:numId w:val="47"/>
        </w:numPr>
        <w:rPr>
          <w:lang w:eastAsia="en-GB"/>
        </w:rPr>
      </w:pPr>
      <w:bookmarkStart w:id="89" w:name="_Toc17383761"/>
      <w:bookmarkStart w:id="90" w:name="_Toc36033809"/>
      <w:bookmarkStart w:id="91" w:name="_Toc36040122"/>
      <w:r w:rsidRPr="0011384E">
        <w:rPr>
          <w:lang w:eastAsia="en-GB"/>
        </w:rPr>
        <w:t xml:space="preserve">The indirect costs in project (overheads) for the </w:t>
      </w:r>
      <w:r w:rsidRPr="0011384E">
        <w:rPr>
          <w:lang w:val="en-US"/>
        </w:rPr>
        <w:t xml:space="preserve">Partner Entity, Second Contracting </w:t>
      </w:r>
      <w:r w:rsidR="00DA1AC7" w:rsidRPr="0011384E">
        <w:rPr>
          <w:lang w:val="en-US"/>
        </w:rPr>
        <w:t>Party</w:t>
      </w:r>
      <w:r w:rsidRPr="0011384E">
        <w:rPr>
          <w:lang w:eastAsia="en-GB"/>
        </w:rPr>
        <w:t xml:space="preserve"> will be identified in accordance with</w:t>
      </w:r>
      <w:r w:rsidRPr="0011384E">
        <w:t xml:space="preserve"> </w:t>
      </w:r>
      <w:r w:rsidRPr="0011384E">
        <w:rPr>
          <w:lang w:eastAsia="en-GB"/>
        </w:rPr>
        <w:t>Art. 8.5.1 (a), (b), (c) or (d) (chose) of the EEA Regulation, with the maximum amount: ……………………. €;</w:t>
      </w:r>
      <w:bookmarkEnd w:id="89"/>
      <w:bookmarkEnd w:id="90"/>
      <w:bookmarkEnd w:id="91"/>
    </w:p>
    <w:p w14:paraId="2A9445CB" w14:textId="631676E5" w:rsidR="004553CA" w:rsidRPr="0011384E" w:rsidRDefault="004553CA" w:rsidP="0011384E">
      <w:pPr>
        <w:pStyle w:val="PargrafodaLista"/>
        <w:numPr>
          <w:ilvl w:val="0"/>
          <w:numId w:val="47"/>
        </w:numPr>
        <w:rPr>
          <w:lang w:eastAsia="en-GB"/>
        </w:rPr>
      </w:pPr>
      <w:bookmarkStart w:id="92" w:name="_Toc17383762"/>
      <w:bookmarkStart w:id="93" w:name="_Toc36033810"/>
      <w:bookmarkStart w:id="94" w:name="_Toc36040123"/>
      <w:r w:rsidRPr="0011384E">
        <w:rPr>
          <w:lang w:eastAsia="en-GB"/>
        </w:rPr>
        <w:t xml:space="preserve">The indirect costs in project (overheads) for the </w:t>
      </w:r>
      <w:r w:rsidRPr="0011384E">
        <w:rPr>
          <w:lang w:val="en-US"/>
        </w:rPr>
        <w:t xml:space="preserve">Partner Entity, Third Contracting </w:t>
      </w:r>
      <w:r w:rsidR="00DA1AC7" w:rsidRPr="0011384E">
        <w:rPr>
          <w:lang w:val="en-US"/>
        </w:rPr>
        <w:t>Party</w:t>
      </w:r>
      <w:r w:rsidRPr="0011384E">
        <w:rPr>
          <w:lang w:eastAsia="en-GB"/>
        </w:rPr>
        <w:t xml:space="preserve"> will be identified in accordance with Art. 8.5.1 (a), (b), (c) or (d) (chose) of the EEA Regulation, with the maximum amount: ……………………. €;</w:t>
      </w:r>
      <w:bookmarkEnd w:id="92"/>
      <w:bookmarkEnd w:id="93"/>
      <w:bookmarkEnd w:id="94"/>
    </w:p>
    <w:p w14:paraId="15464D5F" w14:textId="77777777" w:rsidR="004553CA" w:rsidRPr="0011384E" w:rsidRDefault="004553CA" w:rsidP="006D206D">
      <w:pPr>
        <w:rPr>
          <w:rFonts w:cstheme="minorHAnsi"/>
          <w:lang w:val="en-GB" w:eastAsia="en-GB"/>
        </w:rPr>
      </w:pPr>
    </w:p>
    <w:p w14:paraId="4512FA12" w14:textId="7D1EE7B6" w:rsidR="004553CA" w:rsidRPr="0011384E" w:rsidRDefault="004553CA" w:rsidP="006D206D">
      <w:pPr>
        <w:pStyle w:val="bodymem1"/>
        <w:spacing w:before="120" w:after="120"/>
        <w:rPr>
          <w:rFonts w:asciiTheme="minorHAnsi" w:hAnsiTheme="minorHAnsi" w:cstheme="minorHAnsi"/>
          <w:lang w:val="en-US"/>
        </w:rPr>
      </w:pPr>
      <w:r w:rsidRPr="0011384E">
        <w:rPr>
          <w:rFonts w:asciiTheme="minorHAnsi" w:hAnsiTheme="minorHAnsi" w:cstheme="minorHAnsi"/>
          <w:sz w:val="22"/>
          <w:szCs w:val="22"/>
        </w:rPr>
        <w:t xml:space="preserve">Each of the Contracting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is responsible for justifying the amount and percentage to be used, in conformity with the detailed methodology published on the Programme’s website –</w:t>
      </w:r>
      <w:r w:rsidRPr="0011384E">
        <w:rPr>
          <w:rFonts w:asciiTheme="minorHAnsi" w:hAnsiTheme="minorHAnsi" w:cstheme="minorHAnsi"/>
        </w:rPr>
        <w:t xml:space="preserve"> estimated cost method. </w:t>
      </w:r>
    </w:p>
    <w:p w14:paraId="0410661A" w14:textId="77777777" w:rsidR="004553CA" w:rsidRPr="0011384E" w:rsidRDefault="004553CA" w:rsidP="0011384E">
      <w:pPr>
        <w:pStyle w:val="Ttulo2"/>
      </w:pPr>
      <w:bookmarkStart w:id="95" w:name="_Toc39572869"/>
      <w:r w:rsidRPr="0011384E">
        <w:t>Clause Eight</w:t>
      </w:r>
      <w:bookmarkEnd w:id="95"/>
    </w:p>
    <w:p w14:paraId="04299398" w14:textId="77777777" w:rsidR="004553CA" w:rsidRPr="0011384E" w:rsidRDefault="004553CA" w:rsidP="0011384E">
      <w:pPr>
        <w:pStyle w:val="Ttulo2"/>
      </w:pPr>
      <w:bookmarkStart w:id="96" w:name="_Toc39572870"/>
      <w:r w:rsidRPr="0011384E">
        <w:t>(Advanced Payments)</w:t>
      </w:r>
      <w:bookmarkEnd w:id="96"/>
    </w:p>
    <w:p w14:paraId="4A0FDEC6" w14:textId="02696C1A" w:rsidR="004553CA" w:rsidRPr="0011384E" w:rsidRDefault="004553CA" w:rsidP="0011384E">
      <w:pPr>
        <w:pStyle w:val="bodymem1"/>
        <w:numPr>
          <w:ilvl w:val="0"/>
          <w:numId w:val="19"/>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The Partner Entity is entitled to advanced payments, which shall be performed through the </w:t>
      </w:r>
      <w:r w:rsidR="00FB5906" w:rsidRPr="0011384E">
        <w:rPr>
          <w:rFonts w:asciiTheme="minorHAnsi" w:hAnsiTheme="minorHAnsi" w:cstheme="minorHAnsi"/>
          <w:sz w:val="22"/>
          <w:szCs w:val="22"/>
        </w:rPr>
        <w:t>Project Promotor</w:t>
      </w:r>
      <w:r w:rsidRPr="0011384E">
        <w:rPr>
          <w:rFonts w:asciiTheme="minorHAnsi" w:hAnsiTheme="minorHAnsi" w:cstheme="minorHAnsi"/>
          <w:sz w:val="22"/>
          <w:szCs w:val="22"/>
        </w:rPr>
        <w:t>, considering the percentage of work previously distributed to the Partner Entity and the funds transfer from the Programme Operator through its designated channels, in conformity with the rules of the Programme.</w:t>
      </w:r>
    </w:p>
    <w:p w14:paraId="5DE22061" w14:textId="44F8A2EC" w:rsidR="004553CA" w:rsidRPr="0011384E" w:rsidRDefault="004553CA" w:rsidP="006D206D">
      <w:pPr>
        <w:rPr>
          <w:rFonts w:eastAsiaTheme="minorEastAsia" w:cstheme="minorHAnsi"/>
          <w:bCs/>
          <w:color w:val="000000"/>
          <w:lang w:val="en-GB" w:eastAsia="en-GB"/>
        </w:rPr>
      </w:pPr>
    </w:p>
    <w:p w14:paraId="470109E5" w14:textId="77777777" w:rsidR="004553CA" w:rsidRPr="0011384E" w:rsidRDefault="004553CA" w:rsidP="0011384E">
      <w:pPr>
        <w:pStyle w:val="Ttulo2"/>
      </w:pPr>
      <w:bookmarkStart w:id="97" w:name="_Toc39572871"/>
      <w:r w:rsidRPr="0011384E">
        <w:t>Clause Nine</w:t>
      </w:r>
      <w:bookmarkEnd w:id="97"/>
    </w:p>
    <w:p w14:paraId="0DE57C2C" w14:textId="77777777" w:rsidR="004553CA" w:rsidRPr="0011384E" w:rsidRDefault="004553CA" w:rsidP="0011384E">
      <w:pPr>
        <w:pStyle w:val="Ttulo2"/>
      </w:pPr>
      <w:bookmarkStart w:id="98" w:name="_Toc39572872"/>
      <w:r w:rsidRPr="0011384E">
        <w:lastRenderedPageBreak/>
        <w:t>(Monetary Unit and Currency Exchange)</w:t>
      </w:r>
      <w:bookmarkEnd w:id="98"/>
    </w:p>
    <w:p w14:paraId="37D95FA1" w14:textId="59BC0ACF" w:rsidR="004553CA" w:rsidRPr="0011384E" w:rsidRDefault="004553CA" w:rsidP="0011384E">
      <w:pPr>
        <w:pStyle w:val="bodymem1"/>
        <w:numPr>
          <w:ilvl w:val="0"/>
          <w:numId w:val="20"/>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The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agree that the monetary unit of the partnership is the Euro. </w:t>
      </w:r>
    </w:p>
    <w:p w14:paraId="29366D72" w14:textId="77777777" w:rsidR="004553CA" w:rsidRPr="0011384E" w:rsidRDefault="004553CA" w:rsidP="0011384E">
      <w:pPr>
        <w:pStyle w:val="bodymem1"/>
        <w:numPr>
          <w:ilvl w:val="0"/>
          <w:numId w:val="20"/>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The currency exchange rule for expenditure and its reimbursement will be </w:t>
      </w:r>
      <w:proofErr w:type="gramStart"/>
      <w:r w:rsidRPr="0011384E">
        <w:rPr>
          <w:rFonts w:asciiTheme="minorHAnsi" w:hAnsiTheme="minorHAnsi" w:cstheme="minorHAnsi"/>
          <w:sz w:val="22"/>
          <w:szCs w:val="22"/>
        </w:rPr>
        <w:t>on the basis of</w:t>
      </w:r>
      <w:proofErr w:type="gramEnd"/>
      <w:r w:rsidRPr="0011384E">
        <w:rPr>
          <w:rFonts w:asciiTheme="minorHAnsi" w:hAnsiTheme="minorHAnsi" w:cstheme="minorHAnsi"/>
          <w:sz w:val="22"/>
          <w:szCs w:val="22"/>
        </w:rPr>
        <w:t xml:space="preserve"> Art. 8.6 of the EEA Regulation.</w:t>
      </w:r>
    </w:p>
    <w:p w14:paraId="28116C9B" w14:textId="77777777" w:rsidR="004553CA" w:rsidRPr="0011384E" w:rsidRDefault="004553CA" w:rsidP="0011384E">
      <w:pPr>
        <w:pStyle w:val="Ttulo2"/>
      </w:pPr>
      <w:bookmarkStart w:id="99" w:name="_Toc39572873"/>
      <w:r w:rsidRPr="0011384E">
        <w:t xml:space="preserve">Clause </w:t>
      </w:r>
      <w:r w:rsidRPr="0011384E">
        <w:rPr>
          <w:lang w:val="en-US"/>
        </w:rPr>
        <w:t>Ten</w:t>
      </w:r>
      <w:bookmarkEnd w:id="99"/>
    </w:p>
    <w:p w14:paraId="3F804702" w14:textId="77777777" w:rsidR="004553CA" w:rsidRPr="0011384E" w:rsidRDefault="004553CA" w:rsidP="0011384E">
      <w:pPr>
        <w:pStyle w:val="Ttulo2"/>
      </w:pPr>
      <w:bookmarkStart w:id="100" w:name="_Toc39572874"/>
      <w:r w:rsidRPr="0011384E">
        <w:t>(Rules regarding Market Risk from Changes in Foreign Exchange)</w:t>
      </w:r>
      <w:bookmarkEnd w:id="100"/>
    </w:p>
    <w:p w14:paraId="3730E341" w14:textId="6C7589DD" w:rsidR="004553CA" w:rsidRPr="0011384E" w:rsidRDefault="004553CA" w:rsidP="006D206D">
      <w:pPr>
        <w:pStyle w:val="bodymem1"/>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All market risk from variations in the foreign exchange rate shall be assumed by the Contracting </w:t>
      </w:r>
      <w:r w:rsidR="00DA1AC7" w:rsidRPr="0011384E">
        <w:rPr>
          <w:rFonts w:asciiTheme="minorHAnsi" w:hAnsiTheme="minorHAnsi" w:cstheme="minorHAnsi"/>
          <w:sz w:val="22"/>
          <w:szCs w:val="22"/>
        </w:rPr>
        <w:t>Party</w:t>
      </w:r>
      <w:r w:rsidRPr="0011384E">
        <w:rPr>
          <w:rFonts w:asciiTheme="minorHAnsi" w:hAnsiTheme="minorHAnsi" w:cstheme="minorHAnsi"/>
          <w:sz w:val="22"/>
          <w:szCs w:val="22"/>
        </w:rPr>
        <w:t xml:space="preserve"> who submitted the expenditure in foreign currency.</w:t>
      </w:r>
    </w:p>
    <w:p w14:paraId="698B120C" w14:textId="77777777" w:rsidR="004553CA" w:rsidRPr="0011384E" w:rsidRDefault="004553CA" w:rsidP="006D206D">
      <w:pPr>
        <w:pStyle w:val="bodymem1"/>
        <w:spacing w:before="120" w:after="120"/>
        <w:rPr>
          <w:rFonts w:asciiTheme="minorHAnsi" w:hAnsiTheme="minorHAnsi" w:cstheme="minorHAnsi"/>
        </w:rPr>
      </w:pPr>
    </w:p>
    <w:p w14:paraId="1740439C" w14:textId="77777777" w:rsidR="004553CA" w:rsidRPr="0011384E" w:rsidRDefault="004553CA" w:rsidP="0011384E">
      <w:pPr>
        <w:pStyle w:val="Ttulo1"/>
      </w:pPr>
      <w:bookmarkStart w:id="101" w:name="_Toc388390798"/>
      <w:bookmarkStart w:id="102" w:name="_Toc388392877"/>
      <w:bookmarkStart w:id="103" w:name="_Toc388910955"/>
      <w:bookmarkStart w:id="104" w:name="_Toc39572875"/>
      <w:r w:rsidRPr="0011384E">
        <w:t>CHAPTER III</w:t>
      </w:r>
      <w:bookmarkEnd w:id="101"/>
      <w:bookmarkEnd w:id="102"/>
      <w:bookmarkEnd w:id="103"/>
      <w:bookmarkEnd w:id="104"/>
    </w:p>
    <w:p w14:paraId="176E64B5" w14:textId="3C23C289" w:rsidR="004553CA" w:rsidRPr="0011384E" w:rsidRDefault="004553CA" w:rsidP="0011384E">
      <w:pPr>
        <w:pStyle w:val="Ttulo1"/>
        <w:rPr>
          <w:color w:val="auto"/>
        </w:rPr>
      </w:pPr>
      <w:bookmarkStart w:id="105" w:name="_Toc39572876"/>
      <w:r w:rsidRPr="0011384E">
        <w:rPr>
          <w:color w:val="auto"/>
        </w:rPr>
        <w:t xml:space="preserve">COMMUNICATION BETWEEN THE </w:t>
      </w:r>
      <w:r w:rsidR="00DA1AC7" w:rsidRPr="0011384E">
        <w:rPr>
          <w:color w:val="auto"/>
        </w:rPr>
        <w:t>PARTIES</w:t>
      </w:r>
      <w:bookmarkEnd w:id="105"/>
    </w:p>
    <w:p w14:paraId="011A2D9A" w14:textId="77777777" w:rsidR="004553CA" w:rsidRPr="0011384E" w:rsidRDefault="004553CA" w:rsidP="0011384E">
      <w:pPr>
        <w:pStyle w:val="Ttulo2"/>
      </w:pPr>
      <w:bookmarkStart w:id="106" w:name="_Toc39572877"/>
      <w:r w:rsidRPr="0011384E">
        <w:t>Clause Eleven</w:t>
      </w:r>
      <w:bookmarkEnd w:id="106"/>
    </w:p>
    <w:p w14:paraId="6454291C" w14:textId="77777777" w:rsidR="004553CA" w:rsidRPr="0011384E" w:rsidRDefault="004553CA" w:rsidP="0011384E">
      <w:pPr>
        <w:pStyle w:val="Ttulo2"/>
      </w:pPr>
      <w:bookmarkStart w:id="107" w:name="_Toc39572878"/>
      <w:r w:rsidRPr="0011384E">
        <w:t>(Communication in writing and receipt)</w:t>
      </w:r>
      <w:bookmarkEnd w:id="107"/>
    </w:p>
    <w:p w14:paraId="0BBA11E9" w14:textId="75D6A5C7" w:rsidR="004553CA" w:rsidRPr="0011384E" w:rsidRDefault="004553CA" w:rsidP="0011384E">
      <w:pPr>
        <w:pStyle w:val="bodymem1"/>
        <w:numPr>
          <w:ilvl w:val="0"/>
          <w:numId w:val="21"/>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Any notification, notice, agreement, approval, observation or decision concerning this Agreement shall be communicated in writing to the other </w:t>
      </w:r>
      <w:r w:rsidR="00DA1AC7" w:rsidRPr="0011384E">
        <w:rPr>
          <w:rFonts w:asciiTheme="minorHAnsi" w:hAnsiTheme="minorHAnsi" w:cstheme="minorHAnsi"/>
          <w:sz w:val="22"/>
          <w:szCs w:val="22"/>
        </w:rPr>
        <w:t>Party</w:t>
      </w:r>
      <w:r w:rsidRPr="0011384E">
        <w:rPr>
          <w:rFonts w:asciiTheme="minorHAnsi" w:hAnsiTheme="minorHAnsi" w:cstheme="minorHAnsi"/>
          <w:sz w:val="22"/>
          <w:szCs w:val="22"/>
        </w:rPr>
        <w:t>, in the standard format, whenever this is provided, together with all the necessary approvals and signatures.</w:t>
      </w:r>
    </w:p>
    <w:p w14:paraId="7C4DC473" w14:textId="0F89F9AB" w:rsidR="004553CA" w:rsidRPr="0011384E" w:rsidRDefault="004553CA" w:rsidP="0011384E">
      <w:pPr>
        <w:pStyle w:val="bodymem1"/>
        <w:numPr>
          <w:ilvl w:val="0"/>
          <w:numId w:val="21"/>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Whenever this Agreement specifies contractual deadlines for submitting a communication in written form, the </w:t>
      </w:r>
      <w:r w:rsidR="00DA1AC7" w:rsidRPr="0011384E">
        <w:rPr>
          <w:rFonts w:asciiTheme="minorHAnsi" w:hAnsiTheme="minorHAnsi" w:cstheme="minorHAnsi"/>
          <w:sz w:val="22"/>
          <w:szCs w:val="22"/>
        </w:rPr>
        <w:t>Party</w:t>
      </w:r>
      <w:r w:rsidRPr="0011384E">
        <w:rPr>
          <w:rFonts w:asciiTheme="minorHAnsi" w:hAnsiTheme="minorHAnsi" w:cstheme="minorHAnsi"/>
          <w:sz w:val="22"/>
          <w:szCs w:val="22"/>
        </w:rPr>
        <w:t xml:space="preserve"> responsible for its submission shall take all the necessary measures to assure the timely reception of that communication</w:t>
      </w:r>
      <w:r w:rsidRPr="0011384E" w:rsidDel="007B1AAF">
        <w:rPr>
          <w:rFonts w:asciiTheme="minorHAnsi" w:hAnsiTheme="minorHAnsi" w:cstheme="minorHAnsi"/>
          <w:sz w:val="22"/>
          <w:szCs w:val="22"/>
        </w:rPr>
        <w:t xml:space="preserve"> </w:t>
      </w:r>
      <w:r w:rsidRPr="0011384E">
        <w:rPr>
          <w:rFonts w:asciiTheme="minorHAnsi" w:hAnsiTheme="minorHAnsi" w:cstheme="minorHAnsi"/>
          <w:sz w:val="22"/>
          <w:szCs w:val="22"/>
        </w:rPr>
        <w:t xml:space="preserve">by the other </w:t>
      </w:r>
      <w:proofErr w:type="gramStart"/>
      <w:r w:rsidR="00DA1AC7" w:rsidRPr="0011384E">
        <w:rPr>
          <w:rFonts w:asciiTheme="minorHAnsi" w:hAnsiTheme="minorHAnsi" w:cstheme="minorHAnsi"/>
          <w:sz w:val="22"/>
          <w:szCs w:val="22"/>
        </w:rPr>
        <w:t>Party</w:t>
      </w:r>
      <w:r w:rsidRPr="0011384E">
        <w:rPr>
          <w:rFonts w:asciiTheme="minorHAnsi" w:hAnsiTheme="minorHAnsi" w:cstheme="minorHAnsi"/>
          <w:sz w:val="22"/>
          <w:szCs w:val="22"/>
        </w:rPr>
        <w:t>, and</w:t>
      </w:r>
      <w:proofErr w:type="gramEnd"/>
      <w:r w:rsidRPr="0011384E">
        <w:rPr>
          <w:rFonts w:asciiTheme="minorHAnsi" w:hAnsiTheme="minorHAnsi" w:cstheme="minorHAnsi"/>
          <w:sz w:val="22"/>
          <w:szCs w:val="22"/>
        </w:rPr>
        <w:t xml:space="preserve"> will require a confirmation receipt.</w:t>
      </w:r>
    </w:p>
    <w:p w14:paraId="4E766171" w14:textId="4831133F" w:rsidR="004553CA" w:rsidRPr="0011384E" w:rsidRDefault="00DA1AC7" w:rsidP="0011384E">
      <w:pPr>
        <w:pStyle w:val="bodymem1"/>
        <w:numPr>
          <w:ilvl w:val="0"/>
          <w:numId w:val="21"/>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Parties</w:t>
      </w:r>
      <w:r w:rsidR="004553CA" w:rsidRPr="0011384E">
        <w:rPr>
          <w:rFonts w:asciiTheme="minorHAnsi" w:hAnsiTheme="minorHAnsi" w:cstheme="minorHAnsi"/>
          <w:sz w:val="22"/>
          <w:szCs w:val="22"/>
        </w:rPr>
        <w:t xml:space="preserve"> will further use normal means of communication throughout the project execution, such as e-mail, telephone, video conferencing etc., in addition to the regular face to face meetings, which will be held in convenient and agreed locations.</w:t>
      </w:r>
    </w:p>
    <w:p w14:paraId="2E851B05" w14:textId="77777777" w:rsidR="004553CA" w:rsidRPr="0011384E" w:rsidRDefault="004553CA" w:rsidP="006D206D">
      <w:pPr>
        <w:pStyle w:val="clause"/>
        <w:spacing w:after="120"/>
        <w:rPr>
          <w:rFonts w:asciiTheme="minorHAnsi" w:hAnsiTheme="minorHAnsi" w:cstheme="minorHAnsi"/>
          <w:lang w:val="en-US"/>
        </w:rPr>
      </w:pPr>
    </w:p>
    <w:p w14:paraId="436A6908" w14:textId="77777777" w:rsidR="004553CA" w:rsidRPr="0011384E" w:rsidRDefault="004553CA" w:rsidP="0011384E">
      <w:pPr>
        <w:pStyle w:val="Ttulo2"/>
      </w:pPr>
      <w:bookmarkStart w:id="108" w:name="_Toc39572879"/>
      <w:r w:rsidRPr="0011384E">
        <w:t>Clause Twelve</w:t>
      </w:r>
      <w:bookmarkEnd w:id="108"/>
    </w:p>
    <w:p w14:paraId="644C260E" w14:textId="77777777" w:rsidR="004553CA" w:rsidRPr="0011384E" w:rsidRDefault="004553CA" w:rsidP="0011384E">
      <w:pPr>
        <w:pStyle w:val="Ttulo2"/>
      </w:pPr>
      <w:r w:rsidRPr="0011384E">
        <w:t xml:space="preserve"> </w:t>
      </w:r>
      <w:bookmarkStart w:id="109" w:name="_Toc39572880"/>
      <w:r w:rsidRPr="0011384E">
        <w:t>(Official addresses)</w:t>
      </w:r>
      <w:bookmarkEnd w:id="109"/>
    </w:p>
    <w:p w14:paraId="585CD23B" w14:textId="77777777" w:rsidR="004553CA" w:rsidRPr="0011384E" w:rsidRDefault="004553CA" w:rsidP="0011384E">
      <w:pPr>
        <w:pStyle w:val="bodymem1"/>
        <w:numPr>
          <w:ilvl w:val="0"/>
          <w:numId w:val="24"/>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The official addresses for all the documents are the following:</w:t>
      </w:r>
    </w:p>
    <w:p w14:paraId="7BFA17E4" w14:textId="4552966F" w:rsidR="004553CA" w:rsidRPr="0011384E" w:rsidRDefault="004553CA" w:rsidP="0011384E">
      <w:pPr>
        <w:pStyle w:val="PargrafodaLista"/>
        <w:numPr>
          <w:ilvl w:val="0"/>
          <w:numId w:val="18"/>
        </w:numPr>
        <w:spacing w:line="276" w:lineRule="auto"/>
        <w:rPr>
          <w:rFonts w:cstheme="minorHAnsi"/>
          <w:lang w:val="en-US"/>
        </w:rPr>
      </w:pPr>
      <w:r w:rsidRPr="0011384E">
        <w:rPr>
          <w:rFonts w:cstheme="minorHAnsi"/>
          <w:lang w:val="en-US"/>
        </w:rPr>
        <w:t>For the Promoter: (name), (a</w:t>
      </w:r>
      <w:r w:rsidR="00E9760E">
        <w:rPr>
          <w:rFonts w:cstheme="minorHAnsi"/>
          <w:lang w:val="en-US"/>
        </w:rPr>
        <w:t>d</w:t>
      </w:r>
      <w:r w:rsidRPr="0011384E">
        <w:rPr>
          <w:rFonts w:cstheme="minorHAnsi"/>
          <w:lang w:val="en-US"/>
        </w:rPr>
        <w:t>dress)</w:t>
      </w:r>
    </w:p>
    <w:p w14:paraId="44738CB3" w14:textId="0C61F06D" w:rsidR="004553CA" w:rsidRPr="0011384E" w:rsidRDefault="004553CA" w:rsidP="0011384E">
      <w:pPr>
        <w:pStyle w:val="PargrafodaLista"/>
        <w:numPr>
          <w:ilvl w:val="0"/>
          <w:numId w:val="18"/>
        </w:numPr>
        <w:autoSpaceDE w:val="0"/>
        <w:autoSpaceDN w:val="0"/>
        <w:adjustRightInd w:val="0"/>
        <w:spacing w:line="276" w:lineRule="auto"/>
        <w:rPr>
          <w:rFonts w:cstheme="minorHAnsi"/>
          <w:lang w:val="en-US"/>
        </w:rPr>
      </w:pPr>
      <w:r w:rsidRPr="0011384E">
        <w:rPr>
          <w:rFonts w:cstheme="minorHAnsi"/>
          <w:lang w:val="en-US"/>
        </w:rPr>
        <w:t xml:space="preserve">For the Partner Entity, First Contracting </w:t>
      </w:r>
      <w:r w:rsidR="00DA1AC7" w:rsidRPr="0011384E">
        <w:rPr>
          <w:rFonts w:cstheme="minorHAnsi"/>
          <w:lang w:val="en-US"/>
        </w:rPr>
        <w:t>Party</w:t>
      </w:r>
      <w:r w:rsidRPr="0011384E">
        <w:rPr>
          <w:rFonts w:cstheme="minorHAnsi"/>
          <w:lang w:val="en-US"/>
        </w:rPr>
        <w:t>: (name), (a</w:t>
      </w:r>
      <w:r w:rsidR="00E9760E">
        <w:rPr>
          <w:rFonts w:cstheme="minorHAnsi"/>
          <w:lang w:val="en-US"/>
        </w:rPr>
        <w:t>d</w:t>
      </w:r>
      <w:r w:rsidRPr="0011384E">
        <w:rPr>
          <w:rFonts w:cstheme="minorHAnsi"/>
          <w:lang w:val="en-US"/>
        </w:rPr>
        <w:t>dress)</w:t>
      </w:r>
    </w:p>
    <w:p w14:paraId="1FE98712" w14:textId="24513FBE" w:rsidR="004553CA" w:rsidRPr="0011384E" w:rsidRDefault="004553CA" w:rsidP="0011384E">
      <w:pPr>
        <w:pStyle w:val="PargrafodaLista"/>
        <w:numPr>
          <w:ilvl w:val="0"/>
          <w:numId w:val="18"/>
        </w:numPr>
        <w:autoSpaceDE w:val="0"/>
        <w:autoSpaceDN w:val="0"/>
        <w:adjustRightInd w:val="0"/>
        <w:spacing w:line="276" w:lineRule="auto"/>
        <w:rPr>
          <w:rFonts w:cstheme="minorHAnsi"/>
          <w:lang w:val="en-US"/>
        </w:rPr>
      </w:pPr>
      <w:r w:rsidRPr="0011384E">
        <w:rPr>
          <w:rFonts w:cstheme="minorHAnsi"/>
          <w:lang w:val="en-US"/>
        </w:rPr>
        <w:t xml:space="preserve">For the Partner Entity, Second Contracting </w:t>
      </w:r>
      <w:r w:rsidR="00DA1AC7" w:rsidRPr="0011384E">
        <w:rPr>
          <w:rFonts w:cstheme="minorHAnsi"/>
          <w:lang w:val="en-US"/>
        </w:rPr>
        <w:t>Party</w:t>
      </w:r>
      <w:r w:rsidRPr="0011384E">
        <w:rPr>
          <w:rFonts w:cstheme="minorHAnsi"/>
          <w:lang w:val="en-US"/>
        </w:rPr>
        <w:t>: (name), (ad</w:t>
      </w:r>
      <w:r w:rsidR="00E9760E">
        <w:rPr>
          <w:rFonts w:cstheme="minorHAnsi"/>
          <w:lang w:val="en-US"/>
        </w:rPr>
        <w:t>d</w:t>
      </w:r>
      <w:r w:rsidRPr="0011384E">
        <w:rPr>
          <w:rFonts w:cstheme="minorHAnsi"/>
          <w:lang w:val="en-US"/>
        </w:rPr>
        <w:t>ress)</w:t>
      </w:r>
    </w:p>
    <w:p w14:paraId="5CEF816C" w14:textId="5C073410" w:rsidR="004553CA" w:rsidRPr="0011384E" w:rsidRDefault="004553CA" w:rsidP="0011384E">
      <w:pPr>
        <w:pStyle w:val="PargrafodaLista"/>
        <w:numPr>
          <w:ilvl w:val="0"/>
          <w:numId w:val="18"/>
        </w:numPr>
        <w:autoSpaceDE w:val="0"/>
        <w:autoSpaceDN w:val="0"/>
        <w:adjustRightInd w:val="0"/>
        <w:spacing w:line="276" w:lineRule="auto"/>
        <w:rPr>
          <w:rFonts w:cstheme="minorHAnsi"/>
          <w:lang w:val="en-US"/>
        </w:rPr>
      </w:pPr>
      <w:r w:rsidRPr="0011384E">
        <w:rPr>
          <w:rFonts w:cstheme="minorHAnsi"/>
          <w:lang w:val="en-US"/>
        </w:rPr>
        <w:t xml:space="preserve">For the Partner Entity, Third Contracting </w:t>
      </w:r>
      <w:r w:rsidR="00DA1AC7" w:rsidRPr="0011384E">
        <w:rPr>
          <w:rFonts w:cstheme="minorHAnsi"/>
          <w:lang w:val="en-US"/>
        </w:rPr>
        <w:t>Party</w:t>
      </w:r>
      <w:r w:rsidRPr="0011384E">
        <w:rPr>
          <w:rFonts w:cstheme="minorHAnsi"/>
          <w:lang w:val="en-US"/>
        </w:rPr>
        <w:t>: (name), (ad</w:t>
      </w:r>
      <w:r w:rsidR="00E9760E">
        <w:rPr>
          <w:rFonts w:cstheme="minorHAnsi"/>
          <w:lang w:val="en-US"/>
        </w:rPr>
        <w:t>d</w:t>
      </w:r>
      <w:r w:rsidRPr="0011384E">
        <w:rPr>
          <w:rFonts w:cstheme="minorHAnsi"/>
          <w:lang w:val="en-US"/>
        </w:rPr>
        <w:t>ress)</w:t>
      </w:r>
    </w:p>
    <w:p w14:paraId="6B44FBCD" w14:textId="77777777" w:rsidR="004553CA" w:rsidRPr="0011384E" w:rsidRDefault="004553CA" w:rsidP="006D206D">
      <w:pPr>
        <w:autoSpaceDE w:val="0"/>
        <w:autoSpaceDN w:val="0"/>
        <w:adjustRightInd w:val="0"/>
        <w:ind w:left="708"/>
        <w:rPr>
          <w:rFonts w:cstheme="minorHAnsi"/>
          <w:lang w:val="en-US"/>
        </w:rPr>
      </w:pPr>
    </w:p>
    <w:p w14:paraId="507CD312" w14:textId="77777777" w:rsidR="004553CA" w:rsidRPr="0011384E" w:rsidRDefault="004553CA" w:rsidP="006D206D">
      <w:pPr>
        <w:pStyle w:val="bodymem1"/>
        <w:spacing w:before="120" w:after="120"/>
        <w:rPr>
          <w:rFonts w:asciiTheme="minorHAnsi" w:hAnsiTheme="minorHAnsi" w:cstheme="minorHAnsi"/>
          <w:sz w:val="22"/>
          <w:szCs w:val="22"/>
        </w:rPr>
      </w:pPr>
      <w:r w:rsidRPr="0011384E">
        <w:rPr>
          <w:rFonts w:asciiTheme="minorHAnsi" w:hAnsiTheme="minorHAnsi" w:cstheme="minorHAnsi"/>
          <w:sz w:val="22"/>
          <w:szCs w:val="22"/>
        </w:rPr>
        <w:t>The contact persons are:</w:t>
      </w:r>
    </w:p>
    <w:p w14:paraId="5FBA2D15" w14:textId="77777777" w:rsidR="004553CA" w:rsidRPr="0011384E" w:rsidRDefault="004553CA" w:rsidP="0011384E">
      <w:pPr>
        <w:pStyle w:val="PargrafodaLista"/>
        <w:numPr>
          <w:ilvl w:val="0"/>
          <w:numId w:val="12"/>
        </w:numPr>
        <w:spacing w:line="276" w:lineRule="auto"/>
        <w:ind w:left="1134"/>
        <w:rPr>
          <w:rFonts w:cstheme="minorHAnsi"/>
          <w:lang w:val="en-US"/>
        </w:rPr>
      </w:pPr>
      <w:r w:rsidRPr="0011384E">
        <w:rPr>
          <w:rFonts w:cstheme="minorHAnsi"/>
          <w:lang w:val="en-US"/>
        </w:rPr>
        <w:t>For Project Promoter: (person name), email:___________</w:t>
      </w:r>
      <w:hyperlink r:id="rId17" w:history="1"/>
      <w:r w:rsidRPr="0011384E">
        <w:rPr>
          <w:rFonts w:cstheme="minorHAnsi"/>
          <w:lang w:val="en-US"/>
        </w:rPr>
        <w:t xml:space="preserve"> </w:t>
      </w:r>
    </w:p>
    <w:p w14:paraId="04606CC7" w14:textId="532429E7" w:rsidR="004553CA" w:rsidRPr="0011384E" w:rsidRDefault="004553CA" w:rsidP="0011384E">
      <w:pPr>
        <w:pStyle w:val="PargrafodaLista"/>
        <w:numPr>
          <w:ilvl w:val="0"/>
          <w:numId w:val="12"/>
        </w:numPr>
        <w:spacing w:line="276" w:lineRule="auto"/>
        <w:ind w:left="1134"/>
        <w:rPr>
          <w:rFonts w:cstheme="minorHAnsi"/>
          <w:lang w:val="en-US"/>
        </w:rPr>
      </w:pPr>
      <w:r w:rsidRPr="0011384E">
        <w:rPr>
          <w:rFonts w:cstheme="minorHAnsi"/>
          <w:lang w:val="en-US"/>
        </w:rPr>
        <w:lastRenderedPageBreak/>
        <w:t xml:space="preserve">For the Partner Entity, First Contracting </w:t>
      </w:r>
      <w:r w:rsidR="00DA1AC7" w:rsidRPr="0011384E">
        <w:rPr>
          <w:rFonts w:cstheme="minorHAnsi"/>
          <w:lang w:val="en-US"/>
        </w:rPr>
        <w:t>Party</w:t>
      </w:r>
      <w:r w:rsidRPr="0011384E">
        <w:rPr>
          <w:rFonts w:cstheme="minorHAnsi"/>
          <w:lang w:val="en-US"/>
        </w:rPr>
        <w:t xml:space="preserve">: (person name), </w:t>
      </w:r>
      <w:proofErr w:type="gramStart"/>
      <w:r w:rsidRPr="0011384E">
        <w:rPr>
          <w:rFonts w:cstheme="minorHAnsi"/>
          <w:lang w:val="en-US"/>
        </w:rPr>
        <w:t>email:_</w:t>
      </w:r>
      <w:proofErr w:type="gramEnd"/>
      <w:r w:rsidRPr="0011384E">
        <w:rPr>
          <w:rFonts w:cstheme="minorHAnsi"/>
          <w:lang w:val="en-US"/>
        </w:rPr>
        <w:t xml:space="preserve">___________ </w:t>
      </w:r>
    </w:p>
    <w:p w14:paraId="0239C239" w14:textId="1A4D9289" w:rsidR="004553CA" w:rsidRPr="0011384E" w:rsidRDefault="004553CA" w:rsidP="0011384E">
      <w:pPr>
        <w:pStyle w:val="PargrafodaLista"/>
        <w:numPr>
          <w:ilvl w:val="0"/>
          <w:numId w:val="12"/>
        </w:numPr>
        <w:spacing w:line="276" w:lineRule="auto"/>
        <w:ind w:left="1134"/>
        <w:rPr>
          <w:rFonts w:cstheme="minorHAnsi"/>
          <w:lang w:val="en-US"/>
        </w:rPr>
      </w:pPr>
      <w:r w:rsidRPr="0011384E">
        <w:rPr>
          <w:rFonts w:cstheme="minorHAnsi"/>
          <w:lang w:val="en-US"/>
        </w:rPr>
        <w:t xml:space="preserve">For the Partner Entity, Second Contracting </w:t>
      </w:r>
      <w:r w:rsidR="00DA1AC7" w:rsidRPr="0011384E">
        <w:rPr>
          <w:rFonts w:cstheme="minorHAnsi"/>
          <w:lang w:val="en-US"/>
        </w:rPr>
        <w:t>Party</w:t>
      </w:r>
      <w:r w:rsidRPr="0011384E">
        <w:rPr>
          <w:rFonts w:cstheme="minorHAnsi"/>
          <w:lang w:val="en-US"/>
        </w:rPr>
        <w:t xml:space="preserve">: (person name), </w:t>
      </w:r>
      <w:proofErr w:type="gramStart"/>
      <w:r w:rsidRPr="0011384E">
        <w:rPr>
          <w:rFonts w:cstheme="minorHAnsi"/>
          <w:lang w:val="en-US"/>
        </w:rPr>
        <w:t>email:_</w:t>
      </w:r>
      <w:proofErr w:type="gramEnd"/>
      <w:r w:rsidRPr="0011384E">
        <w:rPr>
          <w:rFonts w:cstheme="minorHAnsi"/>
          <w:lang w:val="en-US"/>
        </w:rPr>
        <w:t xml:space="preserve">___________ </w:t>
      </w:r>
    </w:p>
    <w:p w14:paraId="7CDCB375" w14:textId="40D859D3" w:rsidR="004553CA" w:rsidRPr="0011384E" w:rsidRDefault="004553CA" w:rsidP="0011384E">
      <w:pPr>
        <w:pStyle w:val="PargrafodaLista"/>
        <w:numPr>
          <w:ilvl w:val="0"/>
          <w:numId w:val="12"/>
        </w:numPr>
        <w:spacing w:line="276" w:lineRule="auto"/>
        <w:ind w:left="1134"/>
        <w:rPr>
          <w:rFonts w:cstheme="minorHAnsi"/>
          <w:lang w:val="en-US"/>
        </w:rPr>
      </w:pPr>
      <w:r w:rsidRPr="0011384E">
        <w:rPr>
          <w:rFonts w:cstheme="minorHAnsi"/>
          <w:lang w:val="en-US"/>
        </w:rPr>
        <w:t xml:space="preserve">For the Partner Entity, Third Contracting </w:t>
      </w:r>
      <w:r w:rsidR="00DA1AC7" w:rsidRPr="0011384E">
        <w:rPr>
          <w:rFonts w:cstheme="minorHAnsi"/>
          <w:lang w:val="en-US"/>
        </w:rPr>
        <w:t>Party</w:t>
      </w:r>
      <w:r w:rsidRPr="0011384E">
        <w:rPr>
          <w:rFonts w:cstheme="minorHAnsi"/>
          <w:lang w:val="en-US"/>
        </w:rPr>
        <w:t xml:space="preserve">: (person name), </w:t>
      </w:r>
      <w:proofErr w:type="gramStart"/>
      <w:r w:rsidRPr="0011384E">
        <w:rPr>
          <w:rFonts w:cstheme="minorHAnsi"/>
          <w:lang w:val="en-US"/>
        </w:rPr>
        <w:t>email:_</w:t>
      </w:r>
      <w:proofErr w:type="gramEnd"/>
      <w:r w:rsidRPr="0011384E">
        <w:rPr>
          <w:rFonts w:cstheme="minorHAnsi"/>
          <w:lang w:val="en-US"/>
        </w:rPr>
        <w:t xml:space="preserve">___________ </w:t>
      </w:r>
    </w:p>
    <w:p w14:paraId="39DD9CE6" w14:textId="77777777" w:rsidR="004553CA" w:rsidRPr="0011384E" w:rsidRDefault="004553CA" w:rsidP="006D206D">
      <w:pPr>
        <w:pStyle w:val="PargrafodaLista"/>
        <w:ind w:left="1134"/>
        <w:rPr>
          <w:rFonts w:cstheme="minorHAnsi"/>
        </w:rPr>
      </w:pPr>
    </w:p>
    <w:p w14:paraId="05D8E4AC" w14:textId="77777777" w:rsidR="004553CA" w:rsidRPr="0011384E" w:rsidRDefault="004553CA" w:rsidP="006D206D">
      <w:pPr>
        <w:pStyle w:val="bodymem1"/>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The main contact persons may provide additional collaborators contact data for specific issues.</w:t>
      </w:r>
    </w:p>
    <w:p w14:paraId="6CC9480A" w14:textId="59678BBF" w:rsidR="004553CA" w:rsidRPr="0011384E" w:rsidRDefault="004553CA" w:rsidP="006D206D">
      <w:pPr>
        <w:pStyle w:val="bodymem1"/>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The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will communicate in writing, within 5 working days, any change concerning the official addresses mentioned in the previous paragraph.</w:t>
      </w:r>
    </w:p>
    <w:p w14:paraId="00DD9243" w14:textId="77777777" w:rsidR="004553CA" w:rsidRPr="0011384E" w:rsidRDefault="004553CA" w:rsidP="006D206D">
      <w:pPr>
        <w:pStyle w:val="bodymem1"/>
        <w:spacing w:before="120" w:after="120"/>
        <w:rPr>
          <w:rFonts w:asciiTheme="minorHAnsi" w:hAnsiTheme="minorHAnsi" w:cstheme="minorHAnsi"/>
        </w:rPr>
      </w:pPr>
    </w:p>
    <w:p w14:paraId="4F40B3BC" w14:textId="77777777" w:rsidR="004553CA" w:rsidRPr="0011384E" w:rsidRDefault="004553CA" w:rsidP="0011384E">
      <w:pPr>
        <w:pStyle w:val="Ttulo1"/>
      </w:pPr>
      <w:bookmarkStart w:id="110" w:name="_Toc388390799"/>
      <w:bookmarkStart w:id="111" w:name="_Toc388392878"/>
      <w:bookmarkStart w:id="112" w:name="_Toc388910956"/>
      <w:bookmarkStart w:id="113" w:name="_Toc39572881"/>
      <w:r w:rsidRPr="0011384E">
        <w:t>CHAPTER IV</w:t>
      </w:r>
      <w:bookmarkEnd w:id="110"/>
      <w:bookmarkEnd w:id="111"/>
      <w:bookmarkEnd w:id="112"/>
      <w:bookmarkEnd w:id="113"/>
    </w:p>
    <w:p w14:paraId="003C1143" w14:textId="77777777" w:rsidR="004553CA" w:rsidRPr="0011384E" w:rsidRDefault="004553CA" w:rsidP="0011384E">
      <w:pPr>
        <w:pStyle w:val="Ttulo1"/>
      </w:pPr>
      <w:bookmarkStart w:id="114" w:name="_Toc39572882"/>
      <w:r w:rsidRPr="0011384E">
        <w:t>ROLES AND RESPONSABILITIES OF PROMOTER AND PARTNER ENTITY</w:t>
      </w:r>
      <w:bookmarkEnd w:id="114"/>
    </w:p>
    <w:p w14:paraId="1B6EEDBE" w14:textId="77777777" w:rsidR="004553CA" w:rsidRPr="0011384E" w:rsidRDefault="004553CA" w:rsidP="0011384E">
      <w:pPr>
        <w:pStyle w:val="Ttulo2"/>
      </w:pPr>
      <w:bookmarkStart w:id="115" w:name="_Toc39572883"/>
      <w:r w:rsidRPr="0011384E">
        <w:t>Clause Thirteen</w:t>
      </w:r>
      <w:bookmarkEnd w:id="115"/>
    </w:p>
    <w:p w14:paraId="09A3408F" w14:textId="7DA2513A" w:rsidR="004553CA" w:rsidRPr="0011384E" w:rsidRDefault="004553CA" w:rsidP="0011384E">
      <w:pPr>
        <w:pStyle w:val="Ttulo2"/>
      </w:pPr>
      <w:bookmarkStart w:id="116" w:name="_Toc39572884"/>
      <w:r w:rsidRPr="0011384E">
        <w:t xml:space="preserve">(Joint Commitment of the </w:t>
      </w:r>
      <w:r w:rsidR="00DA1AC7" w:rsidRPr="0011384E">
        <w:t>Parties</w:t>
      </w:r>
      <w:r w:rsidRPr="0011384E">
        <w:t>)</w:t>
      </w:r>
      <w:bookmarkEnd w:id="116"/>
    </w:p>
    <w:p w14:paraId="56F06818" w14:textId="10A8D5C5" w:rsidR="004553CA" w:rsidRPr="0011384E" w:rsidRDefault="004553CA" w:rsidP="0011384E">
      <w:pPr>
        <w:pStyle w:val="bodymem1"/>
        <w:numPr>
          <w:ilvl w:val="0"/>
          <w:numId w:val="23"/>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The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are committed to carry out their tasks and responsibilities related to the implementation of this Agreement, based on an appropriate management, the principles of transparency and partnership, according to the national legislation in force and the legal framework of the EEA Financial Mechanism 2014-2021 (art. 1.3. of the EEA Regulation) in this domain.</w:t>
      </w:r>
    </w:p>
    <w:p w14:paraId="5FD638C2" w14:textId="640CF9C2" w:rsidR="004553CA" w:rsidRPr="0011384E" w:rsidRDefault="004553CA" w:rsidP="0011384E">
      <w:pPr>
        <w:pStyle w:val="bodymem1"/>
        <w:numPr>
          <w:ilvl w:val="0"/>
          <w:numId w:val="23"/>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The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undertake the responsibility to inform each other regularly on the activities related to the implementation of the EEA Financial Mechanism 2014-2021.</w:t>
      </w:r>
    </w:p>
    <w:p w14:paraId="384C54BA" w14:textId="77777777" w:rsidR="004553CA" w:rsidRPr="0011384E" w:rsidRDefault="004553CA" w:rsidP="0011384E">
      <w:pPr>
        <w:pStyle w:val="bodymem1"/>
        <w:numPr>
          <w:ilvl w:val="0"/>
          <w:numId w:val="23"/>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The progress of the project or the analysis of aspects related to this Agreement shall be discussed in quarterly meetings, or whenever necessary.</w:t>
      </w:r>
    </w:p>
    <w:p w14:paraId="3BD19387" w14:textId="1FD55EC2" w:rsidR="004553CA" w:rsidRPr="0011384E" w:rsidRDefault="004553CA" w:rsidP="0011384E">
      <w:pPr>
        <w:pStyle w:val="bodymem1"/>
        <w:numPr>
          <w:ilvl w:val="0"/>
          <w:numId w:val="23"/>
        </w:numPr>
        <w:spacing w:before="120" w:after="120"/>
        <w:ind w:left="426"/>
        <w:rPr>
          <w:rFonts w:asciiTheme="minorHAnsi" w:hAnsiTheme="minorHAnsi" w:cstheme="minorHAnsi"/>
        </w:rPr>
      </w:pPr>
      <w:r w:rsidRPr="0011384E">
        <w:rPr>
          <w:rFonts w:asciiTheme="minorHAnsi" w:hAnsiTheme="minorHAnsi" w:cstheme="minorHAnsi"/>
          <w:sz w:val="22"/>
          <w:szCs w:val="22"/>
        </w:rPr>
        <w:t xml:space="preserve">The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agree to use the information and documents obtained or to which they have access during the implementation period of the programme/project according to this Agreement in accordance with the national legislation in force and legal framework of the EEA Financial Mechanism 2014-2021 (art. 1.3. of the EEA Regulation), with respect to the legal provisions on transparency, access to information and personal data protection</w:t>
      </w:r>
      <w:r w:rsidRPr="0011384E">
        <w:rPr>
          <w:rFonts w:asciiTheme="minorHAnsi" w:hAnsiTheme="minorHAnsi" w:cstheme="minorHAnsi"/>
        </w:rPr>
        <w:t>.</w:t>
      </w:r>
      <w:r w:rsidRPr="0011384E">
        <w:rPr>
          <w:rFonts w:asciiTheme="minorHAnsi" w:hAnsiTheme="minorHAnsi" w:cstheme="minorHAnsi"/>
        </w:rPr>
        <w:br w:type="page"/>
      </w:r>
    </w:p>
    <w:p w14:paraId="72157596" w14:textId="77777777" w:rsidR="004553CA" w:rsidRPr="0011384E" w:rsidRDefault="004553CA" w:rsidP="0011384E">
      <w:pPr>
        <w:pStyle w:val="Ttulo2"/>
      </w:pPr>
      <w:bookmarkStart w:id="117" w:name="_Toc39572885"/>
      <w:r w:rsidRPr="0011384E">
        <w:lastRenderedPageBreak/>
        <w:t>Clause Fourteen</w:t>
      </w:r>
      <w:bookmarkEnd w:id="117"/>
    </w:p>
    <w:p w14:paraId="3C4CE9A3" w14:textId="77777777" w:rsidR="004553CA" w:rsidRPr="0011384E" w:rsidRDefault="004553CA" w:rsidP="0011384E">
      <w:pPr>
        <w:pStyle w:val="Ttulo2"/>
      </w:pPr>
      <w:bookmarkStart w:id="118" w:name="_Toc39572886"/>
      <w:r w:rsidRPr="0011384E">
        <w:t>(Confidentiality)</w:t>
      </w:r>
      <w:bookmarkEnd w:id="118"/>
    </w:p>
    <w:p w14:paraId="6DABECA7" w14:textId="6FEF4AD9" w:rsidR="004553CA" w:rsidRPr="0011384E" w:rsidRDefault="004553CA" w:rsidP="0011384E">
      <w:pPr>
        <w:pStyle w:val="bodymem1"/>
        <w:numPr>
          <w:ilvl w:val="0"/>
          <w:numId w:val="46"/>
        </w:numPr>
        <w:spacing w:before="120" w:after="120"/>
        <w:rPr>
          <w:rFonts w:asciiTheme="minorHAnsi" w:hAnsiTheme="minorHAnsi" w:cstheme="minorHAnsi"/>
          <w:sz w:val="22"/>
          <w:szCs w:val="22"/>
        </w:rPr>
      </w:pPr>
      <w:r w:rsidRPr="0011384E">
        <w:rPr>
          <w:rFonts w:asciiTheme="minorHAnsi" w:hAnsiTheme="minorHAnsi" w:cstheme="minorHAnsi"/>
          <w:sz w:val="22"/>
          <w:szCs w:val="22"/>
        </w:rPr>
        <w:t xml:space="preserve">Without prejudice to paragraphs 3 and 4 of this Article, the Partners undertake to reciprocally maintain the confidentiality of the information transmitted under this Agreement which may give rise to intellectual property protection, as well as negotiations between whether or with third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for the purpose of pursuing the object of this Agreement, by not disclosing to third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by publishing or by any means making known, any information relating to the products, to the projects, or to the Partners, without the prior written consent of the other members.</w:t>
      </w:r>
    </w:p>
    <w:p w14:paraId="77A2A5B8" w14:textId="77777777" w:rsidR="004553CA" w:rsidRPr="0011384E" w:rsidRDefault="004553CA" w:rsidP="0011384E">
      <w:pPr>
        <w:pStyle w:val="bodymem1"/>
        <w:numPr>
          <w:ilvl w:val="0"/>
          <w:numId w:val="46"/>
        </w:numPr>
        <w:spacing w:before="120" w:after="120"/>
        <w:rPr>
          <w:rFonts w:asciiTheme="minorHAnsi" w:hAnsiTheme="minorHAnsi" w:cstheme="minorHAnsi"/>
          <w:sz w:val="22"/>
          <w:szCs w:val="22"/>
        </w:rPr>
      </w:pPr>
      <w:r w:rsidRPr="0011384E">
        <w:rPr>
          <w:rFonts w:asciiTheme="minorHAnsi" w:hAnsiTheme="minorHAnsi" w:cstheme="minorHAnsi"/>
          <w:sz w:val="22"/>
          <w:szCs w:val="22"/>
        </w:rPr>
        <w:t>The confidentiality obligation shall apply to employees of the Partners who have access to the products and information relating to them or to the project.</w:t>
      </w:r>
    </w:p>
    <w:p w14:paraId="35BC8924" w14:textId="77777777" w:rsidR="004553CA" w:rsidRPr="0011384E" w:rsidRDefault="004553CA" w:rsidP="0011384E">
      <w:pPr>
        <w:pStyle w:val="bodymem1"/>
        <w:numPr>
          <w:ilvl w:val="0"/>
          <w:numId w:val="46"/>
        </w:numPr>
        <w:spacing w:before="120" w:after="120"/>
        <w:rPr>
          <w:rFonts w:asciiTheme="minorHAnsi" w:hAnsiTheme="minorHAnsi" w:cstheme="minorHAnsi"/>
          <w:sz w:val="22"/>
          <w:szCs w:val="22"/>
        </w:rPr>
      </w:pPr>
      <w:r w:rsidRPr="0011384E">
        <w:rPr>
          <w:rFonts w:asciiTheme="minorHAnsi" w:hAnsiTheme="minorHAnsi" w:cstheme="minorHAnsi"/>
          <w:sz w:val="22"/>
          <w:szCs w:val="22"/>
        </w:rPr>
        <w:t>Results that do not give rise to intellectual property rights may be disseminated, notably through technical and scientific conferences, publication in scientific or technical journals, or stored in open access databases.</w:t>
      </w:r>
    </w:p>
    <w:p w14:paraId="1CE60950" w14:textId="77777777" w:rsidR="004553CA" w:rsidRPr="0011384E" w:rsidRDefault="004553CA" w:rsidP="0011384E">
      <w:pPr>
        <w:pStyle w:val="bodymem1"/>
        <w:numPr>
          <w:ilvl w:val="0"/>
          <w:numId w:val="46"/>
        </w:numPr>
        <w:spacing w:before="120" w:after="120"/>
        <w:rPr>
          <w:rFonts w:asciiTheme="minorHAnsi" w:hAnsiTheme="minorHAnsi" w:cstheme="minorHAnsi"/>
          <w:sz w:val="22"/>
          <w:szCs w:val="22"/>
        </w:rPr>
      </w:pPr>
      <w:r w:rsidRPr="0011384E">
        <w:rPr>
          <w:rFonts w:asciiTheme="minorHAnsi" w:hAnsiTheme="minorHAnsi" w:cstheme="minorHAnsi"/>
          <w:sz w:val="22"/>
          <w:szCs w:val="22"/>
        </w:rPr>
        <w:t>In addition to the provisions of paragraphs 1 and 3 of this Article, the following shall also be excluded from the obligation of confidentiality: information about the products or the project which:</w:t>
      </w:r>
    </w:p>
    <w:p w14:paraId="400016BB" w14:textId="77777777" w:rsidR="004553CA" w:rsidRPr="0011384E" w:rsidRDefault="004553CA" w:rsidP="006D206D">
      <w:pPr>
        <w:pStyle w:val="bodymem1"/>
        <w:spacing w:before="120" w:after="120"/>
        <w:ind w:left="720"/>
        <w:rPr>
          <w:rFonts w:asciiTheme="minorHAnsi" w:hAnsiTheme="minorHAnsi" w:cstheme="minorHAnsi"/>
          <w:sz w:val="22"/>
          <w:szCs w:val="22"/>
        </w:rPr>
      </w:pPr>
      <w:r w:rsidRPr="0011384E">
        <w:rPr>
          <w:rFonts w:asciiTheme="minorHAnsi" w:hAnsiTheme="minorHAnsi" w:cstheme="minorHAnsi"/>
        </w:rPr>
        <w:t xml:space="preserve">a) </w:t>
      </w:r>
      <w:r w:rsidRPr="0011384E">
        <w:rPr>
          <w:rFonts w:asciiTheme="minorHAnsi" w:hAnsiTheme="minorHAnsi" w:cstheme="minorHAnsi"/>
          <w:sz w:val="22"/>
          <w:szCs w:val="22"/>
        </w:rPr>
        <w:t xml:space="preserve">Do not give rise to protection by title of intellectual </w:t>
      </w:r>
      <w:proofErr w:type="gramStart"/>
      <w:r w:rsidRPr="0011384E">
        <w:rPr>
          <w:rFonts w:asciiTheme="minorHAnsi" w:hAnsiTheme="minorHAnsi" w:cstheme="minorHAnsi"/>
          <w:sz w:val="22"/>
          <w:szCs w:val="22"/>
        </w:rPr>
        <w:t>property;</w:t>
      </w:r>
      <w:proofErr w:type="gramEnd"/>
    </w:p>
    <w:p w14:paraId="5E74E783" w14:textId="77777777" w:rsidR="004553CA" w:rsidRPr="0011384E" w:rsidRDefault="004553CA" w:rsidP="006D206D">
      <w:pPr>
        <w:pStyle w:val="bodymem1"/>
        <w:spacing w:before="120" w:after="120"/>
        <w:ind w:left="720"/>
        <w:rPr>
          <w:rFonts w:asciiTheme="minorHAnsi" w:hAnsiTheme="minorHAnsi" w:cstheme="minorHAnsi"/>
          <w:sz w:val="22"/>
          <w:szCs w:val="22"/>
        </w:rPr>
      </w:pPr>
      <w:r w:rsidRPr="0011384E">
        <w:rPr>
          <w:rFonts w:asciiTheme="minorHAnsi" w:hAnsiTheme="minorHAnsi" w:cstheme="minorHAnsi"/>
          <w:sz w:val="22"/>
          <w:szCs w:val="22"/>
        </w:rPr>
        <w:t xml:space="preserve">b) Be in the public domain at the time of </w:t>
      </w:r>
      <w:proofErr w:type="gramStart"/>
      <w:r w:rsidRPr="0011384E">
        <w:rPr>
          <w:rFonts w:asciiTheme="minorHAnsi" w:hAnsiTheme="minorHAnsi" w:cstheme="minorHAnsi"/>
          <w:sz w:val="22"/>
          <w:szCs w:val="22"/>
        </w:rPr>
        <w:t>disclosure;</w:t>
      </w:r>
      <w:proofErr w:type="gramEnd"/>
    </w:p>
    <w:p w14:paraId="45E275CA" w14:textId="1C6E262F" w:rsidR="004553CA" w:rsidRPr="0011384E" w:rsidRDefault="004553CA" w:rsidP="006D206D">
      <w:pPr>
        <w:pStyle w:val="bodymem1"/>
        <w:spacing w:before="120" w:after="120"/>
        <w:ind w:left="851" w:hanging="142"/>
        <w:rPr>
          <w:rFonts w:asciiTheme="minorHAnsi" w:hAnsiTheme="minorHAnsi" w:cstheme="minorHAnsi"/>
          <w:sz w:val="22"/>
          <w:szCs w:val="22"/>
        </w:rPr>
      </w:pPr>
      <w:r w:rsidRPr="0011384E">
        <w:rPr>
          <w:rFonts w:asciiTheme="minorHAnsi" w:hAnsiTheme="minorHAnsi" w:cstheme="minorHAnsi"/>
          <w:sz w:val="22"/>
          <w:szCs w:val="22"/>
        </w:rPr>
        <w:t xml:space="preserve">c) Are published or become public domain for reasons unrelated to any act of responsibility of the </w:t>
      </w:r>
      <w:r w:rsidR="00DA1AC7" w:rsidRPr="0011384E">
        <w:rPr>
          <w:rFonts w:asciiTheme="minorHAnsi" w:hAnsiTheme="minorHAnsi" w:cstheme="minorHAnsi"/>
          <w:sz w:val="22"/>
          <w:szCs w:val="22"/>
        </w:rPr>
        <w:t>Party</w:t>
      </w:r>
      <w:r w:rsidRPr="0011384E">
        <w:rPr>
          <w:rFonts w:asciiTheme="minorHAnsi" w:hAnsiTheme="minorHAnsi" w:cstheme="minorHAnsi"/>
          <w:sz w:val="22"/>
          <w:szCs w:val="22"/>
        </w:rPr>
        <w:t xml:space="preserve"> that has disclosed it.</w:t>
      </w:r>
    </w:p>
    <w:p w14:paraId="1BCDA120" w14:textId="77777777" w:rsidR="004553CA" w:rsidRPr="0011384E" w:rsidRDefault="004553CA" w:rsidP="0011384E">
      <w:pPr>
        <w:pStyle w:val="Ttulo2"/>
      </w:pPr>
      <w:bookmarkStart w:id="119" w:name="_Toc39572887"/>
      <w:r w:rsidRPr="0011384E">
        <w:t>Clause Fifteen</w:t>
      </w:r>
      <w:bookmarkEnd w:id="119"/>
    </w:p>
    <w:p w14:paraId="3AAAFAD4" w14:textId="77777777" w:rsidR="004553CA" w:rsidRPr="0011384E" w:rsidRDefault="004553CA" w:rsidP="0011384E">
      <w:pPr>
        <w:pStyle w:val="Ttulo2"/>
      </w:pPr>
      <w:bookmarkStart w:id="120" w:name="_Toc39572888"/>
      <w:r w:rsidRPr="0011384E">
        <w:t>(Intellectual Property Rights)</w:t>
      </w:r>
      <w:bookmarkEnd w:id="120"/>
    </w:p>
    <w:p w14:paraId="4C656551" w14:textId="77777777" w:rsidR="004553CA" w:rsidRPr="0011384E" w:rsidRDefault="004553CA" w:rsidP="0011384E">
      <w:pPr>
        <w:pStyle w:val="bodymem1"/>
        <w:numPr>
          <w:ilvl w:val="0"/>
          <w:numId w:val="30"/>
        </w:numPr>
        <w:spacing w:before="120" w:after="120"/>
        <w:rPr>
          <w:rFonts w:asciiTheme="minorHAnsi" w:hAnsiTheme="minorHAnsi" w:cstheme="minorHAnsi"/>
          <w:sz w:val="22"/>
          <w:szCs w:val="22"/>
        </w:rPr>
      </w:pPr>
      <w:r w:rsidRPr="0011384E">
        <w:rPr>
          <w:rFonts w:asciiTheme="minorHAnsi" w:hAnsiTheme="minorHAnsi" w:cstheme="minorHAnsi"/>
          <w:sz w:val="22"/>
          <w:szCs w:val="22"/>
        </w:rPr>
        <w:t>The intellectual property rights obtained by each of the members of the Partnership prior to the beginning of the project and which are used herein remain the property of their owners.</w:t>
      </w:r>
    </w:p>
    <w:p w14:paraId="5836470F" w14:textId="3D0A5867" w:rsidR="003D3904" w:rsidRPr="0011384E" w:rsidRDefault="004553CA" w:rsidP="0011384E">
      <w:pPr>
        <w:pStyle w:val="bodymem1"/>
        <w:numPr>
          <w:ilvl w:val="0"/>
          <w:numId w:val="30"/>
        </w:numPr>
        <w:spacing w:before="120" w:after="120"/>
        <w:rPr>
          <w:rFonts w:asciiTheme="minorHAnsi" w:hAnsiTheme="minorHAnsi" w:cstheme="minorHAnsi"/>
          <w:sz w:val="22"/>
          <w:szCs w:val="22"/>
        </w:rPr>
      </w:pPr>
      <w:bookmarkStart w:id="121" w:name="_Hlk39156099"/>
      <w:r w:rsidRPr="0011384E">
        <w:rPr>
          <w:rFonts w:asciiTheme="minorHAnsi" w:hAnsiTheme="minorHAnsi" w:cstheme="minorHAnsi"/>
          <w:sz w:val="22"/>
          <w:szCs w:val="22"/>
        </w:rPr>
        <w:t>Intellectual property rights over the results of the implementation of the project shall be</w:t>
      </w:r>
      <w:r w:rsidR="00953F69" w:rsidRPr="0011384E">
        <w:rPr>
          <w:rFonts w:asciiTheme="minorHAnsi" w:hAnsiTheme="minorHAnsi" w:cstheme="minorHAnsi"/>
          <w:sz w:val="22"/>
          <w:szCs w:val="22"/>
        </w:rPr>
        <w:t xml:space="preserve">long to </w:t>
      </w:r>
      <w:r w:rsidRPr="0011384E">
        <w:rPr>
          <w:rFonts w:asciiTheme="minorHAnsi" w:hAnsiTheme="minorHAnsi" w:cstheme="minorHAnsi"/>
          <w:sz w:val="22"/>
          <w:szCs w:val="22"/>
        </w:rPr>
        <w:t xml:space="preserve"> the members who have contributed to its creation and the non-corporate entity of the R&amp;D system shall </w:t>
      </w:r>
      <w:r w:rsidR="00AD74CF" w:rsidRPr="0011384E">
        <w:rPr>
          <w:rFonts w:asciiTheme="minorHAnsi" w:hAnsiTheme="minorHAnsi" w:cstheme="minorHAnsi"/>
          <w:sz w:val="22"/>
          <w:szCs w:val="22"/>
        </w:rPr>
        <w:t xml:space="preserve">not </w:t>
      </w:r>
      <w:r w:rsidRPr="0011384E">
        <w:rPr>
          <w:rFonts w:asciiTheme="minorHAnsi" w:hAnsiTheme="minorHAnsi" w:cstheme="minorHAnsi"/>
          <w:sz w:val="22"/>
          <w:szCs w:val="22"/>
        </w:rPr>
        <w:t xml:space="preserve">hold </w:t>
      </w:r>
      <w:r w:rsidR="00AD74CF" w:rsidRPr="0011384E">
        <w:rPr>
          <w:rFonts w:asciiTheme="minorHAnsi" w:hAnsiTheme="minorHAnsi" w:cstheme="minorHAnsi"/>
          <w:sz w:val="22"/>
          <w:szCs w:val="22"/>
        </w:rPr>
        <w:t>any</w:t>
      </w:r>
      <w:r w:rsidRPr="0011384E">
        <w:rPr>
          <w:rFonts w:asciiTheme="minorHAnsi" w:hAnsiTheme="minorHAnsi" w:cstheme="minorHAnsi"/>
          <w:sz w:val="22"/>
          <w:szCs w:val="22"/>
        </w:rPr>
        <w:t xml:space="preserve"> intellectual property rights over the R&amp;D their activity in the project.</w:t>
      </w:r>
    </w:p>
    <w:bookmarkEnd w:id="121"/>
    <w:p w14:paraId="59D524A9" w14:textId="6D1AEECF" w:rsidR="004553CA" w:rsidRPr="0011384E" w:rsidRDefault="004553CA" w:rsidP="0011384E">
      <w:pPr>
        <w:pStyle w:val="bodymem1"/>
        <w:numPr>
          <w:ilvl w:val="0"/>
          <w:numId w:val="30"/>
        </w:numPr>
        <w:spacing w:before="120" w:after="120"/>
        <w:rPr>
          <w:rFonts w:asciiTheme="minorHAnsi" w:hAnsiTheme="minorHAnsi" w:cstheme="minorHAnsi"/>
          <w:sz w:val="22"/>
          <w:szCs w:val="22"/>
        </w:rPr>
      </w:pPr>
      <w:r w:rsidRPr="0011384E">
        <w:rPr>
          <w:rFonts w:asciiTheme="minorHAnsi" w:hAnsiTheme="minorHAnsi" w:cstheme="minorHAnsi"/>
          <w:sz w:val="22"/>
          <w:szCs w:val="22"/>
        </w:rPr>
        <w:t>In the case of use of the results referred to in the preceding paragraph</w:t>
      </w:r>
      <w:r w:rsidR="00BD46F7" w:rsidRPr="0011384E">
        <w:rPr>
          <w:rFonts w:asciiTheme="minorHAnsi" w:hAnsiTheme="minorHAnsi" w:cstheme="minorHAnsi"/>
          <w:sz w:val="22"/>
          <w:szCs w:val="22"/>
        </w:rPr>
        <w:t>s</w:t>
      </w:r>
      <w:r w:rsidRPr="0011384E">
        <w:rPr>
          <w:rFonts w:asciiTheme="minorHAnsi" w:hAnsiTheme="minorHAnsi" w:cstheme="minorHAnsi"/>
          <w:sz w:val="22"/>
          <w:szCs w:val="22"/>
        </w:rPr>
        <w:t>, an agreement will be made in advance by the Partner(s), determining the terms of said use and the amount of compensation to be paid to the remaining (s) Partner (s), which shall be equivalent to the market prices for Intellectual Property rights resulting from such activity.</w:t>
      </w:r>
    </w:p>
    <w:p w14:paraId="60EC48A6" w14:textId="77777777" w:rsidR="004553CA" w:rsidRPr="0011384E" w:rsidRDefault="004553CA" w:rsidP="0011384E">
      <w:pPr>
        <w:pStyle w:val="bodymem1"/>
        <w:numPr>
          <w:ilvl w:val="0"/>
          <w:numId w:val="30"/>
        </w:numPr>
        <w:spacing w:before="120" w:after="120"/>
        <w:rPr>
          <w:rFonts w:asciiTheme="minorHAnsi" w:hAnsiTheme="minorHAnsi" w:cstheme="minorHAnsi"/>
          <w:sz w:val="22"/>
          <w:szCs w:val="22"/>
        </w:rPr>
      </w:pPr>
      <w:r w:rsidRPr="0011384E">
        <w:rPr>
          <w:rFonts w:asciiTheme="minorHAnsi" w:hAnsiTheme="minorHAnsi" w:cstheme="minorHAnsi"/>
          <w:sz w:val="22"/>
          <w:szCs w:val="22"/>
        </w:rPr>
        <w:t>Members of the Partnership shall take appropriate measures to demonstrate, promote and disseminate project results which, for any reason, are not capable of generating intellectual property rights and constitute a contractual obligation.</w:t>
      </w:r>
    </w:p>
    <w:p w14:paraId="63ABFFAA" w14:textId="7C5D52AB" w:rsidR="004553CA" w:rsidRPr="0011384E" w:rsidRDefault="004553CA" w:rsidP="0011384E">
      <w:pPr>
        <w:pStyle w:val="bodymem1"/>
        <w:numPr>
          <w:ilvl w:val="0"/>
          <w:numId w:val="30"/>
        </w:numPr>
        <w:spacing w:before="120" w:after="120"/>
        <w:rPr>
          <w:rFonts w:asciiTheme="minorHAnsi" w:hAnsiTheme="minorHAnsi" w:cstheme="minorHAnsi"/>
          <w:sz w:val="22"/>
          <w:szCs w:val="22"/>
        </w:rPr>
      </w:pPr>
      <w:r w:rsidRPr="0011384E">
        <w:rPr>
          <w:rFonts w:asciiTheme="minorHAnsi" w:hAnsiTheme="minorHAnsi" w:cstheme="minorHAnsi"/>
          <w:sz w:val="22"/>
          <w:szCs w:val="22"/>
        </w:rPr>
        <w:t xml:space="preserve">The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to this Agreement have equal rights to unlimited use of the reports, manuals and corresponding documents resulting from the Project.</w:t>
      </w:r>
    </w:p>
    <w:p w14:paraId="587C0428" w14:textId="785DFF7F" w:rsidR="004553CA" w:rsidRPr="0011384E" w:rsidRDefault="004553CA" w:rsidP="006D206D">
      <w:pPr>
        <w:pStyle w:val="bodymem1"/>
        <w:spacing w:before="120" w:after="120"/>
        <w:ind w:left="720"/>
        <w:rPr>
          <w:rFonts w:asciiTheme="minorHAnsi" w:hAnsiTheme="minorHAnsi" w:cstheme="minorHAnsi"/>
          <w:sz w:val="22"/>
          <w:szCs w:val="22"/>
        </w:rPr>
      </w:pPr>
      <w:r w:rsidRPr="0011384E">
        <w:rPr>
          <w:rFonts w:asciiTheme="minorHAnsi" w:hAnsiTheme="minorHAnsi" w:cstheme="minorHAnsi"/>
          <w:sz w:val="22"/>
          <w:szCs w:val="22"/>
        </w:rPr>
        <w:t xml:space="preserve"> (should be adapted in accordance with the agreement between the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w:t>
      </w:r>
      <w:r w:rsidR="0011384E">
        <w:rPr>
          <w:rFonts w:asciiTheme="minorHAnsi" w:hAnsiTheme="minorHAnsi" w:cstheme="minorHAnsi"/>
          <w:sz w:val="22"/>
          <w:szCs w:val="22"/>
        </w:rPr>
        <w:t>.</w:t>
      </w:r>
    </w:p>
    <w:p w14:paraId="28B865D9" w14:textId="77777777" w:rsidR="004553CA" w:rsidRPr="0011384E" w:rsidRDefault="004553CA" w:rsidP="0011384E">
      <w:pPr>
        <w:pStyle w:val="Ttulo2"/>
      </w:pPr>
      <w:bookmarkStart w:id="122" w:name="_Toc39572889"/>
      <w:r w:rsidRPr="0011384E">
        <w:t>Clause Sixteen</w:t>
      </w:r>
      <w:bookmarkEnd w:id="122"/>
      <w:r w:rsidRPr="0011384E">
        <w:t xml:space="preserve"> </w:t>
      </w:r>
    </w:p>
    <w:p w14:paraId="4527FE36" w14:textId="77777777" w:rsidR="004553CA" w:rsidRPr="0011384E" w:rsidRDefault="004553CA" w:rsidP="0011384E">
      <w:pPr>
        <w:pStyle w:val="Ttulo2"/>
      </w:pPr>
      <w:bookmarkStart w:id="123" w:name="_Toc39572890"/>
      <w:r w:rsidRPr="0011384E">
        <w:lastRenderedPageBreak/>
        <w:t>(Promoter Obligations)</w:t>
      </w:r>
      <w:bookmarkEnd w:id="123"/>
    </w:p>
    <w:p w14:paraId="2A50494A" w14:textId="77777777" w:rsidR="004553CA" w:rsidRPr="0011384E" w:rsidRDefault="004553CA" w:rsidP="0011384E">
      <w:pPr>
        <w:pStyle w:val="chapterunder"/>
        <w:numPr>
          <w:ilvl w:val="0"/>
          <w:numId w:val="28"/>
        </w:numPr>
        <w:spacing w:before="120" w:after="120"/>
        <w:jc w:val="both"/>
        <w:rPr>
          <w:rStyle w:val="bodymem1Char"/>
          <w:rFonts w:asciiTheme="minorHAnsi" w:hAnsiTheme="minorHAnsi" w:cstheme="minorHAnsi"/>
          <w:b w:val="0"/>
          <w:sz w:val="22"/>
          <w:szCs w:val="22"/>
        </w:rPr>
      </w:pPr>
      <w:r w:rsidRPr="0011384E">
        <w:rPr>
          <w:rStyle w:val="bodymem1Char"/>
          <w:rFonts w:asciiTheme="minorHAnsi" w:hAnsiTheme="minorHAnsi" w:cstheme="minorHAnsi"/>
          <w:b w:val="0"/>
          <w:sz w:val="22"/>
          <w:szCs w:val="22"/>
        </w:rPr>
        <w:t>The leader of the partnership is the Promoter.</w:t>
      </w:r>
    </w:p>
    <w:p w14:paraId="65187665" w14:textId="77777777" w:rsidR="004553CA" w:rsidRPr="0011384E" w:rsidRDefault="004553CA" w:rsidP="0011384E">
      <w:pPr>
        <w:pStyle w:val="chapterunder"/>
        <w:numPr>
          <w:ilvl w:val="0"/>
          <w:numId w:val="28"/>
        </w:numPr>
        <w:spacing w:before="120" w:after="120"/>
        <w:jc w:val="both"/>
        <w:rPr>
          <w:rFonts w:asciiTheme="minorHAnsi" w:hAnsiTheme="minorHAnsi" w:cstheme="minorHAnsi"/>
          <w:b w:val="0"/>
          <w:bCs w:val="0"/>
          <w:sz w:val="22"/>
          <w:szCs w:val="22"/>
        </w:rPr>
      </w:pPr>
      <w:r w:rsidRPr="0011384E">
        <w:rPr>
          <w:rStyle w:val="bodymem1Char"/>
          <w:rFonts w:asciiTheme="minorHAnsi" w:hAnsiTheme="minorHAnsi" w:cstheme="minorHAnsi"/>
          <w:b w:val="0"/>
          <w:sz w:val="22"/>
          <w:szCs w:val="22"/>
        </w:rPr>
        <w:t>The Promoter’s responsibilities as a leader of the partnership relate to:</w:t>
      </w:r>
    </w:p>
    <w:p w14:paraId="7682EAB6"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 xml:space="preserve">Undertake the general coordination of the Partnership; </w:t>
      </w:r>
    </w:p>
    <w:p w14:paraId="17734926"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 xml:space="preserve">Manage the EEA Grants financial contribution regarding its allocation and payment to Partner Entity, according to the partnership agreement, and any decisions set out in the Programme Agreement. </w:t>
      </w:r>
    </w:p>
    <w:p w14:paraId="3CC9E230"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Submit payment requests to the Programme Operator regarding the eligible costs of the Partner Entity(ies);</w:t>
      </w:r>
    </w:p>
    <w:p w14:paraId="27F72BCC"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Transfer the Partner Entity(ies) amounts using the bank account dedicated to the Project;</w:t>
      </w:r>
    </w:p>
    <w:p w14:paraId="5057FB36"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Ensure the communication with the Programme Operator about any issue related to the execution of the Project.</w:t>
      </w:r>
    </w:p>
    <w:p w14:paraId="5A4D391B" w14:textId="5F55B4AE"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 xml:space="preserve">Certify that, during the Agreement activity, the value of the budget agreements does not exceed the total project budget allocated to the </w:t>
      </w:r>
      <w:r w:rsidR="00DA1AC7" w:rsidRPr="0011384E">
        <w:rPr>
          <w:rFonts w:cstheme="minorHAnsi"/>
        </w:rPr>
        <w:t>Parties</w:t>
      </w:r>
      <w:r w:rsidRPr="0011384E">
        <w:rPr>
          <w:rFonts w:cstheme="minorHAnsi"/>
        </w:rPr>
        <w:t>.</w:t>
      </w:r>
    </w:p>
    <w:p w14:paraId="5F94AFA0"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Ensure efficient payments to the Partner Entity based on appropriate documentation, in accordance with Portuguese law and EEA Regulation.</w:t>
      </w:r>
    </w:p>
    <w:p w14:paraId="66227FC3"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Ensure the preservation of the assumptions considered for the approval of the grant;</w:t>
      </w:r>
    </w:p>
    <w:p w14:paraId="272FA99E"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Maintain a duly organised folder within its facilities, containing all documents susceptible of confirming the information and statements given during the Project, as well as all expenditure documentation; this folder being maintained for a period of four years;</w:t>
      </w:r>
    </w:p>
    <w:p w14:paraId="6A8AE98A"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Respect the rules regarding information and advertising defined for the Programme;</w:t>
      </w:r>
    </w:p>
    <w:p w14:paraId="6E2E367C"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Ensure, in general, the fulfilment of all obligations assumed by the Promoter in the Contract that shall be celebrated with the Programme Operator, including control and monitoring of the Project;</w:t>
      </w:r>
    </w:p>
    <w:p w14:paraId="7DED2DB3"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Ensure the information of the project implementation progress to the partner entities. The Promoter shall provide copies of progress and financial reports upon request of partner entity;</w:t>
      </w:r>
    </w:p>
    <w:p w14:paraId="0EFF3992" w14:textId="77777777" w:rsidR="004553CA" w:rsidRPr="0011384E" w:rsidRDefault="004553CA" w:rsidP="0011384E">
      <w:pPr>
        <w:pStyle w:val="PargrafodaLista"/>
        <w:numPr>
          <w:ilvl w:val="0"/>
          <w:numId w:val="13"/>
        </w:numPr>
        <w:spacing w:line="276" w:lineRule="auto"/>
        <w:ind w:left="1134"/>
        <w:rPr>
          <w:rFonts w:cstheme="minorHAnsi"/>
        </w:rPr>
      </w:pPr>
      <w:r w:rsidRPr="0011384E">
        <w:rPr>
          <w:rFonts w:cstheme="minorHAnsi"/>
        </w:rPr>
        <w:t>Perform all tasks mentioned previously with respect to the national regulations and the regulation of the EEA Financial Mechanism 2014-2021 (Art.1.3. of the EEA Regulation).</w:t>
      </w:r>
    </w:p>
    <w:p w14:paraId="70504E28" w14:textId="77777777" w:rsidR="004553CA" w:rsidRPr="0011384E" w:rsidRDefault="004553CA" w:rsidP="006D206D">
      <w:pPr>
        <w:pStyle w:val="clause"/>
        <w:spacing w:after="120"/>
        <w:rPr>
          <w:rFonts w:asciiTheme="minorHAnsi" w:hAnsiTheme="minorHAnsi" w:cstheme="minorHAnsi"/>
          <w:lang w:val="en-US"/>
        </w:rPr>
      </w:pPr>
    </w:p>
    <w:p w14:paraId="53D3569B" w14:textId="77777777" w:rsidR="004553CA" w:rsidRPr="0011384E" w:rsidRDefault="004553CA" w:rsidP="0011384E">
      <w:pPr>
        <w:pStyle w:val="Ttulo2"/>
      </w:pPr>
      <w:bookmarkStart w:id="124" w:name="_Toc39572891"/>
      <w:r w:rsidRPr="0011384E">
        <w:t>Clause Seventeen</w:t>
      </w:r>
      <w:bookmarkEnd w:id="124"/>
    </w:p>
    <w:p w14:paraId="6DAE5EBC" w14:textId="77777777" w:rsidR="004553CA" w:rsidRPr="0011384E" w:rsidRDefault="004553CA" w:rsidP="0011384E">
      <w:pPr>
        <w:pStyle w:val="Ttulo2"/>
      </w:pPr>
      <w:r w:rsidRPr="0011384E">
        <w:t xml:space="preserve"> </w:t>
      </w:r>
      <w:bookmarkStart w:id="125" w:name="_Toc39572892"/>
      <w:r w:rsidRPr="0011384E">
        <w:t>(Partner Entity Obligation(s))</w:t>
      </w:r>
      <w:bookmarkEnd w:id="125"/>
    </w:p>
    <w:p w14:paraId="557537C0" w14:textId="77777777" w:rsidR="004553CA" w:rsidRPr="0011384E" w:rsidRDefault="004553CA" w:rsidP="0011384E">
      <w:pPr>
        <w:pStyle w:val="Default"/>
        <w:widowControl w:val="0"/>
        <w:numPr>
          <w:ilvl w:val="0"/>
          <w:numId w:val="11"/>
        </w:numPr>
        <w:spacing w:before="120" w:after="120"/>
        <w:ind w:left="426"/>
        <w:rPr>
          <w:rFonts w:asciiTheme="minorHAnsi" w:hAnsiTheme="minorHAnsi" w:cstheme="minorHAnsi"/>
          <w:bCs/>
          <w:sz w:val="22"/>
          <w:szCs w:val="22"/>
        </w:rPr>
      </w:pPr>
      <w:r w:rsidRPr="0011384E">
        <w:rPr>
          <w:rFonts w:asciiTheme="minorHAnsi" w:hAnsiTheme="minorHAnsi" w:cstheme="minorHAnsi"/>
          <w:bCs/>
          <w:sz w:val="22"/>
          <w:szCs w:val="22"/>
        </w:rPr>
        <w:t>Without prejudice to all other obligations defined in this Contract, the Partner Entity agrees to:</w:t>
      </w:r>
    </w:p>
    <w:p w14:paraId="0CE8987F"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Start, with the Promoter, the implementation of the Project no later than/within of x (number extension) days/months after the date of communication of the grant decision.</w:t>
      </w:r>
    </w:p>
    <w:p w14:paraId="522EE826"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lastRenderedPageBreak/>
        <w:t>Execute diligently the components/actions of the Project which are under their responsibility, in accordance with the Contract and its Annexes, and reach the goals or objectives set in the Project;</w:t>
      </w:r>
    </w:p>
    <w:p w14:paraId="6C8CD37E"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 xml:space="preserve">Carry out all legal obligations in due time, such as the fiscal and social security obligations to which they are bound to; </w:t>
      </w:r>
    </w:p>
    <w:p w14:paraId="719A72DF"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Provide, within the established timeframes, all elements which are requested by the Program Operator or any of the competent authorities for monitoring, control and audit of the implementation of the Project;</w:t>
      </w:r>
    </w:p>
    <w:p w14:paraId="4D35B6A5"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Communicate to the Promoter any alteration or occurrence which undermines any assumption considered for the approval of the Project or its execution;</w:t>
      </w:r>
    </w:p>
    <w:p w14:paraId="20ACA57F"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Maintain the Project’s accounts organised;</w:t>
      </w:r>
    </w:p>
    <w:p w14:paraId="1A55AC8A"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Maintain a duly organised folder within its facilities, containing all documents susceptible of confirming the information and statements given during the Project, as well as all expenditure documentation; this folder being maintained for a period of five years;</w:t>
      </w:r>
    </w:p>
    <w:p w14:paraId="63C8F4D6"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Do not use the assigned Project’s grant for any other purpose or in any other way, in whole or in part, without prior permission from the Promoter and the Programme Operator;</w:t>
      </w:r>
    </w:p>
    <w:p w14:paraId="2F659341"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Ensure collaboration with the Promoter, in accordance with the EEA Regulation, in preparation of the interim and final reports on the technical and financial implementation of the project;</w:t>
      </w:r>
    </w:p>
    <w:p w14:paraId="66CEF276"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Ensure the maintenance of the assumptions considered for the approval of the grant:</w:t>
      </w:r>
    </w:p>
    <w:p w14:paraId="2C388E82"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Respect the rules regarding information and advertising defined for the Programme;</w:t>
      </w:r>
    </w:p>
    <w:p w14:paraId="10BFCB73"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rPr>
        <w:t>Allow control and monitoring as defined by the Programme;</w:t>
      </w:r>
    </w:p>
    <w:p w14:paraId="28ECB36D" w14:textId="77777777" w:rsidR="004553CA" w:rsidRPr="0011384E" w:rsidRDefault="004553CA" w:rsidP="0011384E">
      <w:pPr>
        <w:pStyle w:val="PargrafodaLista"/>
        <w:numPr>
          <w:ilvl w:val="0"/>
          <w:numId w:val="17"/>
        </w:numPr>
        <w:spacing w:line="276" w:lineRule="auto"/>
        <w:ind w:left="1276" w:hanging="425"/>
        <w:rPr>
          <w:rFonts w:cstheme="minorHAnsi"/>
        </w:rPr>
      </w:pPr>
      <w:r w:rsidRPr="0011384E">
        <w:rPr>
          <w:rFonts w:cstheme="minorHAnsi"/>
          <w:bCs/>
        </w:rPr>
        <w:t>The costs claimed by each Donor Project Partner must be certified by an independent and certified auditor, stating that the claimed costs are incurred in accordance with the EEA Financial Mechanism 2014-2021 Regulation, the national law and accounting practices of the project partner’s country or a report issued by  a competent and independent public officer recognised by the relevant national authorities as having a budget and financial control capacity over the entity incurring the costs and who has not been involved in the preparation of the financial statements, certifying that the claimed costs are incurred in accordance with this Regulation, the relevant law and national accounting practices.</w:t>
      </w:r>
    </w:p>
    <w:p w14:paraId="1BAC1C5D" w14:textId="77777777" w:rsidR="004553CA" w:rsidRPr="0011384E" w:rsidRDefault="004553CA" w:rsidP="0011384E">
      <w:pPr>
        <w:pStyle w:val="Ttulo1"/>
      </w:pPr>
      <w:bookmarkStart w:id="126" w:name="_Toc388390800"/>
      <w:bookmarkStart w:id="127" w:name="_Toc388392879"/>
      <w:bookmarkStart w:id="128" w:name="_Toc388910957"/>
      <w:bookmarkStart w:id="129" w:name="_Toc39572893"/>
      <w:r w:rsidRPr="0011384E">
        <w:t>CHAPTER V</w:t>
      </w:r>
      <w:bookmarkEnd w:id="126"/>
      <w:bookmarkEnd w:id="127"/>
      <w:bookmarkEnd w:id="128"/>
      <w:bookmarkEnd w:id="129"/>
    </w:p>
    <w:p w14:paraId="34C8E55E" w14:textId="77777777" w:rsidR="004553CA" w:rsidRPr="0011384E" w:rsidRDefault="004553CA" w:rsidP="0011384E">
      <w:pPr>
        <w:pStyle w:val="Ttulo1"/>
      </w:pPr>
      <w:bookmarkStart w:id="130" w:name="_Toc39572894"/>
      <w:r w:rsidRPr="0011384E">
        <w:t>MONITORING AND CONTROL</w:t>
      </w:r>
      <w:bookmarkEnd w:id="130"/>
    </w:p>
    <w:p w14:paraId="1A1408DD" w14:textId="77777777" w:rsidR="004553CA" w:rsidRPr="0011384E" w:rsidRDefault="004553CA" w:rsidP="0011384E">
      <w:pPr>
        <w:pStyle w:val="Ttulo2"/>
      </w:pPr>
      <w:bookmarkStart w:id="131" w:name="_Toc39572895"/>
      <w:r w:rsidRPr="0011384E">
        <w:t>Clause Eighteen</w:t>
      </w:r>
      <w:bookmarkEnd w:id="131"/>
    </w:p>
    <w:p w14:paraId="0DA4C53A" w14:textId="77777777" w:rsidR="004553CA" w:rsidRPr="0011384E" w:rsidRDefault="004553CA" w:rsidP="0011384E">
      <w:pPr>
        <w:pStyle w:val="Ttulo2"/>
      </w:pPr>
      <w:bookmarkStart w:id="132" w:name="_Toc39572896"/>
      <w:r w:rsidRPr="0011384E">
        <w:t>(Monitoring and Control of the Project)</w:t>
      </w:r>
      <w:bookmarkEnd w:id="132"/>
    </w:p>
    <w:p w14:paraId="052F0BBB" w14:textId="77777777" w:rsidR="004553CA" w:rsidRPr="0011384E" w:rsidRDefault="004553CA" w:rsidP="0011384E">
      <w:pPr>
        <w:pStyle w:val="bodymem1"/>
        <w:numPr>
          <w:ilvl w:val="0"/>
          <w:numId w:val="25"/>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The Project’s implementation shall be subject to monitoring by the Programme Operator, which supervises work progress and execution of expenditure, in order to achieve the goals and objectives agreed upon.</w:t>
      </w:r>
    </w:p>
    <w:p w14:paraId="78E1A73F" w14:textId="2F9722F8" w:rsidR="004553CA" w:rsidRPr="0011384E" w:rsidRDefault="004553CA" w:rsidP="0011384E">
      <w:pPr>
        <w:pStyle w:val="bodymem1"/>
        <w:numPr>
          <w:ilvl w:val="0"/>
          <w:numId w:val="25"/>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lastRenderedPageBreak/>
        <w:t xml:space="preserve">The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shall cooperate in the production of the reports that the Promoter is obliged to present under the terms of the Grant Contract.</w:t>
      </w:r>
    </w:p>
    <w:p w14:paraId="03DA2370" w14:textId="77777777" w:rsidR="004553CA" w:rsidRPr="0011384E" w:rsidRDefault="004553CA" w:rsidP="0011384E">
      <w:pPr>
        <w:pStyle w:val="bodymem1"/>
        <w:numPr>
          <w:ilvl w:val="0"/>
          <w:numId w:val="25"/>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Projects </w:t>
      </w:r>
      <w:proofErr w:type="gramStart"/>
      <w:r w:rsidRPr="0011384E">
        <w:rPr>
          <w:rFonts w:asciiTheme="minorHAnsi" w:hAnsiTheme="minorHAnsi" w:cstheme="minorHAnsi"/>
          <w:sz w:val="22"/>
          <w:szCs w:val="22"/>
        </w:rPr>
        <w:t>are subject at all times</w:t>
      </w:r>
      <w:proofErr w:type="gramEnd"/>
      <w:r w:rsidRPr="0011384E">
        <w:rPr>
          <w:rFonts w:asciiTheme="minorHAnsi" w:hAnsiTheme="minorHAnsi" w:cstheme="minorHAnsi"/>
          <w:sz w:val="22"/>
          <w:szCs w:val="22"/>
        </w:rPr>
        <w:t>, to the possibility of financial, physical and technical verification actions by the Promoter or, at its request, by the Programme Operator.</w:t>
      </w:r>
    </w:p>
    <w:p w14:paraId="628E236D" w14:textId="77777777" w:rsidR="004553CA" w:rsidRPr="0011384E" w:rsidRDefault="004553CA" w:rsidP="0011384E">
      <w:pPr>
        <w:pStyle w:val="bodymem1"/>
        <w:numPr>
          <w:ilvl w:val="0"/>
          <w:numId w:val="25"/>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The Promoter can be audit at any stage by the Program Operator, on site or by request of a sample, whenever an occurrence of mandatory verification is identified or when there is reasonable doubt surrounding the circumstances of the physical or financial implementation of the project.</w:t>
      </w:r>
    </w:p>
    <w:p w14:paraId="01F1FF18" w14:textId="77777777" w:rsidR="004553CA" w:rsidRPr="0011384E" w:rsidRDefault="004553CA" w:rsidP="0011384E">
      <w:pPr>
        <w:pStyle w:val="bodymem1"/>
        <w:numPr>
          <w:ilvl w:val="0"/>
          <w:numId w:val="25"/>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The financial verification of the project is based on the expenditure documents presented by the Partner Entity(</w:t>
      </w:r>
      <w:proofErr w:type="spellStart"/>
      <w:r w:rsidRPr="0011384E">
        <w:rPr>
          <w:rFonts w:asciiTheme="minorHAnsi" w:hAnsiTheme="minorHAnsi" w:cstheme="minorHAnsi"/>
          <w:sz w:val="22"/>
          <w:szCs w:val="22"/>
        </w:rPr>
        <w:t>ies</w:t>
      </w:r>
      <w:proofErr w:type="spellEnd"/>
      <w:r w:rsidRPr="0011384E">
        <w:rPr>
          <w:rFonts w:asciiTheme="minorHAnsi" w:hAnsiTheme="minorHAnsi" w:cstheme="minorHAnsi"/>
          <w:sz w:val="22"/>
          <w:szCs w:val="22"/>
        </w:rPr>
        <w:t>) to the Promoter and aims to confirm:</w:t>
      </w:r>
    </w:p>
    <w:p w14:paraId="3BD3DDD0" w14:textId="77777777" w:rsidR="004553CA" w:rsidRPr="0011384E" w:rsidRDefault="004553CA" w:rsidP="006D206D">
      <w:pPr>
        <w:pStyle w:val="bodymem1"/>
        <w:tabs>
          <w:tab w:val="left" w:pos="993"/>
        </w:tabs>
        <w:spacing w:before="120" w:after="120"/>
        <w:ind w:left="993" w:hanging="284"/>
        <w:rPr>
          <w:rFonts w:asciiTheme="minorHAnsi" w:hAnsiTheme="minorHAnsi" w:cstheme="minorHAnsi"/>
          <w:sz w:val="22"/>
          <w:szCs w:val="22"/>
        </w:rPr>
      </w:pPr>
      <w:r w:rsidRPr="0011384E">
        <w:rPr>
          <w:rFonts w:asciiTheme="minorHAnsi" w:hAnsiTheme="minorHAnsi" w:cstheme="minorHAnsi"/>
          <w:sz w:val="22"/>
          <w:szCs w:val="22"/>
        </w:rPr>
        <w:t xml:space="preserve">a. The legality of the expenditure documents registered in the expenditure </w:t>
      </w:r>
      <w:proofErr w:type="gramStart"/>
      <w:r w:rsidRPr="0011384E">
        <w:rPr>
          <w:rFonts w:asciiTheme="minorHAnsi" w:hAnsiTheme="minorHAnsi" w:cstheme="minorHAnsi"/>
          <w:sz w:val="22"/>
          <w:szCs w:val="22"/>
        </w:rPr>
        <w:t>statements;</w:t>
      </w:r>
      <w:proofErr w:type="gramEnd"/>
    </w:p>
    <w:p w14:paraId="49F140D7" w14:textId="77777777" w:rsidR="004553CA" w:rsidRPr="0011384E" w:rsidRDefault="004553CA" w:rsidP="006D206D">
      <w:pPr>
        <w:pStyle w:val="bodymem1"/>
        <w:tabs>
          <w:tab w:val="left" w:pos="993"/>
        </w:tabs>
        <w:spacing w:before="120" w:after="120"/>
        <w:ind w:left="993" w:hanging="284"/>
        <w:rPr>
          <w:rFonts w:asciiTheme="minorHAnsi" w:hAnsiTheme="minorHAnsi" w:cstheme="minorHAnsi"/>
          <w:sz w:val="22"/>
          <w:szCs w:val="22"/>
        </w:rPr>
      </w:pPr>
      <w:r w:rsidRPr="0011384E">
        <w:rPr>
          <w:rFonts w:asciiTheme="minorHAnsi" w:hAnsiTheme="minorHAnsi" w:cstheme="minorHAnsi"/>
          <w:sz w:val="22"/>
          <w:szCs w:val="22"/>
        </w:rPr>
        <w:t xml:space="preserve">b. The compliance of the actions taken with the objectives established in the </w:t>
      </w:r>
      <w:proofErr w:type="gramStart"/>
      <w:r w:rsidRPr="0011384E">
        <w:rPr>
          <w:rFonts w:asciiTheme="minorHAnsi" w:hAnsiTheme="minorHAnsi" w:cstheme="minorHAnsi"/>
          <w:sz w:val="22"/>
          <w:szCs w:val="22"/>
        </w:rPr>
        <w:t>application;</w:t>
      </w:r>
      <w:proofErr w:type="gramEnd"/>
    </w:p>
    <w:p w14:paraId="47516580" w14:textId="77777777" w:rsidR="004553CA" w:rsidRPr="0011384E" w:rsidRDefault="004553CA" w:rsidP="006D206D">
      <w:pPr>
        <w:pStyle w:val="bodymem1"/>
        <w:tabs>
          <w:tab w:val="left" w:pos="993"/>
        </w:tabs>
        <w:spacing w:before="120" w:after="120"/>
        <w:ind w:left="993" w:hanging="284"/>
        <w:rPr>
          <w:rFonts w:asciiTheme="minorHAnsi" w:hAnsiTheme="minorHAnsi" w:cstheme="minorHAnsi"/>
          <w:sz w:val="22"/>
          <w:szCs w:val="22"/>
        </w:rPr>
      </w:pPr>
      <w:r w:rsidRPr="0011384E">
        <w:rPr>
          <w:rFonts w:asciiTheme="minorHAnsi" w:hAnsiTheme="minorHAnsi" w:cstheme="minorHAnsi"/>
          <w:sz w:val="22"/>
          <w:szCs w:val="22"/>
        </w:rPr>
        <w:t xml:space="preserve">c. The full compliance with payment procedures, including proof of financial flows, appropriateness of respective date and validity of </w:t>
      </w:r>
      <w:proofErr w:type="gramStart"/>
      <w:r w:rsidRPr="0011384E">
        <w:rPr>
          <w:rFonts w:asciiTheme="minorHAnsi" w:hAnsiTheme="minorHAnsi" w:cstheme="minorHAnsi"/>
          <w:sz w:val="22"/>
          <w:szCs w:val="22"/>
        </w:rPr>
        <w:t>receipts;</w:t>
      </w:r>
      <w:proofErr w:type="gramEnd"/>
    </w:p>
    <w:p w14:paraId="18AFC0D6" w14:textId="77777777" w:rsidR="004553CA" w:rsidRPr="0011384E" w:rsidRDefault="004553CA" w:rsidP="006D206D">
      <w:pPr>
        <w:pStyle w:val="bodymem1"/>
        <w:tabs>
          <w:tab w:val="left" w:pos="993"/>
        </w:tabs>
        <w:spacing w:before="120" w:after="120"/>
        <w:ind w:left="993" w:hanging="284"/>
        <w:rPr>
          <w:rFonts w:asciiTheme="minorHAnsi" w:hAnsiTheme="minorHAnsi" w:cstheme="minorHAnsi"/>
          <w:sz w:val="22"/>
          <w:szCs w:val="22"/>
        </w:rPr>
      </w:pPr>
      <w:r w:rsidRPr="0011384E">
        <w:rPr>
          <w:rFonts w:asciiTheme="minorHAnsi" w:hAnsiTheme="minorHAnsi" w:cstheme="minorHAnsi"/>
          <w:sz w:val="22"/>
          <w:szCs w:val="22"/>
        </w:rPr>
        <w:t xml:space="preserve">d. A proper accounting of project expenses in accordance with applicable accounting </w:t>
      </w:r>
      <w:proofErr w:type="gramStart"/>
      <w:r w:rsidRPr="0011384E">
        <w:rPr>
          <w:rFonts w:asciiTheme="minorHAnsi" w:hAnsiTheme="minorHAnsi" w:cstheme="minorHAnsi"/>
          <w:sz w:val="22"/>
          <w:szCs w:val="22"/>
        </w:rPr>
        <w:t>standards;</w:t>
      </w:r>
      <w:proofErr w:type="gramEnd"/>
    </w:p>
    <w:p w14:paraId="29858359" w14:textId="77777777" w:rsidR="004553CA" w:rsidRPr="0011384E" w:rsidRDefault="004553CA" w:rsidP="006D206D">
      <w:pPr>
        <w:pStyle w:val="bodymem1"/>
        <w:tabs>
          <w:tab w:val="left" w:pos="993"/>
        </w:tabs>
        <w:spacing w:before="120" w:after="120"/>
        <w:ind w:left="993" w:hanging="284"/>
        <w:rPr>
          <w:rFonts w:asciiTheme="minorHAnsi" w:hAnsiTheme="minorHAnsi" w:cstheme="minorHAnsi"/>
          <w:sz w:val="22"/>
          <w:szCs w:val="22"/>
        </w:rPr>
      </w:pPr>
      <w:r w:rsidRPr="0011384E">
        <w:rPr>
          <w:rFonts w:asciiTheme="minorHAnsi" w:hAnsiTheme="minorHAnsi" w:cstheme="minorHAnsi"/>
          <w:sz w:val="22"/>
          <w:szCs w:val="22"/>
        </w:rPr>
        <w:t>e. The formality of stamping the Project’s original expenditure documents, as well as their correct accounting treatment.</w:t>
      </w:r>
    </w:p>
    <w:p w14:paraId="020CAA41" w14:textId="35445185" w:rsidR="004553CA" w:rsidRPr="0011384E" w:rsidRDefault="004553CA" w:rsidP="0011384E">
      <w:pPr>
        <w:pStyle w:val="bodymem1"/>
        <w:numPr>
          <w:ilvl w:val="0"/>
          <w:numId w:val="25"/>
        </w:numPr>
        <w:spacing w:before="120" w:after="120"/>
        <w:ind w:left="426"/>
        <w:rPr>
          <w:rFonts w:asciiTheme="minorHAnsi" w:hAnsiTheme="minorHAnsi" w:cstheme="minorHAnsi"/>
          <w:sz w:val="22"/>
          <w:szCs w:val="22"/>
        </w:rPr>
      </w:pPr>
      <w:r w:rsidRPr="0011384E">
        <w:rPr>
          <w:rFonts w:asciiTheme="minorHAnsi" w:hAnsiTheme="minorHAnsi" w:cstheme="minorHAnsi"/>
          <w:sz w:val="22"/>
          <w:szCs w:val="22"/>
        </w:rPr>
        <w:t xml:space="preserve">The </w:t>
      </w:r>
      <w:r w:rsidR="00DA1AC7" w:rsidRPr="0011384E">
        <w:rPr>
          <w:rFonts w:asciiTheme="minorHAnsi" w:hAnsiTheme="minorHAnsi" w:cstheme="minorHAnsi"/>
          <w:sz w:val="22"/>
          <w:szCs w:val="22"/>
        </w:rPr>
        <w:t>Parties</w:t>
      </w:r>
      <w:r w:rsidRPr="0011384E">
        <w:rPr>
          <w:rFonts w:asciiTheme="minorHAnsi" w:hAnsiTheme="minorHAnsi" w:cstheme="minorHAnsi"/>
          <w:sz w:val="22"/>
          <w:szCs w:val="22"/>
        </w:rPr>
        <w:t xml:space="preserve"> must grant access to the EEA Programme’s auditors, or any other entities which are legally enabled to do so, such as those mentioned in Chapter Ten of the Regulation on the Implementation of the European Economic Area Financial Mechanism 2014-2021, directly or through entities designated by them.</w:t>
      </w:r>
    </w:p>
    <w:p w14:paraId="3AEC2694" w14:textId="77777777" w:rsidR="004553CA" w:rsidRPr="0011384E" w:rsidRDefault="004553CA" w:rsidP="006D206D">
      <w:pPr>
        <w:pStyle w:val="bodymem1"/>
        <w:spacing w:before="120" w:after="120"/>
        <w:ind w:left="426"/>
        <w:rPr>
          <w:rFonts w:asciiTheme="minorHAnsi" w:hAnsiTheme="minorHAnsi" w:cstheme="minorHAnsi"/>
        </w:rPr>
      </w:pPr>
    </w:p>
    <w:p w14:paraId="1090C0A1" w14:textId="77777777" w:rsidR="004553CA" w:rsidRPr="0011384E" w:rsidRDefault="004553CA" w:rsidP="0011384E">
      <w:pPr>
        <w:pStyle w:val="Ttulo1"/>
      </w:pPr>
      <w:bookmarkStart w:id="133" w:name="_Toc388390801"/>
      <w:bookmarkStart w:id="134" w:name="_Toc388392880"/>
      <w:bookmarkStart w:id="135" w:name="_Toc388910958"/>
      <w:bookmarkStart w:id="136" w:name="_Toc39572897"/>
      <w:r w:rsidRPr="0011384E">
        <w:t>CHAPTER VI</w:t>
      </w:r>
      <w:bookmarkEnd w:id="133"/>
      <w:bookmarkEnd w:id="134"/>
      <w:bookmarkEnd w:id="135"/>
      <w:bookmarkEnd w:id="136"/>
      <w:r w:rsidRPr="0011384E">
        <w:t xml:space="preserve"> </w:t>
      </w:r>
    </w:p>
    <w:p w14:paraId="1C3AA832" w14:textId="77777777" w:rsidR="004553CA" w:rsidRPr="0011384E" w:rsidRDefault="004553CA" w:rsidP="0011384E">
      <w:pPr>
        <w:pStyle w:val="Ttulo1"/>
      </w:pPr>
      <w:bookmarkStart w:id="137" w:name="_Toc39572898"/>
      <w:r w:rsidRPr="0011384E">
        <w:t>AGREEMENT VICISSITUDES</w:t>
      </w:r>
      <w:bookmarkEnd w:id="137"/>
    </w:p>
    <w:p w14:paraId="1153597D" w14:textId="77777777" w:rsidR="004553CA" w:rsidRPr="0011384E" w:rsidRDefault="004553CA" w:rsidP="0011384E">
      <w:pPr>
        <w:pStyle w:val="Ttulo2"/>
      </w:pPr>
      <w:bookmarkStart w:id="138" w:name="_Toc39572899"/>
      <w:r w:rsidRPr="0011384E">
        <w:t>Clause Nineteen</w:t>
      </w:r>
      <w:bookmarkEnd w:id="138"/>
    </w:p>
    <w:p w14:paraId="459CC349" w14:textId="77777777" w:rsidR="004553CA" w:rsidRPr="0011384E" w:rsidRDefault="004553CA" w:rsidP="0011384E">
      <w:pPr>
        <w:pStyle w:val="Ttulo2"/>
      </w:pPr>
      <w:bookmarkStart w:id="139" w:name="_Toc39572900"/>
      <w:r w:rsidRPr="0011384E">
        <w:t>(Fortuitous Events and Force Majeure)</w:t>
      </w:r>
      <w:bookmarkEnd w:id="139"/>
    </w:p>
    <w:p w14:paraId="29FCAE2C" w14:textId="602556B5" w:rsidR="004553CA" w:rsidRPr="0011384E" w:rsidRDefault="004553CA" w:rsidP="0011384E">
      <w:pPr>
        <w:pStyle w:val="Default"/>
        <w:widowControl w:val="0"/>
        <w:numPr>
          <w:ilvl w:val="0"/>
          <w:numId w:val="14"/>
        </w:numPr>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The obligations arising from this Agreement shall be suspended whenever their fulfilment is not possible due to occurrence of a fortuitous or force majeure event, as legally defined, being the </w:t>
      </w:r>
      <w:r w:rsidR="00DA1AC7" w:rsidRPr="0011384E">
        <w:rPr>
          <w:rFonts w:asciiTheme="minorHAnsi" w:hAnsiTheme="minorHAnsi" w:cstheme="minorHAnsi"/>
          <w:bCs/>
          <w:sz w:val="22"/>
          <w:szCs w:val="22"/>
        </w:rPr>
        <w:t>Party</w:t>
      </w:r>
      <w:r w:rsidRPr="0011384E">
        <w:rPr>
          <w:rFonts w:asciiTheme="minorHAnsi" w:hAnsiTheme="minorHAnsi" w:cstheme="minorHAnsi"/>
          <w:bCs/>
          <w:sz w:val="22"/>
          <w:szCs w:val="22"/>
        </w:rPr>
        <w:t>(</w:t>
      </w:r>
      <w:proofErr w:type="spellStart"/>
      <w:r w:rsidRPr="0011384E">
        <w:rPr>
          <w:rFonts w:asciiTheme="minorHAnsi" w:hAnsiTheme="minorHAnsi" w:cstheme="minorHAnsi"/>
          <w:bCs/>
          <w:sz w:val="22"/>
          <w:szCs w:val="22"/>
        </w:rPr>
        <w:t>ies</w:t>
      </w:r>
      <w:proofErr w:type="spellEnd"/>
      <w:r w:rsidRPr="0011384E">
        <w:rPr>
          <w:rFonts w:asciiTheme="minorHAnsi" w:hAnsiTheme="minorHAnsi" w:cstheme="minorHAnsi"/>
          <w:bCs/>
          <w:sz w:val="22"/>
          <w:szCs w:val="22"/>
        </w:rPr>
        <w:t xml:space="preserve">) unable to fulfil it obliged to inform this fact in writing, within 2 (two) working days, as well as the foreseen date in which the fortuitous or of force majeure situation will be normalized. </w:t>
      </w:r>
    </w:p>
    <w:p w14:paraId="5DB2A1FA" w14:textId="249AB846" w:rsidR="004553CA" w:rsidRPr="0011384E" w:rsidRDefault="004553CA" w:rsidP="0011384E">
      <w:pPr>
        <w:pStyle w:val="Default"/>
        <w:widowControl w:val="0"/>
        <w:numPr>
          <w:ilvl w:val="0"/>
          <w:numId w:val="14"/>
        </w:numPr>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For the purposes of the previous paragraph, only those obligations in which a </w:t>
      </w:r>
      <w:r w:rsidR="00DA1AC7" w:rsidRPr="0011384E">
        <w:rPr>
          <w:rFonts w:asciiTheme="minorHAnsi" w:hAnsiTheme="minorHAnsi" w:cstheme="minorHAnsi"/>
          <w:bCs/>
          <w:sz w:val="22"/>
          <w:szCs w:val="22"/>
        </w:rPr>
        <w:t>Party</w:t>
      </w:r>
      <w:r w:rsidRPr="0011384E">
        <w:rPr>
          <w:rFonts w:asciiTheme="minorHAnsi" w:hAnsiTheme="minorHAnsi" w:cstheme="minorHAnsi"/>
          <w:bCs/>
          <w:sz w:val="22"/>
          <w:szCs w:val="22"/>
        </w:rPr>
        <w:t xml:space="preserve"> is completely unable to fulfil because of fortuitous events or force majeure are suspended, leaving all remaining obligations unchanged and in full force. </w:t>
      </w:r>
    </w:p>
    <w:p w14:paraId="28FCE56A" w14:textId="02A3ADA9" w:rsidR="004553CA" w:rsidRPr="0011384E" w:rsidRDefault="004553CA" w:rsidP="0011384E">
      <w:pPr>
        <w:pStyle w:val="Default"/>
        <w:widowControl w:val="0"/>
        <w:numPr>
          <w:ilvl w:val="0"/>
          <w:numId w:val="14"/>
        </w:numPr>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Cases of force majeure are those that, not being foreseeable or surmountable, produce an effect regardless of the </w:t>
      </w:r>
      <w:r w:rsidR="00DA1AC7" w:rsidRPr="0011384E">
        <w:rPr>
          <w:rFonts w:asciiTheme="minorHAnsi" w:hAnsiTheme="minorHAnsi" w:cstheme="minorHAnsi"/>
          <w:bCs/>
          <w:sz w:val="22"/>
          <w:szCs w:val="22"/>
        </w:rPr>
        <w:t>Parties</w:t>
      </w:r>
      <w:r w:rsidRPr="0011384E">
        <w:rPr>
          <w:rFonts w:asciiTheme="minorHAnsi" w:hAnsiTheme="minorHAnsi" w:cstheme="minorHAnsi"/>
          <w:bCs/>
          <w:sz w:val="22"/>
          <w:szCs w:val="22"/>
        </w:rPr>
        <w:t xml:space="preserve">’ will. Namely, force majeure cases can </w:t>
      </w:r>
      <w:proofErr w:type="gramStart"/>
      <w:r w:rsidRPr="0011384E">
        <w:rPr>
          <w:rFonts w:asciiTheme="minorHAnsi" w:hAnsiTheme="minorHAnsi" w:cstheme="minorHAnsi"/>
          <w:bCs/>
          <w:sz w:val="22"/>
          <w:szCs w:val="22"/>
        </w:rPr>
        <w:t>be:</w:t>
      </w:r>
      <w:proofErr w:type="gramEnd"/>
      <w:r w:rsidRPr="0011384E">
        <w:rPr>
          <w:rFonts w:asciiTheme="minorHAnsi" w:hAnsiTheme="minorHAnsi" w:cstheme="minorHAnsi"/>
          <w:bCs/>
          <w:sz w:val="22"/>
          <w:szCs w:val="22"/>
        </w:rPr>
        <w:t xml:space="preserve"> natural phenomena or disasters, epidemics, governmental restrictions, wars, revolutions, acts of piracy or sabotage, labour strikes and occupation of manufacturing facilities. </w:t>
      </w:r>
    </w:p>
    <w:p w14:paraId="08F9D513" w14:textId="77777777" w:rsidR="004553CA" w:rsidRPr="0011384E" w:rsidRDefault="004553CA" w:rsidP="0011384E">
      <w:pPr>
        <w:pStyle w:val="Ttulo2"/>
      </w:pPr>
      <w:bookmarkStart w:id="140" w:name="_Toc39572901"/>
      <w:r w:rsidRPr="0011384E">
        <w:lastRenderedPageBreak/>
        <w:t>Clause Twenty</w:t>
      </w:r>
      <w:bookmarkEnd w:id="140"/>
    </w:p>
    <w:p w14:paraId="736FEAE7" w14:textId="77777777" w:rsidR="004553CA" w:rsidRPr="0011384E" w:rsidRDefault="004553CA" w:rsidP="0011384E">
      <w:pPr>
        <w:pStyle w:val="Ttulo2"/>
      </w:pPr>
      <w:bookmarkStart w:id="141" w:name="_Toc39572902"/>
      <w:r w:rsidRPr="0011384E">
        <w:t>(Cession of Agreement Position – Transmission of Rights and Obligations)</w:t>
      </w:r>
      <w:bookmarkEnd w:id="141"/>
    </w:p>
    <w:p w14:paraId="2793982E" w14:textId="77777777" w:rsidR="004553CA" w:rsidRPr="0011384E" w:rsidRDefault="004553CA" w:rsidP="006D206D">
      <w:pPr>
        <w:pStyle w:val="Default"/>
        <w:spacing w:before="120" w:after="120"/>
        <w:rPr>
          <w:rFonts w:asciiTheme="minorHAnsi" w:hAnsiTheme="minorHAnsi" w:cstheme="minorHAnsi"/>
        </w:rPr>
      </w:pPr>
    </w:p>
    <w:p w14:paraId="6441E4B7" w14:textId="77777777" w:rsidR="004553CA" w:rsidRPr="0011384E" w:rsidRDefault="004553CA" w:rsidP="0011384E">
      <w:pPr>
        <w:pStyle w:val="Default"/>
        <w:widowControl w:val="0"/>
        <w:numPr>
          <w:ilvl w:val="0"/>
          <w:numId w:val="15"/>
        </w:numPr>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The cession of the Promoter’s and/or of the Partner Entity(</w:t>
      </w:r>
      <w:proofErr w:type="spellStart"/>
      <w:r w:rsidRPr="0011384E">
        <w:rPr>
          <w:rFonts w:asciiTheme="minorHAnsi" w:hAnsiTheme="minorHAnsi" w:cstheme="minorHAnsi"/>
          <w:bCs/>
          <w:sz w:val="22"/>
          <w:szCs w:val="22"/>
        </w:rPr>
        <w:t>ies</w:t>
      </w:r>
      <w:proofErr w:type="spellEnd"/>
      <w:r w:rsidRPr="0011384E">
        <w:rPr>
          <w:rFonts w:asciiTheme="minorHAnsi" w:hAnsiTheme="minorHAnsi" w:cstheme="minorHAnsi"/>
          <w:bCs/>
          <w:sz w:val="22"/>
          <w:szCs w:val="22"/>
        </w:rPr>
        <w:t>) contractual position can only take place for reasons duly justified and after authorization by the Programme Operator.</w:t>
      </w:r>
    </w:p>
    <w:p w14:paraId="4EF02FAC" w14:textId="25BD7F0C" w:rsidR="004553CA" w:rsidRPr="0011384E" w:rsidRDefault="004553CA" w:rsidP="0011384E">
      <w:pPr>
        <w:pStyle w:val="Default"/>
        <w:widowControl w:val="0"/>
        <w:numPr>
          <w:ilvl w:val="0"/>
          <w:numId w:val="15"/>
        </w:numPr>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The Programme Operator may, at any moment, yield its position to a third </w:t>
      </w:r>
      <w:r w:rsidR="00DA1AC7" w:rsidRPr="0011384E">
        <w:rPr>
          <w:rFonts w:asciiTheme="minorHAnsi" w:hAnsiTheme="minorHAnsi" w:cstheme="minorHAnsi"/>
          <w:bCs/>
          <w:sz w:val="22"/>
          <w:szCs w:val="22"/>
        </w:rPr>
        <w:t>Party</w:t>
      </w:r>
      <w:r w:rsidRPr="0011384E">
        <w:rPr>
          <w:rFonts w:asciiTheme="minorHAnsi" w:hAnsiTheme="minorHAnsi" w:cstheme="minorHAnsi"/>
          <w:bCs/>
          <w:sz w:val="22"/>
          <w:szCs w:val="22"/>
        </w:rPr>
        <w:t xml:space="preserve">, namely to the Financial Mechanism Office </w:t>
      </w:r>
      <w:r w:rsidRPr="0011384E">
        <w:rPr>
          <w:rFonts w:asciiTheme="minorHAnsi" w:hAnsiTheme="minorHAnsi" w:cstheme="minorHAnsi"/>
          <w:sz w:val="22"/>
          <w:szCs w:val="22"/>
        </w:rPr>
        <w:t xml:space="preserve">Financial Mechanism Committee </w:t>
      </w:r>
      <w:r w:rsidRPr="0011384E">
        <w:rPr>
          <w:rFonts w:asciiTheme="minorHAnsi" w:hAnsiTheme="minorHAnsi" w:cstheme="minorHAnsi"/>
          <w:bCs/>
          <w:sz w:val="22"/>
          <w:szCs w:val="22"/>
        </w:rPr>
        <w:t xml:space="preserve">or to a Person or Entity designated by it, cession to which the Promoter gives its unconditional consent. </w:t>
      </w:r>
    </w:p>
    <w:p w14:paraId="1559A419" w14:textId="4667157C" w:rsidR="004553CA" w:rsidRPr="0011384E" w:rsidRDefault="004553CA" w:rsidP="0011384E">
      <w:pPr>
        <w:pStyle w:val="Default"/>
        <w:widowControl w:val="0"/>
        <w:numPr>
          <w:ilvl w:val="0"/>
          <w:numId w:val="15"/>
        </w:numPr>
        <w:spacing w:before="120" w:after="120"/>
        <w:ind w:left="426"/>
        <w:jc w:val="both"/>
        <w:rPr>
          <w:rFonts w:asciiTheme="minorHAnsi" w:eastAsiaTheme="minorEastAsia" w:hAnsiTheme="minorHAnsi" w:cstheme="minorHAnsi"/>
          <w:bCs/>
          <w:sz w:val="22"/>
          <w:szCs w:val="22"/>
          <w:lang w:eastAsia="en-GB"/>
        </w:rPr>
      </w:pPr>
      <w:r w:rsidRPr="0011384E">
        <w:rPr>
          <w:rFonts w:asciiTheme="minorHAnsi" w:hAnsiTheme="minorHAnsi" w:cstheme="minorHAnsi"/>
          <w:bCs/>
          <w:sz w:val="22"/>
          <w:szCs w:val="22"/>
        </w:rPr>
        <w:t xml:space="preserve">In case of cession of the agreement between the </w:t>
      </w:r>
      <w:r w:rsidRPr="0011384E">
        <w:rPr>
          <w:rFonts w:asciiTheme="minorHAnsi" w:hAnsiTheme="minorHAnsi" w:cstheme="minorHAnsi"/>
          <w:sz w:val="22"/>
          <w:szCs w:val="22"/>
        </w:rPr>
        <w:t xml:space="preserve">Financial Mechanism Committee </w:t>
      </w:r>
      <w:r w:rsidRPr="0011384E">
        <w:rPr>
          <w:rFonts w:asciiTheme="minorHAnsi" w:hAnsiTheme="minorHAnsi" w:cstheme="minorHAnsi"/>
          <w:bCs/>
          <w:sz w:val="22"/>
          <w:szCs w:val="22"/>
        </w:rPr>
        <w:t xml:space="preserve">the Financial Mechanism Office, regardless of the reason, the rights and obligations of the Programme Operator which result from the present Agreement are transmitted automatically to that Office or to the Person or Entity designated by it, leaving the Project Promoter legally bound before that Person or Entity in the same legal manner as previously with the Programme Operator. </w:t>
      </w:r>
    </w:p>
    <w:p w14:paraId="7BB00BFC" w14:textId="77777777" w:rsidR="006D206D" w:rsidRPr="0011384E" w:rsidRDefault="006D206D" w:rsidP="006D206D">
      <w:pPr>
        <w:pStyle w:val="Default"/>
        <w:widowControl w:val="0"/>
        <w:spacing w:before="120" w:after="120"/>
        <w:ind w:left="426"/>
        <w:jc w:val="both"/>
        <w:rPr>
          <w:rFonts w:asciiTheme="minorHAnsi" w:eastAsiaTheme="minorEastAsia" w:hAnsiTheme="minorHAnsi" w:cstheme="minorHAnsi"/>
          <w:bCs/>
          <w:lang w:eastAsia="en-GB"/>
        </w:rPr>
      </w:pPr>
    </w:p>
    <w:p w14:paraId="2AF91924" w14:textId="77777777" w:rsidR="004553CA" w:rsidRPr="0011384E" w:rsidRDefault="004553CA" w:rsidP="0011384E">
      <w:pPr>
        <w:pStyle w:val="Ttulo2"/>
      </w:pPr>
      <w:bookmarkStart w:id="142" w:name="_Toc39572903"/>
      <w:r w:rsidRPr="0011384E">
        <w:t>Clause Twenty-One</w:t>
      </w:r>
      <w:bookmarkEnd w:id="142"/>
    </w:p>
    <w:p w14:paraId="31464D8D" w14:textId="77777777" w:rsidR="004553CA" w:rsidRPr="0011384E" w:rsidRDefault="004553CA" w:rsidP="0011384E">
      <w:pPr>
        <w:pStyle w:val="Ttulo2"/>
      </w:pPr>
      <w:bookmarkStart w:id="143" w:name="_Toc39572904"/>
      <w:r w:rsidRPr="0011384E">
        <w:t>(Agreement Amendments)</w:t>
      </w:r>
      <w:bookmarkEnd w:id="143"/>
    </w:p>
    <w:p w14:paraId="7119DB08" w14:textId="56EF83EA" w:rsidR="004553CA" w:rsidRPr="0011384E" w:rsidRDefault="004553CA" w:rsidP="006D206D">
      <w:pPr>
        <w:pStyle w:val="Default"/>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This Agreement constitutes the set of terms and conditions which the </w:t>
      </w:r>
      <w:r w:rsidR="00DA1AC7" w:rsidRPr="0011384E">
        <w:rPr>
          <w:rFonts w:asciiTheme="minorHAnsi" w:hAnsiTheme="minorHAnsi" w:cstheme="minorHAnsi"/>
          <w:bCs/>
          <w:sz w:val="22"/>
          <w:szCs w:val="22"/>
        </w:rPr>
        <w:t>Parties</w:t>
      </w:r>
      <w:r w:rsidRPr="0011384E">
        <w:rPr>
          <w:rFonts w:asciiTheme="minorHAnsi" w:hAnsiTheme="minorHAnsi" w:cstheme="minorHAnsi"/>
          <w:bCs/>
          <w:sz w:val="22"/>
          <w:szCs w:val="22"/>
        </w:rPr>
        <w:t xml:space="preserve"> have agreed to, regarding the matters under its scope, which may not be amended or modified without a written consent by all </w:t>
      </w:r>
      <w:r w:rsidR="00DA1AC7" w:rsidRPr="0011384E">
        <w:rPr>
          <w:rFonts w:asciiTheme="minorHAnsi" w:hAnsiTheme="minorHAnsi" w:cstheme="minorHAnsi"/>
          <w:bCs/>
          <w:sz w:val="22"/>
          <w:szCs w:val="22"/>
        </w:rPr>
        <w:t>Parties</w:t>
      </w:r>
      <w:r w:rsidRPr="0011384E">
        <w:rPr>
          <w:rFonts w:asciiTheme="minorHAnsi" w:hAnsiTheme="minorHAnsi" w:cstheme="minorHAnsi"/>
          <w:bCs/>
          <w:sz w:val="22"/>
          <w:szCs w:val="22"/>
        </w:rPr>
        <w:t xml:space="preserve">, in the form of an Amendment to the present Agreement upon acknowledgment and consent by the Programme Operator, through its designated channels. </w:t>
      </w:r>
    </w:p>
    <w:p w14:paraId="51DB1AF0" w14:textId="77777777" w:rsidR="006D206D" w:rsidRPr="0011384E" w:rsidRDefault="006D206D" w:rsidP="006D206D">
      <w:pPr>
        <w:pStyle w:val="Default"/>
        <w:spacing w:before="120" w:after="120"/>
        <w:ind w:left="426"/>
        <w:jc w:val="both"/>
        <w:rPr>
          <w:rFonts w:asciiTheme="minorHAnsi" w:hAnsiTheme="minorHAnsi" w:cstheme="minorHAnsi"/>
          <w:bCs/>
          <w:sz w:val="22"/>
          <w:szCs w:val="22"/>
        </w:rPr>
      </w:pPr>
    </w:p>
    <w:p w14:paraId="07F4C6AF" w14:textId="77777777" w:rsidR="004553CA" w:rsidRPr="0011384E" w:rsidRDefault="004553CA" w:rsidP="0011384E">
      <w:pPr>
        <w:pStyle w:val="Ttulo2"/>
      </w:pPr>
      <w:bookmarkStart w:id="144" w:name="_Toc39572905"/>
      <w:r w:rsidRPr="0011384E">
        <w:t>Clause Twenty-Two</w:t>
      </w:r>
      <w:bookmarkEnd w:id="144"/>
    </w:p>
    <w:p w14:paraId="5476D5F4" w14:textId="77777777" w:rsidR="004553CA" w:rsidRPr="0011384E" w:rsidRDefault="004553CA" w:rsidP="0011384E">
      <w:pPr>
        <w:pStyle w:val="Ttulo2"/>
      </w:pPr>
      <w:bookmarkStart w:id="145" w:name="_Toc39572906"/>
      <w:r w:rsidRPr="0011384E">
        <w:t>(</w:t>
      </w:r>
      <w:proofErr w:type="spellStart"/>
      <w:proofErr w:type="gramStart"/>
      <w:r w:rsidRPr="0011384E">
        <w:t>Non Exercise</w:t>
      </w:r>
      <w:proofErr w:type="spellEnd"/>
      <w:proofErr w:type="gramEnd"/>
      <w:r w:rsidRPr="0011384E">
        <w:t xml:space="preserve"> of Rights)</w:t>
      </w:r>
      <w:bookmarkEnd w:id="145"/>
    </w:p>
    <w:p w14:paraId="6DFADC30" w14:textId="6DBF74DA" w:rsidR="004553CA" w:rsidRPr="0011384E" w:rsidRDefault="004553CA" w:rsidP="006D206D">
      <w:pPr>
        <w:pStyle w:val="Default"/>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The </w:t>
      </w:r>
      <w:proofErr w:type="spellStart"/>
      <w:r w:rsidRPr="0011384E">
        <w:rPr>
          <w:rFonts w:asciiTheme="minorHAnsi" w:hAnsiTheme="minorHAnsi" w:cstheme="minorHAnsi"/>
          <w:bCs/>
          <w:sz w:val="22"/>
          <w:szCs w:val="22"/>
        </w:rPr>
        <w:t>non exercise</w:t>
      </w:r>
      <w:proofErr w:type="spellEnd"/>
      <w:r w:rsidRPr="0011384E">
        <w:rPr>
          <w:rFonts w:asciiTheme="minorHAnsi" w:hAnsiTheme="minorHAnsi" w:cstheme="minorHAnsi"/>
          <w:bCs/>
          <w:sz w:val="22"/>
          <w:szCs w:val="22"/>
        </w:rPr>
        <w:t xml:space="preserve"> (total or partial) of the rights and powers arising from this Agreement, by any of the </w:t>
      </w:r>
      <w:r w:rsidR="00DA1AC7" w:rsidRPr="0011384E">
        <w:rPr>
          <w:rFonts w:asciiTheme="minorHAnsi" w:hAnsiTheme="minorHAnsi" w:cstheme="minorHAnsi"/>
          <w:bCs/>
          <w:sz w:val="22"/>
          <w:szCs w:val="22"/>
        </w:rPr>
        <w:t>Parties</w:t>
      </w:r>
      <w:r w:rsidRPr="0011384E">
        <w:rPr>
          <w:rFonts w:asciiTheme="minorHAnsi" w:hAnsiTheme="minorHAnsi" w:cstheme="minorHAnsi"/>
          <w:bCs/>
          <w:sz w:val="22"/>
          <w:szCs w:val="22"/>
        </w:rPr>
        <w:t xml:space="preserve">, in no event may signify a waiver of such rights or powers or lead to their termination; the same shall keep valid and effective notwithstanding that non-exercise. </w:t>
      </w:r>
    </w:p>
    <w:p w14:paraId="2B36B09E" w14:textId="77777777" w:rsidR="006D206D" w:rsidRPr="0011384E" w:rsidRDefault="006D206D" w:rsidP="006D206D">
      <w:pPr>
        <w:pStyle w:val="Default"/>
        <w:spacing w:before="120" w:after="120"/>
        <w:ind w:left="426"/>
        <w:jc w:val="both"/>
        <w:rPr>
          <w:rFonts w:asciiTheme="minorHAnsi" w:hAnsiTheme="minorHAnsi" w:cstheme="minorHAnsi"/>
          <w:bCs/>
          <w:sz w:val="22"/>
          <w:szCs w:val="22"/>
        </w:rPr>
      </w:pPr>
    </w:p>
    <w:p w14:paraId="4BDE0284" w14:textId="77777777" w:rsidR="004553CA" w:rsidRPr="0011384E" w:rsidRDefault="004553CA" w:rsidP="0011384E">
      <w:pPr>
        <w:pStyle w:val="Ttulo2"/>
      </w:pPr>
      <w:bookmarkStart w:id="146" w:name="_Toc39572907"/>
      <w:r w:rsidRPr="0011384E">
        <w:t>Clause Twenty-Three</w:t>
      </w:r>
      <w:bookmarkEnd w:id="146"/>
    </w:p>
    <w:p w14:paraId="1F135D25" w14:textId="77777777" w:rsidR="004553CA" w:rsidRPr="0011384E" w:rsidRDefault="004553CA" w:rsidP="0011384E">
      <w:pPr>
        <w:pStyle w:val="Ttulo2"/>
      </w:pPr>
      <w:bookmarkStart w:id="147" w:name="_Toc39572908"/>
      <w:r w:rsidRPr="0011384E">
        <w:t>(Invalidity or Agreement Impossibility)</w:t>
      </w:r>
      <w:bookmarkEnd w:id="147"/>
    </w:p>
    <w:p w14:paraId="44E90A17" w14:textId="61A58897" w:rsidR="004553CA" w:rsidRPr="0011384E" w:rsidRDefault="004553CA" w:rsidP="006D206D">
      <w:pPr>
        <w:pStyle w:val="Default"/>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In case this Agreement is declared void or voidable, in whole or in part, or its accomplishment is made impossible by legal disposition or by a third </w:t>
      </w:r>
      <w:r w:rsidR="00DA1AC7" w:rsidRPr="0011384E">
        <w:rPr>
          <w:rFonts w:asciiTheme="minorHAnsi" w:hAnsiTheme="minorHAnsi" w:cstheme="minorHAnsi"/>
          <w:bCs/>
          <w:sz w:val="22"/>
          <w:szCs w:val="22"/>
        </w:rPr>
        <w:t>Party</w:t>
      </w:r>
      <w:r w:rsidRPr="0011384E">
        <w:rPr>
          <w:rFonts w:asciiTheme="minorHAnsi" w:hAnsiTheme="minorHAnsi" w:cstheme="minorHAnsi"/>
          <w:bCs/>
          <w:sz w:val="22"/>
          <w:szCs w:val="22"/>
        </w:rPr>
        <w:t xml:space="preserve">, the </w:t>
      </w:r>
      <w:r w:rsidR="00DA1AC7" w:rsidRPr="0011384E">
        <w:rPr>
          <w:rFonts w:asciiTheme="minorHAnsi" w:hAnsiTheme="minorHAnsi" w:cstheme="minorHAnsi"/>
          <w:bCs/>
          <w:sz w:val="22"/>
          <w:szCs w:val="22"/>
        </w:rPr>
        <w:t>Parties</w:t>
      </w:r>
      <w:r w:rsidRPr="0011384E">
        <w:rPr>
          <w:rFonts w:asciiTheme="minorHAnsi" w:hAnsiTheme="minorHAnsi" w:cstheme="minorHAnsi"/>
          <w:bCs/>
          <w:sz w:val="22"/>
          <w:szCs w:val="22"/>
        </w:rPr>
        <w:t xml:space="preserve"> shall complete all actions and celebrate all necessary deals in order to achieve the same result, without the vices that determined the nullity or annulment of the Agreement or to make possible its full completion.</w:t>
      </w:r>
    </w:p>
    <w:p w14:paraId="7EE6AC1E" w14:textId="77777777" w:rsidR="006D206D" w:rsidRPr="0011384E" w:rsidRDefault="006D206D" w:rsidP="006D206D">
      <w:pPr>
        <w:pStyle w:val="Default"/>
        <w:spacing w:before="120" w:after="120"/>
        <w:ind w:left="426"/>
        <w:jc w:val="both"/>
        <w:rPr>
          <w:rFonts w:asciiTheme="minorHAnsi" w:hAnsiTheme="minorHAnsi" w:cstheme="minorHAnsi"/>
          <w:bCs/>
          <w:sz w:val="22"/>
          <w:szCs w:val="22"/>
        </w:rPr>
      </w:pPr>
    </w:p>
    <w:p w14:paraId="3B34F04B" w14:textId="77777777" w:rsidR="004553CA" w:rsidRPr="0011384E" w:rsidRDefault="004553CA" w:rsidP="0011384E">
      <w:pPr>
        <w:pStyle w:val="Ttulo2"/>
      </w:pPr>
      <w:bookmarkStart w:id="148" w:name="_Toc39572909"/>
      <w:r w:rsidRPr="0011384E">
        <w:t>Clause Twenty-Four</w:t>
      </w:r>
      <w:bookmarkEnd w:id="148"/>
    </w:p>
    <w:p w14:paraId="78F34236" w14:textId="77777777" w:rsidR="004553CA" w:rsidRPr="0011384E" w:rsidRDefault="004553CA" w:rsidP="0011384E">
      <w:pPr>
        <w:pStyle w:val="Ttulo2"/>
      </w:pPr>
      <w:bookmarkStart w:id="149" w:name="_Toc39572910"/>
      <w:r w:rsidRPr="0011384E">
        <w:lastRenderedPageBreak/>
        <w:t>(Restructuring or reorganization)</w:t>
      </w:r>
      <w:bookmarkEnd w:id="149"/>
    </w:p>
    <w:p w14:paraId="27401112" w14:textId="002A9691" w:rsidR="004553CA" w:rsidRPr="0011384E" w:rsidRDefault="004553CA" w:rsidP="006D206D">
      <w:pPr>
        <w:pStyle w:val="Default"/>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If one </w:t>
      </w:r>
      <w:r w:rsidR="00DA1AC7" w:rsidRPr="0011384E">
        <w:rPr>
          <w:rFonts w:asciiTheme="minorHAnsi" w:hAnsiTheme="minorHAnsi" w:cstheme="minorHAnsi"/>
          <w:bCs/>
          <w:sz w:val="22"/>
          <w:szCs w:val="22"/>
        </w:rPr>
        <w:t>Party</w:t>
      </w:r>
      <w:r w:rsidRPr="0011384E">
        <w:rPr>
          <w:rFonts w:asciiTheme="minorHAnsi" w:hAnsiTheme="minorHAnsi" w:cstheme="minorHAnsi"/>
          <w:bCs/>
          <w:sz w:val="22"/>
          <w:szCs w:val="22"/>
        </w:rPr>
        <w:t xml:space="preserve"> is subject to the procedure of restructuring or reorganization, this procedure will be communicated to the other </w:t>
      </w:r>
      <w:r w:rsidR="00DA1AC7" w:rsidRPr="0011384E">
        <w:rPr>
          <w:rFonts w:asciiTheme="minorHAnsi" w:hAnsiTheme="minorHAnsi" w:cstheme="minorHAnsi"/>
          <w:bCs/>
          <w:sz w:val="22"/>
          <w:szCs w:val="22"/>
        </w:rPr>
        <w:t>Party</w:t>
      </w:r>
      <w:r w:rsidRPr="0011384E">
        <w:rPr>
          <w:rFonts w:asciiTheme="minorHAnsi" w:hAnsiTheme="minorHAnsi" w:cstheme="minorHAnsi"/>
          <w:bCs/>
          <w:sz w:val="22"/>
          <w:szCs w:val="22"/>
        </w:rPr>
        <w:t xml:space="preserve"> by written notice, with a confirmation of receipt. This shall not exclude nor relieve the </w:t>
      </w:r>
      <w:r w:rsidR="00DA1AC7" w:rsidRPr="0011384E">
        <w:rPr>
          <w:rFonts w:asciiTheme="minorHAnsi" w:hAnsiTheme="minorHAnsi" w:cstheme="minorHAnsi"/>
          <w:bCs/>
          <w:sz w:val="22"/>
          <w:szCs w:val="22"/>
        </w:rPr>
        <w:t>Party</w:t>
      </w:r>
      <w:r w:rsidRPr="0011384E">
        <w:rPr>
          <w:rFonts w:asciiTheme="minorHAnsi" w:hAnsiTheme="minorHAnsi" w:cstheme="minorHAnsi"/>
          <w:bCs/>
          <w:sz w:val="22"/>
          <w:szCs w:val="22"/>
        </w:rPr>
        <w:t xml:space="preserve"> for its fulfilled tasks. Otherwise, in what concerns the ongoing or future actions, the Project Promoter will take action to amend this Agreement based on national legislation in force and/ or legal framework of the European Economic Area Financial Mechanism 2014-2021 (Art.1.3. of the EEA Regulation) applicable concerning the liability of any nature this would be.</w:t>
      </w:r>
    </w:p>
    <w:p w14:paraId="4B64FCF4" w14:textId="77777777" w:rsidR="006D206D" w:rsidRPr="0011384E" w:rsidRDefault="006D206D" w:rsidP="006D206D">
      <w:pPr>
        <w:pStyle w:val="Default"/>
        <w:spacing w:before="120" w:after="120"/>
        <w:ind w:left="426"/>
        <w:jc w:val="both"/>
        <w:rPr>
          <w:rFonts w:asciiTheme="minorHAnsi" w:hAnsiTheme="minorHAnsi" w:cstheme="minorHAnsi"/>
          <w:bCs/>
          <w:sz w:val="22"/>
          <w:szCs w:val="22"/>
        </w:rPr>
      </w:pPr>
    </w:p>
    <w:p w14:paraId="5FDBB854" w14:textId="77777777" w:rsidR="004553CA" w:rsidRPr="0011384E" w:rsidRDefault="004553CA" w:rsidP="0011384E">
      <w:pPr>
        <w:pStyle w:val="Ttulo2"/>
      </w:pPr>
      <w:bookmarkStart w:id="150" w:name="_Toc39572911"/>
      <w:r w:rsidRPr="0011384E">
        <w:t>Clause Twenty-Five</w:t>
      </w:r>
      <w:bookmarkEnd w:id="150"/>
    </w:p>
    <w:p w14:paraId="0B3B51B9" w14:textId="77777777" w:rsidR="004553CA" w:rsidRPr="0011384E" w:rsidRDefault="004553CA" w:rsidP="0011384E">
      <w:pPr>
        <w:pStyle w:val="Ttulo2"/>
      </w:pPr>
      <w:bookmarkStart w:id="151" w:name="_Toc39572912"/>
      <w:r w:rsidRPr="0011384E">
        <w:t>(Disputes)</w:t>
      </w:r>
      <w:bookmarkEnd w:id="151"/>
    </w:p>
    <w:p w14:paraId="7DBAEC90" w14:textId="0DA39687" w:rsidR="004553CA" w:rsidRPr="0011384E" w:rsidRDefault="004553CA" w:rsidP="006D206D">
      <w:pPr>
        <w:pStyle w:val="Textosimples"/>
        <w:spacing w:before="120" w:after="120"/>
        <w:ind w:left="426"/>
        <w:jc w:val="both"/>
        <w:rPr>
          <w:rFonts w:asciiTheme="minorHAnsi" w:eastAsiaTheme="minorEastAsia" w:hAnsiTheme="minorHAnsi" w:cstheme="minorHAnsi"/>
          <w:bCs/>
          <w:lang w:val="en-GB" w:eastAsia="en-GB"/>
        </w:rPr>
      </w:pPr>
      <w:r w:rsidRPr="0011384E">
        <w:rPr>
          <w:rFonts w:asciiTheme="minorHAnsi" w:eastAsiaTheme="minorEastAsia" w:hAnsiTheme="minorHAnsi" w:cstheme="minorHAnsi"/>
          <w:bCs/>
          <w:lang w:val="en-GB" w:eastAsia="en-GB"/>
        </w:rPr>
        <w:t xml:space="preserve">Any dispute between the </w:t>
      </w:r>
      <w:r w:rsidR="00DA1AC7" w:rsidRPr="0011384E">
        <w:rPr>
          <w:rFonts w:asciiTheme="minorHAnsi" w:eastAsiaTheme="minorEastAsia" w:hAnsiTheme="minorHAnsi" w:cstheme="minorHAnsi"/>
          <w:bCs/>
          <w:lang w:val="en-GB" w:eastAsia="en-GB"/>
        </w:rPr>
        <w:t>Parties</w:t>
      </w:r>
      <w:r w:rsidRPr="0011384E">
        <w:rPr>
          <w:rFonts w:asciiTheme="minorHAnsi" w:eastAsiaTheme="minorEastAsia" w:hAnsiTheme="minorHAnsi" w:cstheme="minorHAnsi"/>
          <w:bCs/>
          <w:lang w:val="en-GB" w:eastAsia="en-GB"/>
        </w:rPr>
        <w:t xml:space="preserve"> concerning the construction, meaning or effect of this agreement or the rights or liabilities of the </w:t>
      </w:r>
      <w:r w:rsidR="00DA1AC7" w:rsidRPr="0011384E">
        <w:rPr>
          <w:rFonts w:asciiTheme="minorHAnsi" w:eastAsiaTheme="minorEastAsia" w:hAnsiTheme="minorHAnsi" w:cstheme="minorHAnsi"/>
          <w:bCs/>
          <w:lang w:val="en-GB" w:eastAsia="en-GB"/>
        </w:rPr>
        <w:t>Parties</w:t>
      </w:r>
      <w:r w:rsidRPr="0011384E">
        <w:rPr>
          <w:rFonts w:asciiTheme="minorHAnsi" w:eastAsiaTheme="minorEastAsia" w:hAnsiTheme="minorHAnsi" w:cstheme="minorHAnsi"/>
          <w:bCs/>
          <w:lang w:val="en-GB" w:eastAsia="en-GB"/>
        </w:rPr>
        <w:t xml:space="preserve"> hereunder, or any matter arising out of the same or</w:t>
      </w:r>
      <w:r w:rsidR="006D206D" w:rsidRPr="0011384E">
        <w:rPr>
          <w:rFonts w:asciiTheme="minorHAnsi" w:eastAsiaTheme="minorEastAsia" w:hAnsiTheme="minorHAnsi" w:cstheme="minorHAnsi"/>
          <w:bCs/>
          <w:lang w:val="en-GB" w:eastAsia="en-GB"/>
        </w:rPr>
        <w:t xml:space="preserve"> </w:t>
      </w:r>
      <w:r w:rsidRPr="0011384E">
        <w:rPr>
          <w:rFonts w:asciiTheme="minorHAnsi" w:eastAsiaTheme="minorEastAsia" w:hAnsiTheme="minorHAnsi" w:cstheme="minorHAnsi"/>
          <w:bCs/>
          <w:lang w:val="en-GB" w:eastAsia="en-GB"/>
        </w:rPr>
        <w:t xml:space="preserve">connected therewith shall be referred to arbiters to be agreed by both parts or, in default of such agreement, nominated on the application of either </w:t>
      </w:r>
      <w:r w:rsidR="00DA1AC7" w:rsidRPr="0011384E">
        <w:rPr>
          <w:rFonts w:asciiTheme="minorHAnsi" w:eastAsiaTheme="minorEastAsia" w:hAnsiTheme="minorHAnsi" w:cstheme="minorHAnsi"/>
          <w:bCs/>
          <w:lang w:val="en-GB" w:eastAsia="en-GB"/>
        </w:rPr>
        <w:t>Party</w:t>
      </w:r>
      <w:r w:rsidRPr="0011384E">
        <w:rPr>
          <w:rFonts w:asciiTheme="minorHAnsi" w:eastAsiaTheme="minorEastAsia" w:hAnsiTheme="minorHAnsi" w:cstheme="minorHAnsi"/>
          <w:bCs/>
          <w:lang w:val="en-GB" w:eastAsia="en-GB"/>
        </w:rPr>
        <w:t>.</w:t>
      </w:r>
    </w:p>
    <w:p w14:paraId="07123FA9" w14:textId="77777777" w:rsidR="004553CA" w:rsidRPr="0011384E" w:rsidRDefault="004553CA" w:rsidP="006D206D">
      <w:pPr>
        <w:pStyle w:val="Textosimples"/>
        <w:spacing w:before="120" w:after="120"/>
        <w:rPr>
          <w:rFonts w:asciiTheme="minorHAnsi" w:hAnsiTheme="minorHAnsi" w:cstheme="minorHAnsi"/>
          <w:lang w:val="en-US"/>
        </w:rPr>
      </w:pPr>
      <w:r w:rsidRPr="0011384E">
        <w:rPr>
          <w:rFonts w:asciiTheme="minorHAnsi" w:hAnsiTheme="minorHAnsi" w:cstheme="minorHAnsi"/>
          <w:lang w:val="en-US"/>
        </w:rPr>
        <w:t> </w:t>
      </w:r>
    </w:p>
    <w:p w14:paraId="6220E6DF" w14:textId="77777777" w:rsidR="004553CA" w:rsidRPr="0011384E" w:rsidRDefault="004553CA" w:rsidP="006D206D">
      <w:pPr>
        <w:pStyle w:val="Default"/>
        <w:spacing w:before="120" w:after="120"/>
        <w:ind w:left="426"/>
        <w:jc w:val="both"/>
        <w:rPr>
          <w:rFonts w:asciiTheme="minorHAnsi" w:hAnsiTheme="minorHAnsi" w:cstheme="minorHAnsi"/>
          <w:bCs/>
          <w:sz w:val="22"/>
          <w:szCs w:val="22"/>
          <w:lang w:val="en-US"/>
        </w:rPr>
      </w:pPr>
    </w:p>
    <w:p w14:paraId="2345E6DC" w14:textId="77777777" w:rsidR="004553CA" w:rsidRPr="0011384E" w:rsidRDefault="004553CA" w:rsidP="0011384E">
      <w:pPr>
        <w:pStyle w:val="Ttulo1"/>
      </w:pPr>
      <w:bookmarkStart w:id="152" w:name="_Toc388390802"/>
      <w:bookmarkStart w:id="153" w:name="_Toc388392881"/>
      <w:bookmarkStart w:id="154" w:name="_Toc388910959"/>
      <w:bookmarkStart w:id="155" w:name="_Toc39572913"/>
      <w:r w:rsidRPr="0011384E">
        <w:t>CHAPTER VII</w:t>
      </w:r>
      <w:bookmarkEnd w:id="152"/>
      <w:bookmarkEnd w:id="153"/>
      <w:bookmarkEnd w:id="154"/>
      <w:bookmarkEnd w:id="155"/>
    </w:p>
    <w:p w14:paraId="4BB64456" w14:textId="77777777" w:rsidR="004553CA" w:rsidRPr="0011384E" w:rsidRDefault="004553CA" w:rsidP="0011384E">
      <w:pPr>
        <w:pStyle w:val="Ttulo1"/>
      </w:pPr>
      <w:bookmarkStart w:id="156" w:name="_Toc39572914"/>
      <w:r w:rsidRPr="0011384E">
        <w:t>OTHER PROVISIONS</w:t>
      </w:r>
      <w:bookmarkEnd w:id="156"/>
    </w:p>
    <w:p w14:paraId="2A687CD9" w14:textId="77777777" w:rsidR="004553CA" w:rsidRPr="0011384E" w:rsidRDefault="004553CA" w:rsidP="0011384E">
      <w:pPr>
        <w:pStyle w:val="Ttulo2"/>
      </w:pPr>
      <w:bookmarkStart w:id="157" w:name="_Toc39572915"/>
      <w:r w:rsidRPr="0011384E">
        <w:t>Clause Twenty-Six</w:t>
      </w:r>
      <w:bookmarkEnd w:id="157"/>
    </w:p>
    <w:p w14:paraId="058A5000" w14:textId="77777777" w:rsidR="004553CA" w:rsidRPr="0011384E" w:rsidRDefault="004553CA" w:rsidP="0011384E">
      <w:pPr>
        <w:pStyle w:val="Ttulo2"/>
      </w:pPr>
      <w:bookmarkStart w:id="158" w:name="_Toc39572916"/>
      <w:r w:rsidRPr="0011384E">
        <w:t>(Applicable law and jurisdiction)</w:t>
      </w:r>
      <w:bookmarkEnd w:id="158"/>
    </w:p>
    <w:p w14:paraId="262BC833" w14:textId="77777777" w:rsidR="004553CA" w:rsidRPr="0011384E" w:rsidRDefault="004553CA" w:rsidP="0011384E">
      <w:pPr>
        <w:pStyle w:val="Default"/>
        <w:widowControl w:val="0"/>
        <w:numPr>
          <w:ilvl w:val="0"/>
          <w:numId w:val="16"/>
        </w:numPr>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The provisions of this Agreement shall be governed, interpreted, understood and applied in accordance with the national legislation in force and the legal framework of the EEA Financial Mechanism 2014-2021 (Art.14.3. of the EEA Regulation) in the area PA 11/PA 13(chose).</w:t>
      </w:r>
    </w:p>
    <w:p w14:paraId="78AC08D7" w14:textId="77777777" w:rsidR="004553CA" w:rsidRPr="0011384E" w:rsidRDefault="004553CA" w:rsidP="0011384E">
      <w:pPr>
        <w:pStyle w:val="Default"/>
        <w:widowControl w:val="0"/>
        <w:numPr>
          <w:ilvl w:val="0"/>
          <w:numId w:val="16"/>
        </w:numPr>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If there are any inconsistencies or differences between the provisions of this Agreement on the one hand, and of the national legislation in force or the EEA Regulation, on the other hand, the latter shall prevail.</w:t>
      </w:r>
    </w:p>
    <w:p w14:paraId="7ADC28C5" w14:textId="77777777" w:rsidR="004553CA" w:rsidRPr="0011384E" w:rsidRDefault="004553CA" w:rsidP="0011384E">
      <w:pPr>
        <w:pStyle w:val="Default"/>
        <w:widowControl w:val="0"/>
        <w:numPr>
          <w:ilvl w:val="0"/>
          <w:numId w:val="16"/>
        </w:numPr>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In all matters not expressly provided for, the legal provisions of the Portuguese legal system shall apply, without prejudice to the provisions contained in the Regulation on the Implementation of the European Economic Area Financial Mechanism 2014-2021 and the Programme Operator rules governing the Programme. </w:t>
      </w:r>
    </w:p>
    <w:p w14:paraId="6B1519C1" w14:textId="6543609D" w:rsidR="004553CA" w:rsidRPr="0011384E" w:rsidRDefault="004553CA" w:rsidP="0011384E">
      <w:pPr>
        <w:pStyle w:val="Default"/>
        <w:widowControl w:val="0"/>
        <w:numPr>
          <w:ilvl w:val="0"/>
          <w:numId w:val="16"/>
        </w:numPr>
        <w:spacing w:before="120" w:after="120"/>
        <w:ind w:left="426"/>
        <w:jc w:val="both"/>
        <w:rPr>
          <w:rFonts w:asciiTheme="minorHAnsi" w:hAnsiTheme="minorHAnsi" w:cstheme="minorHAnsi"/>
          <w:bCs/>
          <w:sz w:val="22"/>
          <w:szCs w:val="22"/>
        </w:rPr>
      </w:pPr>
      <w:r w:rsidRPr="0011384E">
        <w:rPr>
          <w:rFonts w:asciiTheme="minorHAnsi" w:hAnsiTheme="minorHAnsi" w:cstheme="minorHAnsi"/>
          <w:bCs/>
          <w:sz w:val="22"/>
          <w:szCs w:val="22"/>
        </w:rPr>
        <w:t xml:space="preserve">The </w:t>
      </w:r>
      <w:r w:rsidR="00DA1AC7" w:rsidRPr="0011384E">
        <w:rPr>
          <w:rFonts w:asciiTheme="minorHAnsi" w:hAnsiTheme="minorHAnsi" w:cstheme="minorHAnsi"/>
          <w:bCs/>
          <w:sz w:val="22"/>
          <w:szCs w:val="22"/>
        </w:rPr>
        <w:t>Parties</w:t>
      </w:r>
      <w:r w:rsidRPr="0011384E">
        <w:rPr>
          <w:rFonts w:asciiTheme="minorHAnsi" w:hAnsiTheme="minorHAnsi" w:cstheme="minorHAnsi"/>
          <w:bCs/>
          <w:sz w:val="22"/>
          <w:szCs w:val="22"/>
        </w:rPr>
        <w:t xml:space="preserve"> are obliged to explore all possibilities in order to reach an amiable solution, where differences in interpretation or application of the present Agreement arise. </w:t>
      </w:r>
    </w:p>
    <w:p w14:paraId="7A01721D" w14:textId="77777777" w:rsidR="00FB5906" w:rsidRPr="0011384E" w:rsidRDefault="00FB5906" w:rsidP="006D206D">
      <w:pPr>
        <w:pStyle w:val="PargrafodaLista"/>
        <w:ind w:left="0" w:right="30" w:firstLine="0"/>
        <w:rPr>
          <w:rFonts w:cstheme="minorHAnsi"/>
          <w:bCs/>
        </w:rPr>
      </w:pPr>
    </w:p>
    <w:p w14:paraId="69F00B27" w14:textId="77777777" w:rsidR="00FB5906" w:rsidRPr="0011384E" w:rsidRDefault="00FB5906" w:rsidP="006D206D">
      <w:pPr>
        <w:pStyle w:val="PargrafodaLista"/>
        <w:ind w:left="0" w:right="30" w:firstLine="0"/>
        <w:rPr>
          <w:rFonts w:cstheme="minorHAnsi"/>
          <w:bCs/>
        </w:rPr>
      </w:pPr>
    </w:p>
    <w:p w14:paraId="53CCB506" w14:textId="77777777" w:rsidR="00FB5906" w:rsidRPr="0011384E" w:rsidRDefault="00FB5906" w:rsidP="006D206D">
      <w:pPr>
        <w:pStyle w:val="PargrafodaLista"/>
        <w:ind w:left="0" w:right="30" w:firstLine="0"/>
        <w:rPr>
          <w:rFonts w:cstheme="minorHAnsi"/>
          <w:bCs/>
        </w:rPr>
      </w:pPr>
    </w:p>
    <w:p w14:paraId="743A73B7" w14:textId="77777777" w:rsidR="00FB5906" w:rsidRPr="0011384E" w:rsidRDefault="00FB5906" w:rsidP="006D206D">
      <w:pPr>
        <w:pStyle w:val="PargrafodaLista"/>
        <w:ind w:left="0" w:right="30" w:firstLine="0"/>
        <w:rPr>
          <w:rFonts w:cstheme="minorHAnsi"/>
          <w:bCs/>
        </w:rPr>
      </w:pPr>
    </w:p>
    <w:p w14:paraId="2E4824D0" w14:textId="6F499087" w:rsidR="004553CA" w:rsidRPr="0011384E" w:rsidRDefault="004553CA" w:rsidP="006D206D">
      <w:pPr>
        <w:pStyle w:val="PargrafodaLista"/>
        <w:ind w:left="0" w:right="30" w:firstLine="0"/>
        <w:rPr>
          <w:rFonts w:cstheme="minorHAnsi"/>
        </w:rPr>
      </w:pPr>
      <w:r w:rsidRPr="0011384E">
        <w:rPr>
          <w:rFonts w:cstheme="minorHAnsi"/>
          <w:bCs/>
        </w:rPr>
        <w:t xml:space="preserve">This Agreement has been concluded today and is signed in two originals, one for </w:t>
      </w:r>
      <w:r w:rsidRPr="0011384E">
        <w:rPr>
          <w:rFonts w:cstheme="minorHAnsi"/>
        </w:rPr>
        <w:t xml:space="preserve">each Contracting </w:t>
      </w:r>
      <w:r w:rsidR="00DA1AC7" w:rsidRPr="0011384E">
        <w:rPr>
          <w:rFonts w:cstheme="minorHAnsi"/>
        </w:rPr>
        <w:t>Party</w:t>
      </w:r>
      <w:r w:rsidRPr="0011384E">
        <w:rPr>
          <w:rFonts w:cstheme="minorHAnsi"/>
        </w:rPr>
        <w:t>. In addition, another original copy shall be signed and submitted to the Programme Operator to be annexed to the Project’s Grant Contract.</w:t>
      </w:r>
    </w:p>
    <w:p w14:paraId="1697992F" w14:textId="77777777" w:rsidR="006D206D" w:rsidRPr="0011384E" w:rsidRDefault="006D206D" w:rsidP="006D206D">
      <w:pPr>
        <w:pStyle w:val="PargrafodaLista"/>
        <w:ind w:left="0" w:right="30" w:firstLine="0"/>
        <w:rPr>
          <w:rFonts w:cstheme="minorHAnsi"/>
          <w:bCs/>
        </w:rPr>
      </w:pPr>
    </w:p>
    <w:p w14:paraId="20B918CE" w14:textId="57DB758A" w:rsidR="004553CA" w:rsidRPr="0011384E" w:rsidRDefault="004553CA" w:rsidP="006D206D">
      <w:pPr>
        <w:pStyle w:val="Default"/>
        <w:spacing w:before="120" w:after="120"/>
        <w:ind w:right="30"/>
        <w:rPr>
          <w:rFonts w:asciiTheme="minorHAnsi" w:hAnsiTheme="minorHAnsi" w:cstheme="minorHAnsi"/>
          <w:sz w:val="22"/>
          <w:szCs w:val="22"/>
          <w:lang w:val="en-US"/>
        </w:rPr>
      </w:pPr>
      <w:r w:rsidRPr="0011384E">
        <w:rPr>
          <w:rFonts w:asciiTheme="minorHAnsi" w:hAnsiTheme="minorHAnsi" w:cstheme="minorHAnsi"/>
          <w:sz w:val="22"/>
          <w:szCs w:val="22"/>
          <w:lang w:val="en-US"/>
        </w:rPr>
        <w:t xml:space="preserve">Lisbon / …………………, ............., </w:t>
      </w:r>
      <w:r w:rsidR="00FB5906" w:rsidRPr="0011384E">
        <w:rPr>
          <w:rFonts w:asciiTheme="minorHAnsi" w:hAnsiTheme="minorHAnsi" w:cstheme="minorHAnsi"/>
          <w:sz w:val="22"/>
          <w:szCs w:val="22"/>
          <w:lang w:val="en-US"/>
        </w:rPr>
        <w:t>2020</w:t>
      </w:r>
      <w:r w:rsidRPr="0011384E">
        <w:rPr>
          <w:rFonts w:asciiTheme="minorHAnsi" w:hAnsiTheme="minorHAnsi" w:cstheme="minorHAnsi"/>
          <w:sz w:val="22"/>
          <w:szCs w:val="22"/>
          <w:lang w:val="en-US"/>
        </w:rPr>
        <w:t xml:space="preserve"> </w:t>
      </w:r>
    </w:p>
    <w:p w14:paraId="77F9571F" w14:textId="77777777" w:rsidR="004553CA" w:rsidRPr="0011384E" w:rsidRDefault="004553CA" w:rsidP="006D206D">
      <w:pPr>
        <w:pStyle w:val="Default"/>
        <w:spacing w:before="120" w:after="120"/>
        <w:ind w:right="30"/>
        <w:rPr>
          <w:rFonts w:asciiTheme="minorHAnsi" w:hAnsiTheme="minorHAnsi" w:cstheme="minorHAnsi"/>
          <w:sz w:val="22"/>
          <w:szCs w:val="22"/>
          <w:lang w:val="en-US"/>
        </w:rPr>
      </w:pPr>
    </w:p>
    <w:p w14:paraId="33903A9F" w14:textId="77777777" w:rsidR="004553CA" w:rsidRPr="0011384E" w:rsidRDefault="004553CA" w:rsidP="006D206D">
      <w:pPr>
        <w:pStyle w:val="Default"/>
        <w:spacing w:before="120" w:after="120"/>
        <w:ind w:right="30"/>
        <w:rPr>
          <w:rFonts w:asciiTheme="minorHAnsi" w:hAnsiTheme="minorHAnsi" w:cstheme="minorHAnsi"/>
          <w:sz w:val="22"/>
          <w:szCs w:val="22"/>
          <w:lang w:val="en-US"/>
        </w:rPr>
      </w:pPr>
    </w:p>
    <w:p w14:paraId="3F25B111" w14:textId="77777777" w:rsidR="004553CA" w:rsidRPr="0011384E" w:rsidRDefault="004553CA" w:rsidP="006D206D">
      <w:pPr>
        <w:pStyle w:val="Default"/>
        <w:spacing w:before="120" w:after="120"/>
        <w:ind w:right="30"/>
        <w:rPr>
          <w:rFonts w:asciiTheme="minorHAnsi" w:hAnsiTheme="minorHAnsi" w:cstheme="minorHAnsi"/>
          <w:sz w:val="22"/>
          <w:szCs w:val="22"/>
          <w:lang w:val="en-US"/>
        </w:rPr>
      </w:pPr>
    </w:p>
    <w:p w14:paraId="2406A1B5" w14:textId="77777777" w:rsidR="004553CA" w:rsidRPr="0011384E" w:rsidRDefault="004553CA" w:rsidP="006D206D">
      <w:pPr>
        <w:pStyle w:val="Default"/>
        <w:spacing w:before="120" w:after="120"/>
        <w:ind w:right="30"/>
        <w:rPr>
          <w:rFonts w:asciiTheme="minorHAnsi" w:hAnsiTheme="minorHAnsi" w:cstheme="minorHAnsi"/>
          <w:sz w:val="22"/>
          <w:szCs w:val="22"/>
          <w:lang w:val="en-US"/>
        </w:rPr>
      </w:pPr>
    </w:p>
    <w:p w14:paraId="2D767000" w14:textId="77777777" w:rsidR="004553CA" w:rsidRPr="0011384E" w:rsidRDefault="004553CA" w:rsidP="006D206D">
      <w:pPr>
        <w:pStyle w:val="Default"/>
        <w:tabs>
          <w:tab w:val="left" w:pos="567"/>
        </w:tabs>
        <w:spacing w:before="120" w:after="120"/>
        <w:ind w:left="567" w:right="30"/>
        <w:rPr>
          <w:rFonts w:asciiTheme="minorHAnsi" w:hAnsiTheme="minorHAnsi" w:cstheme="minorHAnsi"/>
          <w:sz w:val="22"/>
          <w:szCs w:val="22"/>
          <w:lang w:val="en-US"/>
        </w:rPr>
      </w:pPr>
      <w:r w:rsidRPr="0011384E">
        <w:rPr>
          <w:rFonts w:asciiTheme="minorHAnsi" w:hAnsiTheme="minorHAnsi" w:cstheme="minorHAnsi"/>
          <w:sz w:val="22"/>
          <w:szCs w:val="22"/>
          <w:lang w:val="en-US"/>
        </w:rPr>
        <w:t>______________________________</w:t>
      </w:r>
      <w:r w:rsidRPr="0011384E">
        <w:rPr>
          <w:rFonts w:asciiTheme="minorHAnsi" w:hAnsiTheme="minorHAnsi" w:cstheme="minorHAnsi"/>
          <w:sz w:val="22"/>
          <w:szCs w:val="22"/>
          <w:lang w:val="en-US"/>
        </w:rPr>
        <w:tab/>
      </w:r>
      <w:r w:rsidRPr="0011384E">
        <w:rPr>
          <w:rFonts w:asciiTheme="minorHAnsi" w:hAnsiTheme="minorHAnsi" w:cstheme="minorHAnsi"/>
          <w:sz w:val="22"/>
          <w:szCs w:val="22"/>
          <w:lang w:val="en-US"/>
        </w:rPr>
        <w:tab/>
        <w:t xml:space="preserve">__________________________ </w:t>
      </w:r>
    </w:p>
    <w:p w14:paraId="33B38246" w14:textId="77777777" w:rsidR="004553CA" w:rsidRPr="0011384E" w:rsidRDefault="004553CA" w:rsidP="006D206D">
      <w:pPr>
        <w:pStyle w:val="Default"/>
        <w:spacing w:before="120" w:after="120"/>
        <w:ind w:left="567" w:right="30"/>
        <w:rPr>
          <w:rFonts w:asciiTheme="minorHAnsi" w:hAnsiTheme="minorHAnsi" w:cstheme="minorHAnsi"/>
          <w:b/>
          <w:sz w:val="18"/>
          <w:szCs w:val="18"/>
          <w:lang w:val="en-US"/>
        </w:rPr>
      </w:pPr>
      <w:r w:rsidRPr="0011384E">
        <w:rPr>
          <w:rFonts w:asciiTheme="minorHAnsi" w:hAnsiTheme="minorHAnsi" w:cstheme="minorHAnsi"/>
          <w:b/>
          <w:sz w:val="18"/>
          <w:szCs w:val="18"/>
          <w:lang w:val="en-US"/>
        </w:rPr>
        <w:t xml:space="preserve">                            Promoter                                                                                 1</w:t>
      </w:r>
      <w:r w:rsidRPr="0011384E">
        <w:rPr>
          <w:rFonts w:asciiTheme="minorHAnsi" w:hAnsiTheme="minorHAnsi" w:cstheme="minorHAnsi"/>
          <w:b/>
          <w:sz w:val="18"/>
          <w:szCs w:val="18"/>
          <w:vertAlign w:val="superscript"/>
          <w:lang w:val="en-US"/>
        </w:rPr>
        <w:t>st</w:t>
      </w:r>
      <w:r w:rsidRPr="0011384E">
        <w:rPr>
          <w:rFonts w:asciiTheme="minorHAnsi" w:hAnsiTheme="minorHAnsi" w:cstheme="minorHAnsi"/>
          <w:b/>
          <w:sz w:val="18"/>
          <w:szCs w:val="18"/>
          <w:lang w:val="en-US"/>
        </w:rPr>
        <w:t xml:space="preserve"> Partner Entity</w:t>
      </w:r>
    </w:p>
    <w:p w14:paraId="08997BD8" w14:textId="77777777" w:rsidR="004553CA" w:rsidRPr="0011384E" w:rsidRDefault="004553CA" w:rsidP="006D206D">
      <w:pPr>
        <w:rPr>
          <w:rFonts w:cstheme="minorHAnsi"/>
          <w:b/>
          <w:sz w:val="18"/>
          <w:szCs w:val="18"/>
          <w:lang w:val="en-US"/>
        </w:rPr>
      </w:pPr>
    </w:p>
    <w:p w14:paraId="0330BABB" w14:textId="77777777" w:rsidR="004553CA" w:rsidRPr="0011384E" w:rsidRDefault="004553CA" w:rsidP="006D206D">
      <w:pPr>
        <w:rPr>
          <w:rFonts w:cstheme="minorHAnsi"/>
          <w:b/>
          <w:sz w:val="18"/>
          <w:szCs w:val="18"/>
          <w:lang w:val="en-US"/>
        </w:rPr>
      </w:pPr>
    </w:p>
    <w:p w14:paraId="7F784051" w14:textId="77777777" w:rsidR="004553CA" w:rsidRPr="0011384E" w:rsidRDefault="004553CA" w:rsidP="006D206D">
      <w:pPr>
        <w:rPr>
          <w:rFonts w:cstheme="minorHAnsi"/>
          <w:b/>
          <w:sz w:val="18"/>
          <w:szCs w:val="18"/>
          <w:lang w:val="en-US"/>
        </w:rPr>
      </w:pPr>
    </w:p>
    <w:p w14:paraId="43485FF6" w14:textId="77777777" w:rsidR="004553CA" w:rsidRPr="0011384E" w:rsidRDefault="004553CA" w:rsidP="006D206D">
      <w:pPr>
        <w:rPr>
          <w:rFonts w:cstheme="minorHAnsi"/>
          <w:b/>
          <w:sz w:val="18"/>
          <w:szCs w:val="18"/>
          <w:lang w:val="en-US"/>
        </w:rPr>
      </w:pPr>
    </w:p>
    <w:p w14:paraId="4A962693" w14:textId="77777777" w:rsidR="004553CA" w:rsidRPr="0011384E" w:rsidRDefault="004553CA" w:rsidP="006D206D">
      <w:pPr>
        <w:pStyle w:val="Default"/>
        <w:tabs>
          <w:tab w:val="left" w:pos="567"/>
        </w:tabs>
        <w:spacing w:before="120" w:after="120"/>
        <w:ind w:left="567" w:right="30"/>
        <w:rPr>
          <w:rFonts w:asciiTheme="minorHAnsi" w:hAnsiTheme="minorHAnsi" w:cstheme="minorHAnsi"/>
          <w:sz w:val="22"/>
          <w:szCs w:val="22"/>
          <w:lang w:val="en-US"/>
        </w:rPr>
      </w:pPr>
      <w:r w:rsidRPr="0011384E">
        <w:rPr>
          <w:rFonts w:asciiTheme="minorHAnsi" w:hAnsiTheme="minorHAnsi" w:cstheme="minorHAnsi"/>
          <w:sz w:val="22"/>
          <w:szCs w:val="22"/>
          <w:lang w:val="en-US"/>
        </w:rPr>
        <w:t>______________________________</w:t>
      </w:r>
      <w:r w:rsidRPr="0011384E">
        <w:rPr>
          <w:rFonts w:asciiTheme="minorHAnsi" w:hAnsiTheme="minorHAnsi" w:cstheme="minorHAnsi"/>
          <w:sz w:val="22"/>
          <w:szCs w:val="22"/>
          <w:lang w:val="en-US"/>
        </w:rPr>
        <w:tab/>
      </w:r>
      <w:r w:rsidRPr="0011384E">
        <w:rPr>
          <w:rFonts w:asciiTheme="minorHAnsi" w:hAnsiTheme="minorHAnsi" w:cstheme="minorHAnsi"/>
          <w:sz w:val="22"/>
          <w:szCs w:val="22"/>
          <w:lang w:val="en-US"/>
        </w:rPr>
        <w:tab/>
        <w:t xml:space="preserve">__________________________ </w:t>
      </w:r>
    </w:p>
    <w:p w14:paraId="2EFF24AE" w14:textId="50404E67" w:rsidR="00606BD4" w:rsidRPr="0011384E" w:rsidRDefault="004553CA" w:rsidP="006D206D">
      <w:pPr>
        <w:pStyle w:val="Default"/>
        <w:spacing w:before="120" w:after="120"/>
        <w:ind w:left="567" w:right="30"/>
        <w:rPr>
          <w:rFonts w:asciiTheme="minorHAnsi" w:hAnsiTheme="minorHAnsi" w:cstheme="minorHAnsi"/>
          <w:b/>
          <w:sz w:val="18"/>
          <w:szCs w:val="18"/>
          <w:lang w:val="en-US"/>
        </w:rPr>
      </w:pPr>
      <w:r w:rsidRPr="0011384E">
        <w:rPr>
          <w:rFonts w:asciiTheme="minorHAnsi" w:hAnsiTheme="minorHAnsi" w:cstheme="minorHAnsi"/>
          <w:b/>
          <w:sz w:val="18"/>
          <w:szCs w:val="18"/>
          <w:lang w:val="en-US"/>
        </w:rPr>
        <w:t xml:space="preserve">                            2</w:t>
      </w:r>
      <w:r w:rsidRPr="0011384E">
        <w:rPr>
          <w:rFonts w:asciiTheme="minorHAnsi" w:hAnsiTheme="minorHAnsi" w:cstheme="minorHAnsi"/>
          <w:b/>
          <w:sz w:val="18"/>
          <w:szCs w:val="18"/>
          <w:vertAlign w:val="superscript"/>
          <w:lang w:val="en-US"/>
        </w:rPr>
        <w:t>nd</w:t>
      </w:r>
      <w:r w:rsidRPr="0011384E">
        <w:rPr>
          <w:rFonts w:asciiTheme="minorHAnsi" w:hAnsiTheme="minorHAnsi" w:cstheme="minorHAnsi"/>
          <w:b/>
          <w:sz w:val="18"/>
          <w:szCs w:val="18"/>
          <w:lang w:val="en-US"/>
        </w:rPr>
        <w:t xml:space="preserve"> Partner Entity                                                                     </w:t>
      </w:r>
      <w:proofErr w:type="spellStart"/>
      <w:proofErr w:type="gramStart"/>
      <w:r w:rsidRPr="0011384E">
        <w:rPr>
          <w:rFonts w:asciiTheme="minorHAnsi" w:hAnsiTheme="minorHAnsi" w:cstheme="minorHAnsi"/>
          <w:b/>
          <w:sz w:val="18"/>
          <w:szCs w:val="18"/>
          <w:lang w:val="en-US"/>
        </w:rPr>
        <w:t>XX</w:t>
      </w:r>
      <w:r w:rsidRPr="0011384E">
        <w:rPr>
          <w:rFonts w:asciiTheme="minorHAnsi" w:hAnsiTheme="minorHAnsi" w:cstheme="minorHAnsi"/>
          <w:b/>
          <w:sz w:val="18"/>
          <w:szCs w:val="18"/>
          <w:vertAlign w:val="superscript"/>
          <w:lang w:val="en-US"/>
        </w:rPr>
        <w:t>th</w:t>
      </w:r>
      <w:proofErr w:type="spellEnd"/>
      <w:r w:rsidRPr="0011384E">
        <w:rPr>
          <w:rFonts w:asciiTheme="minorHAnsi" w:hAnsiTheme="minorHAnsi" w:cstheme="minorHAnsi"/>
          <w:b/>
          <w:sz w:val="18"/>
          <w:szCs w:val="18"/>
          <w:vertAlign w:val="superscript"/>
          <w:lang w:val="en-US"/>
        </w:rPr>
        <w:t xml:space="preserve"> </w:t>
      </w:r>
      <w:r w:rsidRPr="0011384E">
        <w:rPr>
          <w:rFonts w:asciiTheme="minorHAnsi" w:hAnsiTheme="minorHAnsi" w:cstheme="minorHAnsi"/>
          <w:b/>
          <w:sz w:val="18"/>
          <w:szCs w:val="18"/>
          <w:lang w:val="en-US"/>
        </w:rPr>
        <w:t xml:space="preserve"> Partner</w:t>
      </w:r>
      <w:proofErr w:type="gramEnd"/>
      <w:r w:rsidRPr="0011384E">
        <w:rPr>
          <w:rFonts w:asciiTheme="minorHAnsi" w:hAnsiTheme="minorHAnsi" w:cstheme="minorHAnsi"/>
          <w:b/>
          <w:sz w:val="18"/>
          <w:szCs w:val="18"/>
          <w:lang w:val="en-US"/>
        </w:rPr>
        <w:t xml:space="preserve"> Entity</w:t>
      </w:r>
    </w:p>
    <w:sectPr w:rsidR="00606BD4" w:rsidRPr="0011384E" w:rsidSect="00575A55">
      <w:pgSz w:w="11906" w:h="16838" w:code="9"/>
      <w:pgMar w:top="709" w:right="851" w:bottom="1134" w:left="1701"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53478" w14:textId="77777777" w:rsidR="00FB5906" w:rsidRDefault="00FB5906" w:rsidP="00ED4D5A">
      <w:pPr>
        <w:spacing w:after="0" w:line="240" w:lineRule="auto"/>
      </w:pPr>
      <w:r>
        <w:separator/>
      </w:r>
    </w:p>
  </w:endnote>
  <w:endnote w:type="continuationSeparator" w:id="0">
    <w:p w14:paraId="138537F2" w14:textId="77777777" w:rsidR="00FB5906" w:rsidRDefault="00FB5906" w:rsidP="00ED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xlinePro-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018710"/>
      <w:docPartObj>
        <w:docPartGallery w:val="Page Numbers (Bottom of Page)"/>
        <w:docPartUnique/>
      </w:docPartObj>
    </w:sdtPr>
    <w:sdtEndPr/>
    <w:sdtContent>
      <w:p w14:paraId="764CD4D4" w14:textId="77777777" w:rsidR="00FB5906" w:rsidRDefault="00FB5906">
        <w:pPr>
          <w:pStyle w:val="Rodap"/>
          <w:jc w:val="right"/>
        </w:pPr>
        <w:r>
          <w:rPr>
            <w:lang w:val="en-GB"/>
          </w:rPr>
          <w:fldChar w:fldCharType="begin"/>
        </w:r>
        <w:r>
          <w:rPr>
            <w:lang w:val="en-GB"/>
          </w:rPr>
          <w:instrText>PAGE   \* MERGEFORMAT</w:instrText>
        </w:r>
        <w:r>
          <w:rPr>
            <w:lang w:val="en-GB"/>
          </w:rPr>
          <w:fldChar w:fldCharType="separate"/>
        </w:r>
        <w:r>
          <w:rPr>
            <w:noProof/>
            <w:lang w:val="en-GB"/>
          </w:rPr>
          <w:t>22</w:t>
        </w:r>
        <w:r>
          <w:rPr>
            <w:lang w:val="en-GB"/>
          </w:rPr>
          <w:fldChar w:fldCharType="end"/>
        </w:r>
      </w:p>
    </w:sdtContent>
  </w:sdt>
  <w:p w14:paraId="7C8DCAA3" w14:textId="77777777" w:rsidR="00FB5906" w:rsidRDefault="00FB590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51399"/>
      <w:docPartObj>
        <w:docPartGallery w:val="Page Numbers (Bottom of Page)"/>
        <w:docPartUnique/>
      </w:docPartObj>
    </w:sdtPr>
    <w:sdtEndPr/>
    <w:sdtContent>
      <w:p w14:paraId="1E879133" w14:textId="4304165D" w:rsidR="00FB5906" w:rsidRDefault="00FB5906">
        <w:pPr>
          <w:pStyle w:val="Rodap"/>
          <w:jc w:val="right"/>
          <w:rPr>
            <w:sz w:val="16"/>
            <w:szCs w:val="16"/>
          </w:rPr>
        </w:pPr>
        <w:r w:rsidRPr="005A2924">
          <w:rPr>
            <w:sz w:val="16"/>
            <w:szCs w:val="16"/>
            <w:lang w:val="en-GB"/>
          </w:rPr>
          <w:t>P</w:t>
        </w:r>
        <w:r>
          <w:rPr>
            <w:sz w:val="16"/>
            <w:szCs w:val="16"/>
            <w:lang w:val="en-GB"/>
          </w:rPr>
          <w:t xml:space="preserve">rogramme: Environment, Climate Change and Low Carbon Economy - 'Environment Programme' </w:t>
        </w:r>
      </w:p>
      <w:p w14:paraId="51DA23B9" w14:textId="6CF43252" w:rsidR="00FB5906" w:rsidRPr="00F336F6" w:rsidRDefault="00FB5906" w:rsidP="00F336F6">
        <w:pPr>
          <w:pStyle w:val="Rodap"/>
          <w:jc w:val="right"/>
          <w:rPr>
            <w:sz w:val="16"/>
            <w:szCs w:val="16"/>
          </w:rPr>
        </w:pPr>
        <w:r w:rsidRPr="00F1784A">
          <w:rPr>
            <w:sz w:val="16"/>
            <w:szCs w:val="16"/>
            <w:lang w:val="en-GB"/>
          </w:rPr>
          <w:t>XX_</w:t>
        </w:r>
        <w:r>
          <w:rPr>
            <w:sz w:val="16"/>
            <w:szCs w:val="16"/>
            <w:lang w:val="en-GB"/>
          </w:rPr>
          <w:t>CALL#</w:t>
        </w:r>
        <w:r w:rsidR="00FA3B81">
          <w:rPr>
            <w:sz w:val="16"/>
            <w:szCs w:val="16"/>
            <w:lang w:val="en-GB"/>
          </w:rPr>
          <w:t>1</w:t>
        </w:r>
        <w:r w:rsidRPr="00F1784A">
          <w:rPr>
            <w:sz w:val="16"/>
            <w:szCs w:val="16"/>
            <w:lang w:val="en-GB"/>
          </w:rPr>
          <w:t>_XXXXX</w:t>
        </w:r>
      </w:p>
      <w:p w14:paraId="69BDF3CB" w14:textId="45A547CF" w:rsidR="00FB5906" w:rsidRDefault="00FB5906" w:rsidP="000C0701">
        <w:pPr>
          <w:pStyle w:val="Rodap"/>
          <w:tabs>
            <w:tab w:val="left" w:pos="6650"/>
            <w:tab w:val="right" w:pos="9355"/>
          </w:tabs>
          <w:jc w:val="left"/>
          <w:rPr>
            <w:sz w:val="16"/>
            <w:szCs w:val="16"/>
            <w:lang w:val="en-GB"/>
          </w:rPr>
        </w:pPr>
        <w:r>
          <w:rPr>
            <w:sz w:val="16"/>
            <w:szCs w:val="16"/>
            <w:lang w:val="en-GB"/>
          </w:rPr>
          <w:tab/>
        </w:r>
        <w:r>
          <w:rPr>
            <w:sz w:val="16"/>
            <w:szCs w:val="16"/>
            <w:lang w:val="en-GB"/>
          </w:rPr>
          <w:tab/>
        </w:r>
        <w:r>
          <w:rPr>
            <w:sz w:val="16"/>
            <w:szCs w:val="16"/>
            <w:lang w:val="en-GB"/>
          </w:rPr>
          <w:tab/>
        </w:r>
        <w:r>
          <w:rPr>
            <w:sz w:val="16"/>
            <w:szCs w:val="16"/>
            <w:lang w:val="en-GB"/>
          </w:rPr>
          <w:tab/>
          <w:t xml:space="preserve">/ </w:t>
        </w:r>
        <w:r>
          <w:rPr>
            <w:sz w:val="16"/>
            <w:szCs w:val="16"/>
            <w:lang w:val="en-GB"/>
          </w:rPr>
          <w:fldChar w:fldCharType="begin"/>
        </w:r>
        <w:r>
          <w:rPr>
            <w:sz w:val="16"/>
            <w:szCs w:val="16"/>
            <w:lang w:val="en-GB"/>
          </w:rPr>
          <w:instrText>PAGE   \* MERGEFORMAT</w:instrText>
        </w:r>
        <w:r>
          <w:rPr>
            <w:sz w:val="16"/>
            <w:szCs w:val="16"/>
            <w:lang w:val="en-GB"/>
          </w:rPr>
          <w:fldChar w:fldCharType="separate"/>
        </w:r>
        <w:r>
          <w:rPr>
            <w:noProof/>
            <w:sz w:val="16"/>
            <w:szCs w:val="16"/>
            <w:lang w:val="en-GB"/>
          </w:rPr>
          <w:t>18</w:t>
        </w:r>
        <w:r>
          <w:rPr>
            <w:sz w:val="16"/>
            <w:szCs w:val="16"/>
            <w:lang w:val="en-GB"/>
          </w:rPr>
          <w:fldChar w:fldCharType="end"/>
        </w:r>
      </w:p>
      <w:p w14:paraId="38995403" w14:textId="6D92E19B" w:rsidR="00FB5906" w:rsidRDefault="004679D4">
        <w:pPr>
          <w:pStyle w:val="Rodap"/>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870913"/>
      <w:docPartObj>
        <w:docPartGallery w:val="Page Numbers (Bottom of Page)"/>
        <w:docPartUnique/>
      </w:docPartObj>
    </w:sdtPr>
    <w:sdtEndPr/>
    <w:sdtContent>
      <w:p w14:paraId="0127A859" w14:textId="5BB019D5" w:rsidR="00FB5906" w:rsidRDefault="00FB5906" w:rsidP="00BA4CC9">
        <w:pPr>
          <w:pStyle w:val="Rodap"/>
          <w:jc w:val="right"/>
          <w:rPr>
            <w:sz w:val="16"/>
            <w:szCs w:val="16"/>
            <w:lang w:val="en-GB"/>
          </w:rPr>
        </w:pPr>
      </w:p>
      <w:p w14:paraId="6972103B" w14:textId="4398AF14" w:rsidR="00FB5906" w:rsidRDefault="004679D4" w:rsidP="005A2924">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A378B" w14:textId="77777777" w:rsidR="00FB5906" w:rsidRDefault="00FB5906" w:rsidP="00ED4D5A">
      <w:pPr>
        <w:spacing w:after="0" w:line="240" w:lineRule="auto"/>
      </w:pPr>
      <w:r>
        <w:separator/>
      </w:r>
    </w:p>
  </w:footnote>
  <w:footnote w:type="continuationSeparator" w:id="0">
    <w:p w14:paraId="183C66C7" w14:textId="77777777" w:rsidR="00FB5906" w:rsidRDefault="00FB5906" w:rsidP="00ED4D5A">
      <w:pPr>
        <w:spacing w:after="0" w:line="240" w:lineRule="auto"/>
      </w:pPr>
      <w:r>
        <w:continuationSeparator/>
      </w:r>
    </w:p>
  </w:footnote>
  <w:footnote w:id="1">
    <w:p w14:paraId="471E84D5" w14:textId="77777777" w:rsidR="00FA3B81" w:rsidRPr="0096057A" w:rsidRDefault="00FA3B81" w:rsidP="00FA3B81">
      <w:pPr>
        <w:pStyle w:val="Textodenotaderodap"/>
        <w:rPr>
          <w:lang w:val="en-GB"/>
        </w:rPr>
      </w:pPr>
      <w:r>
        <w:rPr>
          <w:rStyle w:val="Refdenotaderodap"/>
        </w:rPr>
        <w:footnoteRef/>
      </w:r>
      <w:r w:rsidRPr="0096057A">
        <w:rPr>
          <w:lang w:val="en-GB"/>
        </w:rPr>
        <w:t xml:space="preserve"> Individual shops where bottles / cans can be returned, and the deposit refunded.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F07FB" w14:textId="2FEC2988" w:rsidR="00FB5906" w:rsidRDefault="00FB5906">
    <w:pPr>
      <w:pStyle w:val="Cabealho"/>
    </w:pPr>
    <w:r>
      <w:rPr>
        <w:noProof/>
        <w:lang w:val="pt-PT" w:eastAsia="pt-PT"/>
      </w:rPr>
      <w:drawing>
        <wp:inline distT="0" distB="0" distL="0" distR="0" wp14:anchorId="3F9183D5" wp14:editId="4C7B461D">
          <wp:extent cx="1097553" cy="770928"/>
          <wp:effectExtent l="0" t="0" r="7620" b="0"/>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105427" cy="776458"/>
                  </a:xfrm>
                  <a:prstGeom prst="rect">
                    <a:avLst/>
                  </a:prstGeom>
                </pic:spPr>
              </pic:pic>
            </a:graphicData>
          </a:graphic>
        </wp:inline>
      </w:drawing>
    </w:r>
    <w:r>
      <w:rPr>
        <w:lang w:val="en-GB"/>
      </w:rPr>
      <w:t xml:space="preserve">                                                                                            </w:t>
    </w:r>
    <w:r>
      <w:rPr>
        <w:noProof/>
        <w:lang w:val="pt-PT" w:eastAsia="pt-PT"/>
      </w:rPr>
      <w:drawing>
        <wp:inline distT="0" distB="0" distL="0" distR="0" wp14:anchorId="3515DB6E" wp14:editId="228FE0C2">
          <wp:extent cx="1428750" cy="790575"/>
          <wp:effectExtent l="0" t="0" r="0" b="9525"/>
          <wp:docPr id="2" name="Imagem 2" descr="Digital_PT_4C_V_FC_AmbienteAC_email"/>
          <wp:cNvGraphicFramePr/>
          <a:graphic xmlns:a="http://schemas.openxmlformats.org/drawingml/2006/main">
            <a:graphicData uri="http://schemas.openxmlformats.org/drawingml/2006/picture">
              <pic:pic xmlns:pic="http://schemas.openxmlformats.org/drawingml/2006/picture">
                <pic:nvPicPr>
                  <pic:cNvPr id="1" name="Imagem 1" descr="Digital_PT_4C_V_FC_AmbienteAC_email"/>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p w14:paraId="6D92143A" w14:textId="77777777" w:rsidR="00FB5906" w:rsidRPr="00CB7A29" w:rsidRDefault="00FB590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60"/>
      <w:gridCol w:w="2538"/>
    </w:tblGrid>
    <w:tr w:rsidR="00FB5906" w14:paraId="4C707F88" w14:textId="77777777" w:rsidTr="00C83315">
      <w:tc>
        <w:tcPr>
          <w:tcW w:w="2547" w:type="dxa"/>
        </w:tcPr>
        <w:p w14:paraId="2CA67F31" w14:textId="20D6E361" w:rsidR="00FB5906" w:rsidRDefault="00FB5906" w:rsidP="00C83315">
          <w:pPr>
            <w:pStyle w:val="Cabealho"/>
            <w:ind w:firstLine="0"/>
            <w:jc w:val="center"/>
            <w:rPr>
              <w:lang w:val="en-GB"/>
            </w:rPr>
          </w:pPr>
          <w:r>
            <w:rPr>
              <w:noProof/>
              <w:lang w:val="pt-PT" w:eastAsia="pt-PT"/>
            </w:rPr>
            <w:drawing>
              <wp:inline distT="0" distB="0" distL="0" distR="0" wp14:anchorId="5908FC46" wp14:editId="48C2FA32">
                <wp:extent cx="1097553" cy="770928"/>
                <wp:effectExtent l="0" t="0" r="7620" b="0"/>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105427" cy="776458"/>
                        </a:xfrm>
                        <a:prstGeom prst="rect">
                          <a:avLst/>
                        </a:prstGeom>
                      </pic:spPr>
                    </pic:pic>
                  </a:graphicData>
                </a:graphic>
              </wp:inline>
            </w:drawing>
          </w:r>
        </w:p>
      </w:tc>
      <w:tc>
        <w:tcPr>
          <w:tcW w:w="4260" w:type="dxa"/>
        </w:tcPr>
        <w:p w14:paraId="0A6A54B8" w14:textId="77777777" w:rsidR="00FB5906" w:rsidRDefault="00FB5906">
          <w:pPr>
            <w:pStyle w:val="Cabealho"/>
            <w:ind w:firstLine="0"/>
            <w:rPr>
              <w:lang w:val="en-GB"/>
            </w:rPr>
          </w:pPr>
        </w:p>
      </w:tc>
      <w:tc>
        <w:tcPr>
          <w:tcW w:w="2538" w:type="dxa"/>
        </w:tcPr>
        <w:p w14:paraId="2C40C91F" w14:textId="21F0018A" w:rsidR="00FB5906" w:rsidRDefault="00FB5906" w:rsidP="00C83315">
          <w:pPr>
            <w:pStyle w:val="Cabealho"/>
            <w:ind w:firstLine="0"/>
            <w:jc w:val="center"/>
            <w:rPr>
              <w:lang w:val="en-GB"/>
            </w:rPr>
          </w:pPr>
          <w:r>
            <w:rPr>
              <w:noProof/>
              <w:lang w:val="pt-PT" w:eastAsia="pt-PT"/>
            </w:rPr>
            <w:drawing>
              <wp:inline distT="0" distB="0" distL="0" distR="0" wp14:anchorId="0F77C3C8" wp14:editId="009E8F6D">
                <wp:extent cx="1428750" cy="790575"/>
                <wp:effectExtent l="0" t="0" r="0" b="9525"/>
                <wp:docPr id="6" name="Imagem 6" descr="Digital_PT_4C_V_FC_AmbienteAC_email"/>
                <wp:cNvGraphicFramePr/>
                <a:graphic xmlns:a="http://schemas.openxmlformats.org/drawingml/2006/main">
                  <a:graphicData uri="http://schemas.openxmlformats.org/drawingml/2006/picture">
                    <pic:pic xmlns:pic="http://schemas.openxmlformats.org/drawingml/2006/picture">
                      <pic:nvPicPr>
                        <pic:cNvPr id="1" name="Imagem 1" descr="Digital_PT_4C_V_FC_AmbienteAC_email"/>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tc>
    </w:tr>
  </w:tbl>
  <w:p w14:paraId="018EB8F5" w14:textId="3067B49B" w:rsidR="00FB5906" w:rsidRPr="005628A6" w:rsidRDefault="00FB5906">
    <w:pPr>
      <w:pStyle w:val="Cabealho"/>
    </w:pPr>
    <w:r>
      <w:rPr>
        <w:noProof/>
        <w:lang w:val="pt-PT" w:eastAsia="pt-PT"/>
      </w:rPr>
      <mc:AlternateContent>
        <mc:Choice Requires="wpc">
          <w:drawing>
            <wp:anchor distT="0" distB="0" distL="114300" distR="114300" simplePos="0" relativeHeight="251660288" behindDoc="0" locked="0" layoutInCell="1" allowOverlap="1" wp14:anchorId="2CF83F62" wp14:editId="1E97FFDC">
              <wp:simplePos x="0" y="0"/>
              <wp:positionH relativeFrom="column">
                <wp:posOffset>-1080135</wp:posOffset>
              </wp:positionH>
              <wp:positionV relativeFrom="paragraph">
                <wp:posOffset>-1333500</wp:posOffset>
              </wp:positionV>
              <wp:extent cx="3571875" cy="971550"/>
              <wp:effectExtent l="0" t="0" r="0" b="0"/>
              <wp:wrapNone/>
              <wp:docPr id="9" name="Juta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49947E7A" id="Juta 10" o:spid="_x0000_s1026" editas="canvas" style="position:absolute;margin-left:-85.05pt;margin-top:-105pt;width:281.25pt;height:76.5pt;z-index:251660288" coordsize="35718,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718;height:9715;visibility:visible;mso-wrap-style:square">
                <v:fill o:detectmouseclick="t"/>
                <v:path o:connecttype="none"/>
              </v:shape>
            </v:group>
          </w:pict>
        </mc:Fallback>
      </mc:AlternateContent>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0E5"/>
    <w:multiLevelType w:val="hybridMultilevel"/>
    <w:tmpl w:val="9C4EE27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15:restartNumberingAfterBreak="0">
    <w:nsid w:val="018A349E"/>
    <w:multiLevelType w:val="hybridMultilevel"/>
    <w:tmpl w:val="37B2FD44"/>
    <w:lvl w:ilvl="0" w:tplc="5A54DCDE">
      <w:start w:val="1"/>
      <w:numFmt w:val="lowerLetter"/>
      <w:lvlText w:val="%1)"/>
      <w:lvlJc w:val="left"/>
      <w:pPr>
        <w:ind w:left="1004" w:hanging="360"/>
      </w:pPr>
      <w:rPr>
        <w:rFonts w:hint="default"/>
      </w:rPr>
    </w:lvl>
    <w:lvl w:ilvl="1" w:tplc="08160019">
      <w:start w:val="1"/>
      <w:numFmt w:val="lowerLetter"/>
      <w:lvlText w:val="%2."/>
      <w:lvlJc w:val="left"/>
      <w:pPr>
        <w:ind w:left="1724" w:hanging="360"/>
      </w:pPr>
    </w:lvl>
    <w:lvl w:ilvl="2" w:tplc="1FCE7B42">
      <w:numFmt w:val="bullet"/>
      <w:lvlText w:val="•"/>
      <w:lvlJc w:val="left"/>
      <w:pPr>
        <w:ind w:left="2624" w:hanging="360"/>
      </w:pPr>
      <w:rPr>
        <w:rFonts w:ascii="Calibri" w:eastAsia="Times New Roman" w:hAnsi="Calibri" w:cs="Calibri" w:hint="default"/>
      </w:rPr>
    </w:lvl>
    <w:lvl w:ilvl="3" w:tplc="C4AA322E">
      <w:start w:val="3"/>
      <w:numFmt w:val="upperLetter"/>
      <w:lvlText w:val="%4)"/>
      <w:lvlJc w:val="left"/>
      <w:pPr>
        <w:ind w:left="3164" w:hanging="360"/>
      </w:pPr>
      <w:rPr>
        <w:rFonts w:hint="default"/>
      </w:r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2" w15:restartNumberingAfterBreak="0">
    <w:nsid w:val="057D294E"/>
    <w:multiLevelType w:val="multilevel"/>
    <w:tmpl w:val="823CAC7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444340"/>
    <w:multiLevelType w:val="hybridMultilevel"/>
    <w:tmpl w:val="7A7670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8B248B0"/>
    <w:multiLevelType w:val="hybridMultilevel"/>
    <w:tmpl w:val="9F341F7A"/>
    <w:lvl w:ilvl="0" w:tplc="9C421AF8">
      <w:start w:val="8"/>
      <w:numFmt w:val="decimal"/>
      <w:lvlText w:val="%1."/>
      <w:lvlJc w:val="left"/>
      <w:pPr>
        <w:ind w:left="786" w:hanging="360"/>
      </w:pPr>
      <w:rPr>
        <w:rFonts w:hint="default"/>
      </w:rPr>
    </w:lvl>
    <w:lvl w:ilvl="1" w:tplc="08160019">
      <w:start w:val="1"/>
      <w:numFmt w:val="lowerLetter"/>
      <w:lvlText w:val="%2."/>
      <w:lvlJc w:val="left"/>
      <w:pPr>
        <w:ind w:left="1364" w:hanging="360"/>
      </w:pPr>
    </w:lvl>
    <w:lvl w:ilvl="2" w:tplc="0816001B">
      <w:start w:val="1"/>
      <w:numFmt w:val="lowerRoman"/>
      <w:lvlText w:val="%3."/>
      <w:lvlJc w:val="right"/>
      <w:pPr>
        <w:ind w:left="2084" w:hanging="180"/>
      </w:pPr>
    </w:lvl>
    <w:lvl w:ilvl="3" w:tplc="0816000F">
      <w:start w:val="1"/>
      <w:numFmt w:val="decimal"/>
      <w:lvlText w:val="%4."/>
      <w:lvlJc w:val="left"/>
      <w:pPr>
        <w:ind w:left="2804" w:hanging="360"/>
      </w:pPr>
    </w:lvl>
    <w:lvl w:ilvl="4" w:tplc="08160019">
      <w:start w:val="1"/>
      <w:numFmt w:val="lowerLetter"/>
      <w:lvlText w:val="%5."/>
      <w:lvlJc w:val="left"/>
      <w:pPr>
        <w:ind w:left="3524" w:hanging="360"/>
      </w:pPr>
    </w:lvl>
    <w:lvl w:ilvl="5" w:tplc="0816001B">
      <w:start w:val="1"/>
      <w:numFmt w:val="lowerRoman"/>
      <w:lvlText w:val="%6."/>
      <w:lvlJc w:val="right"/>
      <w:pPr>
        <w:ind w:left="4244" w:hanging="180"/>
      </w:pPr>
    </w:lvl>
    <w:lvl w:ilvl="6" w:tplc="0816000F">
      <w:start w:val="1"/>
      <w:numFmt w:val="decimal"/>
      <w:lvlText w:val="%7."/>
      <w:lvlJc w:val="left"/>
      <w:pPr>
        <w:ind w:left="4964" w:hanging="360"/>
      </w:pPr>
    </w:lvl>
    <w:lvl w:ilvl="7" w:tplc="08160019">
      <w:start w:val="1"/>
      <w:numFmt w:val="lowerLetter"/>
      <w:lvlText w:val="%8."/>
      <w:lvlJc w:val="left"/>
      <w:pPr>
        <w:ind w:left="5684" w:hanging="360"/>
      </w:pPr>
    </w:lvl>
    <w:lvl w:ilvl="8" w:tplc="0816001B">
      <w:start w:val="1"/>
      <w:numFmt w:val="lowerRoman"/>
      <w:lvlText w:val="%9."/>
      <w:lvlJc w:val="right"/>
      <w:pPr>
        <w:ind w:left="6404" w:hanging="180"/>
      </w:pPr>
    </w:lvl>
  </w:abstractNum>
  <w:abstractNum w:abstractNumId="5" w15:restartNumberingAfterBreak="0">
    <w:nsid w:val="08FE3904"/>
    <w:multiLevelType w:val="multilevel"/>
    <w:tmpl w:val="000293D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B24C7"/>
    <w:multiLevelType w:val="hybridMultilevel"/>
    <w:tmpl w:val="06DEDE60"/>
    <w:lvl w:ilvl="0" w:tplc="8C1694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487273D"/>
    <w:multiLevelType w:val="hybridMultilevel"/>
    <w:tmpl w:val="30080C9C"/>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3F3BDB"/>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CE5EAB"/>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3733F"/>
    <w:multiLevelType w:val="hybridMultilevel"/>
    <w:tmpl w:val="9A62144A"/>
    <w:lvl w:ilvl="0" w:tplc="08160017">
      <w:start w:val="1"/>
      <w:numFmt w:val="lowerLetter"/>
      <w:lvlText w:val="%1)"/>
      <w:lvlJc w:val="left"/>
      <w:pPr>
        <w:ind w:left="2140" w:hanging="360"/>
      </w:pPr>
    </w:lvl>
    <w:lvl w:ilvl="1" w:tplc="08160019">
      <w:start w:val="1"/>
      <w:numFmt w:val="lowerLetter"/>
      <w:lvlText w:val="%2."/>
      <w:lvlJc w:val="left"/>
      <w:pPr>
        <w:ind w:left="2860" w:hanging="360"/>
      </w:pPr>
    </w:lvl>
    <w:lvl w:ilvl="2" w:tplc="0816001B">
      <w:start w:val="1"/>
      <w:numFmt w:val="lowerRoman"/>
      <w:lvlText w:val="%3."/>
      <w:lvlJc w:val="right"/>
      <w:pPr>
        <w:ind w:left="3580" w:hanging="180"/>
      </w:pPr>
    </w:lvl>
    <w:lvl w:ilvl="3" w:tplc="0816000F">
      <w:start w:val="1"/>
      <w:numFmt w:val="decimal"/>
      <w:lvlText w:val="%4."/>
      <w:lvlJc w:val="left"/>
      <w:pPr>
        <w:ind w:left="4300" w:hanging="360"/>
      </w:pPr>
    </w:lvl>
    <w:lvl w:ilvl="4" w:tplc="08160019">
      <w:start w:val="1"/>
      <w:numFmt w:val="lowerLetter"/>
      <w:lvlText w:val="%5."/>
      <w:lvlJc w:val="left"/>
      <w:pPr>
        <w:ind w:left="5020" w:hanging="360"/>
      </w:pPr>
    </w:lvl>
    <w:lvl w:ilvl="5" w:tplc="0816001B">
      <w:start w:val="1"/>
      <w:numFmt w:val="lowerRoman"/>
      <w:lvlText w:val="%6."/>
      <w:lvlJc w:val="right"/>
      <w:pPr>
        <w:ind w:left="5740" w:hanging="180"/>
      </w:pPr>
    </w:lvl>
    <w:lvl w:ilvl="6" w:tplc="0816000F">
      <w:start w:val="1"/>
      <w:numFmt w:val="decimal"/>
      <w:lvlText w:val="%7."/>
      <w:lvlJc w:val="left"/>
      <w:pPr>
        <w:ind w:left="6460" w:hanging="360"/>
      </w:pPr>
    </w:lvl>
    <w:lvl w:ilvl="7" w:tplc="08160019">
      <w:start w:val="1"/>
      <w:numFmt w:val="lowerLetter"/>
      <w:lvlText w:val="%8."/>
      <w:lvlJc w:val="left"/>
      <w:pPr>
        <w:ind w:left="7180" w:hanging="360"/>
      </w:pPr>
    </w:lvl>
    <w:lvl w:ilvl="8" w:tplc="0816001B">
      <w:start w:val="1"/>
      <w:numFmt w:val="lowerRoman"/>
      <w:lvlText w:val="%9."/>
      <w:lvlJc w:val="right"/>
      <w:pPr>
        <w:ind w:left="7900" w:hanging="180"/>
      </w:pPr>
    </w:lvl>
  </w:abstractNum>
  <w:abstractNum w:abstractNumId="11" w15:restartNumberingAfterBreak="0">
    <w:nsid w:val="20AB773D"/>
    <w:multiLevelType w:val="hybridMultilevel"/>
    <w:tmpl w:val="BCB8550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2" w15:restartNumberingAfterBreak="0">
    <w:nsid w:val="20DD709F"/>
    <w:multiLevelType w:val="hybridMultilevel"/>
    <w:tmpl w:val="985EC0BC"/>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3" w15:restartNumberingAfterBreak="0">
    <w:nsid w:val="26193D99"/>
    <w:multiLevelType w:val="hybridMultilevel"/>
    <w:tmpl w:val="37F060C6"/>
    <w:lvl w:ilvl="0" w:tplc="08160017">
      <w:start w:val="1"/>
      <w:numFmt w:val="lowerLetter"/>
      <w:lvlText w:val="%1)"/>
      <w:lvlJc w:val="left"/>
      <w:pPr>
        <w:ind w:left="1068" w:hanging="360"/>
      </w:pPr>
    </w:lvl>
    <w:lvl w:ilvl="1" w:tplc="08160019">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4" w15:restartNumberingAfterBreak="0">
    <w:nsid w:val="26F54721"/>
    <w:multiLevelType w:val="multilevel"/>
    <w:tmpl w:val="E5D01AA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8ED590D"/>
    <w:multiLevelType w:val="hybridMultilevel"/>
    <w:tmpl w:val="122C789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2F812917"/>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D1D7D"/>
    <w:multiLevelType w:val="hybridMultilevel"/>
    <w:tmpl w:val="635C532E"/>
    <w:lvl w:ilvl="0" w:tplc="69404C32">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50FFB"/>
    <w:multiLevelType w:val="hybridMultilevel"/>
    <w:tmpl w:val="AA96C18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364D65DC"/>
    <w:multiLevelType w:val="hybridMultilevel"/>
    <w:tmpl w:val="CC94FDE0"/>
    <w:lvl w:ilvl="0" w:tplc="08160019">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20" w15:restartNumberingAfterBreak="0">
    <w:nsid w:val="3D8B46B8"/>
    <w:multiLevelType w:val="hybridMultilevel"/>
    <w:tmpl w:val="A2E82EF8"/>
    <w:lvl w:ilvl="0" w:tplc="271A6EE8">
      <w:start w:val="1"/>
      <w:numFmt w:val="decimal"/>
      <w:lvlText w:val="%1."/>
      <w:lvlJc w:val="left"/>
      <w:pPr>
        <w:ind w:left="0" w:hanging="360"/>
      </w:pPr>
      <w:rPr>
        <w:rFonts w:asciiTheme="minorHAnsi" w:eastAsia="Times New Roman" w:hAnsiTheme="minorHAnsi" w:cstheme="minorHAnsi"/>
      </w:rPr>
    </w:lvl>
    <w:lvl w:ilvl="1" w:tplc="08160017">
      <w:start w:val="1"/>
      <w:numFmt w:val="lowerLetter"/>
      <w:lvlText w:val="%2)"/>
      <w:lvlJc w:val="left"/>
      <w:pPr>
        <w:ind w:left="720" w:hanging="360"/>
      </w:pPr>
    </w:lvl>
    <w:lvl w:ilvl="2" w:tplc="08160017">
      <w:start w:val="1"/>
      <w:numFmt w:val="lowerLetter"/>
      <w:lvlText w:val="%3)"/>
      <w:lvlJc w:val="left"/>
      <w:pPr>
        <w:ind w:left="1620" w:hanging="360"/>
      </w:pPr>
      <w:rPr>
        <w:rFonts w:hint="default"/>
      </w:rPr>
    </w:lvl>
    <w:lvl w:ilvl="3" w:tplc="0816000F">
      <w:start w:val="1"/>
      <w:numFmt w:val="decimal"/>
      <w:lvlText w:val="%4."/>
      <w:lvlJc w:val="left"/>
      <w:pPr>
        <w:ind w:left="2160" w:hanging="360"/>
      </w:pPr>
    </w:lvl>
    <w:lvl w:ilvl="4" w:tplc="08160019">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21" w15:restartNumberingAfterBreak="0">
    <w:nsid w:val="419A6358"/>
    <w:multiLevelType w:val="hybridMultilevel"/>
    <w:tmpl w:val="BCB8550A"/>
    <w:lvl w:ilvl="0" w:tplc="0816000F">
      <w:start w:val="1"/>
      <w:numFmt w:val="decimal"/>
      <w:lvlText w:val="%1."/>
      <w:lvlJc w:val="left"/>
      <w:pPr>
        <w:ind w:left="786" w:hanging="360"/>
      </w:pPr>
    </w:lvl>
    <w:lvl w:ilvl="1" w:tplc="08160019">
      <w:start w:val="1"/>
      <w:numFmt w:val="lowerLetter"/>
      <w:lvlText w:val="%2."/>
      <w:lvlJc w:val="left"/>
      <w:pPr>
        <w:ind w:left="1364" w:hanging="360"/>
      </w:pPr>
    </w:lvl>
    <w:lvl w:ilvl="2" w:tplc="0816001B">
      <w:start w:val="1"/>
      <w:numFmt w:val="lowerRoman"/>
      <w:lvlText w:val="%3."/>
      <w:lvlJc w:val="right"/>
      <w:pPr>
        <w:ind w:left="2084" w:hanging="180"/>
      </w:pPr>
    </w:lvl>
    <w:lvl w:ilvl="3" w:tplc="0816000F">
      <w:start w:val="1"/>
      <w:numFmt w:val="decimal"/>
      <w:lvlText w:val="%4."/>
      <w:lvlJc w:val="left"/>
      <w:pPr>
        <w:ind w:left="2804" w:hanging="360"/>
      </w:pPr>
    </w:lvl>
    <w:lvl w:ilvl="4" w:tplc="08160019">
      <w:start w:val="1"/>
      <w:numFmt w:val="lowerLetter"/>
      <w:lvlText w:val="%5."/>
      <w:lvlJc w:val="left"/>
      <w:pPr>
        <w:ind w:left="3524" w:hanging="360"/>
      </w:pPr>
    </w:lvl>
    <w:lvl w:ilvl="5" w:tplc="0816001B">
      <w:start w:val="1"/>
      <w:numFmt w:val="lowerRoman"/>
      <w:lvlText w:val="%6."/>
      <w:lvlJc w:val="right"/>
      <w:pPr>
        <w:ind w:left="4244" w:hanging="180"/>
      </w:pPr>
    </w:lvl>
    <w:lvl w:ilvl="6" w:tplc="0816000F">
      <w:start w:val="1"/>
      <w:numFmt w:val="decimal"/>
      <w:lvlText w:val="%7."/>
      <w:lvlJc w:val="left"/>
      <w:pPr>
        <w:ind w:left="4964" w:hanging="360"/>
      </w:pPr>
    </w:lvl>
    <w:lvl w:ilvl="7" w:tplc="08160019">
      <w:start w:val="1"/>
      <w:numFmt w:val="lowerLetter"/>
      <w:lvlText w:val="%8."/>
      <w:lvlJc w:val="left"/>
      <w:pPr>
        <w:ind w:left="5684" w:hanging="360"/>
      </w:pPr>
    </w:lvl>
    <w:lvl w:ilvl="8" w:tplc="0816001B">
      <w:start w:val="1"/>
      <w:numFmt w:val="lowerRoman"/>
      <w:lvlText w:val="%9."/>
      <w:lvlJc w:val="right"/>
      <w:pPr>
        <w:ind w:left="6404" w:hanging="180"/>
      </w:pPr>
    </w:lvl>
  </w:abstractNum>
  <w:abstractNum w:abstractNumId="22" w15:restartNumberingAfterBreak="0">
    <w:nsid w:val="41BC7F6A"/>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9A5633"/>
    <w:multiLevelType w:val="hybridMultilevel"/>
    <w:tmpl w:val="9C4EE27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4" w15:restartNumberingAfterBreak="0">
    <w:nsid w:val="46AB6349"/>
    <w:multiLevelType w:val="hybridMultilevel"/>
    <w:tmpl w:val="7C0C76B4"/>
    <w:lvl w:ilvl="0" w:tplc="34E8FCBC">
      <w:start w:val="1"/>
      <w:numFmt w:val="decimal"/>
      <w:lvlText w:val="%1."/>
      <w:lvlJc w:val="left"/>
      <w:pPr>
        <w:ind w:left="720" w:hanging="360"/>
      </w:pPr>
      <w:rPr>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509709DF"/>
    <w:multiLevelType w:val="hybridMultilevel"/>
    <w:tmpl w:val="CA4A2030"/>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523E62D5"/>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9F0427"/>
    <w:multiLevelType w:val="hybridMultilevel"/>
    <w:tmpl w:val="FEEC62D6"/>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14" w:hanging="360"/>
      </w:pPr>
    </w:lvl>
    <w:lvl w:ilvl="2" w:tplc="0816001B" w:tentative="1">
      <w:start w:val="1"/>
      <w:numFmt w:val="lowerRoman"/>
      <w:lvlText w:val="%3."/>
      <w:lvlJc w:val="right"/>
      <w:pPr>
        <w:ind w:left="1734" w:hanging="180"/>
      </w:pPr>
    </w:lvl>
    <w:lvl w:ilvl="3" w:tplc="0816000F" w:tentative="1">
      <w:start w:val="1"/>
      <w:numFmt w:val="decimal"/>
      <w:lvlText w:val="%4."/>
      <w:lvlJc w:val="left"/>
      <w:pPr>
        <w:ind w:left="2454" w:hanging="360"/>
      </w:pPr>
    </w:lvl>
    <w:lvl w:ilvl="4" w:tplc="08160019" w:tentative="1">
      <w:start w:val="1"/>
      <w:numFmt w:val="lowerLetter"/>
      <w:lvlText w:val="%5."/>
      <w:lvlJc w:val="left"/>
      <w:pPr>
        <w:ind w:left="3174" w:hanging="360"/>
      </w:pPr>
    </w:lvl>
    <w:lvl w:ilvl="5" w:tplc="0816001B" w:tentative="1">
      <w:start w:val="1"/>
      <w:numFmt w:val="lowerRoman"/>
      <w:lvlText w:val="%6."/>
      <w:lvlJc w:val="right"/>
      <w:pPr>
        <w:ind w:left="3894" w:hanging="180"/>
      </w:pPr>
    </w:lvl>
    <w:lvl w:ilvl="6" w:tplc="0816000F" w:tentative="1">
      <w:start w:val="1"/>
      <w:numFmt w:val="decimal"/>
      <w:lvlText w:val="%7."/>
      <w:lvlJc w:val="left"/>
      <w:pPr>
        <w:ind w:left="4614" w:hanging="360"/>
      </w:pPr>
    </w:lvl>
    <w:lvl w:ilvl="7" w:tplc="08160019" w:tentative="1">
      <w:start w:val="1"/>
      <w:numFmt w:val="lowerLetter"/>
      <w:lvlText w:val="%8."/>
      <w:lvlJc w:val="left"/>
      <w:pPr>
        <w:ind w:left="5334" w:hanging="360"/>
      </w:pPr>
    </w:lvl>
    <w:lvl w:ilvl="8" w:tplc="0816001B" w:tentative="1">
      <w:start w:val="1"/>
      <w:numFmt w:val="lowerRoman"/>
      <w:lvlText w:val="%9."/>
      <w:lvlJc w:val="right"/>
      <w:pPr>
        <w:ind w:left="6054" w:hanging="180"/>
      </w:pPr>
    </w:lvl>
  </w:abstractNum>
  <w:abstractNum w:abstractNumId="28" w15:restartNumberingAfterBreak="0">
    <w:nsid w:val="58173F26"/>
    <w:multiLevelType w:val="hybridMultilevel"/>
    <w:tmpl w:val="B4CC9874"/>
    <w:lvl w:ilvl="0" w:tplc="2536D942">
      <w:start w:val="1"/>
      <w:numFmt w:val="lowerLetter"/>
      <w:lvlText w:val="%1."/>
      <w:lvlJc w:val="left"/>
      <w:pPr>
        <w:ind w:left="1068" w:hanging="360"/>
      </w:pPr>
      <w:rPr>
        <w:rFonts w:hint="default"/>
        <w:b/>
        <w:sz w:val="20"/>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5BBF07A0"/>
    <w:multiLevelType w:val="hybridMultilevel"/>
    <w:tmpl w:val="817E58C2"/>
    <w:lvl w:ilvl="0" w:tplc="08160017">
      <w:start w:val="1"/>
      <w:numFmt w:val="lowerLetter"/>
      <w:lvlText w:val="%1)"/>
      <w:lvlJc w:val="left"/>
      <w:pPr>
        <w:ind w:left="1288" w:hanging="360"/>
      </w:pPr>
    </w:lvl>
    <w:lvl w:ilvl="1" w:tplc="08160019" w:tentative="1">
      <w:start w:val="1"/>
      <w:numFmt w:val="lowerLetter"/>
      <w:lvlText w:val="%2."/>
      <w:lvlJc w:val="left"/>
      <w:pPr>
        <w:ind w:left="2008" w:hanging="360"/>
      </w:pPr>
    </w:lvl>
    <w:lvl w:ilvl="2" w:tplc="0816001B" w:tentative="1">
      <w:start w:val="1"/>
      <w:numFmt w:val="lowerRoman"/>
      <w:lvlText w:val="%3."/>
      <w:lvlJc w:val="right"/>
      <w:pPr>
        <w:ind w:left="2728" w:hanging="180"/>
      </w:pPr>
    </w:lvl>
    <w:lvl w:ilvl="3" w:tplc="0816000F" w:tentative="1">
      <w:start w:val="1"/>
      <w:numFmt w:val="decimal"/>
      <w:lvlText w:val="%4."/>
      <w:lvlJc w:val="left"/>
      <w:pPr>
        <w:ind w:left="3448" w:hanging="360"/>
      </w:pPr>
    </w:lvl>
    <w:lvl w:ilvl="4" w:tplc="08160019" w:tentative="1">
      <w:start w:val="1"/>
      <w:numFmt w:val="lowerLetter"/>
      <w:lvlText w:val="%5."/>
      <w:lvlJc w:val="left"/>
      <w:pPr>
        <w:ind w:left="4168" w:hanging="360"/>
      </w:pPr>
    </w:lvl>
    <w:lvl w:ilvl="5" w:tplc="0816001B" w:tentative="1">
      <w:start w:val="1"/>
      <w:numFmt w:val="lowerRoman"/>
      <w:lvlText w:val="%6."/>
      <w:lvlJc w:val="right"/>
      <w:pPr>
        <w:ind w:left="4888" w:hanging="180"/>
      </w:pPr>
    </w:lvl>
    <w:lvl w:ilvl="6" w:tplc="0816000F" w:tentative="1">
      <w:start w:val="1"/>
      <w:numFmt w:val="decimal"/>
      <w:lvlText w:val="%7."/>
      <w:lvlJc w:val="left"/>
      <w:pPr>
        <w:ind w:left="5608" w:hanging="360"/>
      </w:pPr>
    </w:lvl>
    <w:lvl w:ilvl="7" w:tplc="08160019" w:tentative="1">
      <w:start w:val="1"/>
      <w:numFmt w:val="lowerLetter"/>
      <w:lvlText w:val="%8."/>
      <w:lvlJc w:val="left"/>
      <w:pPr>
        <w:ind w:left="6328" w:hanging="360"/>
      </w:pPr>
    </w:lvl>
    <w:lvl w:ilvl="8" w:tplc="0816001B" w:tentative="1">
      <w:start w:val="1"/>
      <w:numFmt w:val="lowerRoman"/>
      <w:lvlText w:val="%9."/>
      <w:lvlJc w:val="right"/>
      <w:pPr>
        <w:ind w:left="7048" w:hanging="180"/>
      </w:pPr>
    </w:lvl>
  </w:abstractNum>
  <w:abstractNum w:abstractNumId="30" w15:restartNumberingAfterBreak="0">
    <w:nsid w:val="5C1E2460"/>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BB42EC"/>
    <w:multiLevelType w:val="hybridMultilevel"/>
    <w:tmpl w:val="B09CD736"/>
    <w:lvl w:ilvl="0" w:tplc="C3BA35C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2372EBE"/>
    <w:multiLevelType w:val="hybridMultilevel"/>
    <w:tmpl w:val="EBC2209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6783507D"/>
    <w:multiLevelType w:val="multilevel"/>
    <w:tmpl w:val="5344A71A"/>
    <w:lvl w:ilvl="0">
      <w:start w:val="1"/>
      <w:numFmt w:val="decimal"/>
      <w:lvlText w:val="%1."/>
      <w:lvlJc w:val="left"/>
      <w:pPr>
        <w:ind w:left="720" w:hanging="360"/>
      </w:pPr>
      <w:rPr>
        <w:b w:val="0"/>
        <w:color w:val="auto"/>
      </w:rPr>
    </w:lvl>
    <w:lvl w:ilvl="1">
      <w:start w:val="2"/>
      <w:numFmt w:val="decimal"/>
      <w:isLgl/>
      <w:lvlText w:val="%1.%2."/>
      <w:lvlJc w:val="left"/>
      <w:pPr>
        <w:ind w:left="1110" w:hanging="390"/>
      </w:pPr>
      <w:rPr>
        <w:rFonts w:eastAsia="Times New Roman" w:hint="default"/>
        <w:sz w:val="22"/>
      </w:rPr>
    </w:lvl>
    <w:lvl w:ilvl="2">
      <w:start w:val="1"/>
      <w:numFmt w:val="lowerLetter"/>
      <w:isLgl/>
      <w:lvlText w:val="%1.%2.%3."/>
      <w:lvlJc w:val="left"/>
      <w:pPr>
        <w:ind w:left="1800" w:hanging="720"/>
      </w:pPr>
      <w:rPr>
        <w:rFonts w:eastAsia="Times New Roman" w:hint="default"/>
        <w:sz w:val="22"/>
      </w:rPr>
    </w:lvl>
    <w:lvl w:ilvl="3">
      <w:start w:val="1"/>
      <w:numFmt w:val="decimal"/>
      <w:isLgl/>
      <w:lvlText w:val="%1.%2.%3.%4."/>
      <w:lvlJc w:val="left"/>
      <w:pPr>
        <w:ind w:left="2160" w:hanging="720"/>
      </w:pPr>
      <w:rPr>
        <w:rFonts w:eastAsia="Times New Roman" w:hint="default"/>
        <w:sz w:val="22"/>
      </w:rPr>
    </w:lvl>
    <w:lvl w:ilvl="4">
      <w:start w:val="1"/>
      <w:numFmt w:val="decimal"/>
      <w:isLgl/>
      <w:lvlText w:val="%1.%2.%3.%4.%5."/>
      <w:lvlJc w:val="left"/>
      <w:pPr>
        <w:ind w:left="2880" w:hanging="1080"/>
      </w:pPr>
      <w:rPr>
        <w:rFonts w:eastAsia="Times New Roman" w:hint="default"/>
        <w:sz w:val="22"/>
      </w:rPr>
    </w:lvl>
    <w:lvl w:ilvl="5">
      <w:start w:val="1"/>
      <w:numFmt w:val="decimal"/>
      <w:isLgl/>
      <w:lvlText w:val="%1.%2.%3.%4.%5.%6."/>
      <w:lvlJc w:val="left"/>
      <w:pPr>
        <w:ind w:left="3240" w:hanging="1080"/>
      </w:pPr>
      <w:rPr>
        <w:rFonts w:eastAsia="Times New Roman" w:hint="default"/>
        <w:sz w:val="22"/>
      </w:rPr>
    </w:lvl>
    <w:lvl w:ilvl="6">
      <w:start w:val="1"/>
      <w:numFmt w:val="decimal"/>
      <w:isLgl/>
      <w:lvlText w:val="%1.%2.%3.%4.%5.%6.%7."/>
      <w:lvlJc w:val="left"/>
      <w:pPr>
        <w:ind w:left="3960" w:hanging="1440"/>
      </w:pPr>
      <w:rPr>
        <w:rFonts w:eastAsia="Times New Roman" w:hint="default"/>
        <w:sz w:val="22"/>
      </w:rPr>
    </w:lvl>
    <w:lvl w:ilvl="7">
      <w:start w:val="1"/>
      <w:numFmt w:val="decimal"/>
      <w:isLgl/>
      <w:lvlText w:val="%1.%2.%3.%4.%5.%6.%7.%8."/>
      <w:lvlJc w:val="left"/>
      <w:pPr>
        <w:ind w:left="4320" w:hanging="1440"/>
      </w:pPr>
      <w:rPr>
        <w:rFonts w:eastAsia="Times New Roman" w:hint="default"/>
        <w:sz w:val="22"/>
      </w:rPr>
    </w:lvl>
    <w:lvl w:ilvl="8">
      <w:start w:val="1"/>
      <w:numFmt w:val="decimal"/>
      <w:isLgl/>
      <w:lvlText w:val="%1.%2.%3.%4.%5.%6.%7.%8.%9."/>
      <w:lvlJc w:val="left"/>
      <w:pPr>
        <w:ind w:left="5040" w:hanging="1800"/>
      </w:pPr>
      <w:rPr>
        <w:rFonts w:eastAsia="Times New Roman" w:hint="default"/>
        <w:sz w:val="22"/>
      </w:rPr>
    </w:lvl>
  </w:abstractNum>
  <w:abstractNum w:abstractNumId="34" w15:restartNumberingAfterBreak="0">
    <w:nsid w:val="6B294855"/>
    <w:multiLevelType w:val="hybridMultilevel"/>
    <w:tmpl w:val="3E8E2C88"/>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35" w15:restartNumberingAfterBreak="0">
    <w:nsid w:val="71812CB1"/>
    <w:multiLevelType w:val="hybridMultilevel"/>
    <w:tmpl w:val="6C4C3392"/>
    <w:lvl w:ilvl="0" w:tplc="08160017">
      <w:start w:val="1"/>
      <w:numFmt w:val="lowerLetter"/>
      <w:lvlText w:val="%1)"/>
      <w:lvlJc w:val="left"/>
      <w:pPr>
        <w:ind w:left="1066" w:hanging="360"/>
      </w:pPr>
      <w:rPr>
        <w:rFonts w:hint="default"/>
      </w:rPr>
    </w:lvl>
    <w:lvl w:ilvl="1" w:tplc="08160019" w:tentative="1">
      <w:start w:val="1"/>
      <w:numFmt w:val="lowerLetter"/>
      <w:lvlText w:val="%2."/>
      <w:lvlJc w:val="left"/>
      <w:pPr>
        <w:ind w:left="-3369" w:hanging="360"/>
      </w:pPr>
    </w:lvl>
    <w:lvl w:ilvl="2" w:tplc="0816001B" w:tentative="1">
      <w:start w:val="1"/>
      <w:numFmt w:val="lowerRoman"/>
      <w:lvlText w:val="%3."/>
      <w:lvlJc w:val="right"/>
      <w:pPr>
        <w:ind w:left="-2649" w:hanging="180"/>
      </w:pPr>
    </w:lvl>
    <w:lvl w:ilvl="3" w:tplc="0816000F" w:tentative="1">
      <w:start w:val="1"/>
      <w:numFmt w:val="decimal"/>
      <w:lvlText w:val="%4."/>
      <w:lvlJc w:val="left"/>
      <w:pPr>
        <w:ind w:left="-1929" w:hanging="360"/>
      </w:pPr>
    </w:lvl>
    <w:lvl w:ilvl="4" w:tplc="08160019" w:tentative="1">
      <w:start w:val="1"/>
      <w:numFmt w:val="lowerLetter"/>
      <w:lvlText w:val="%5."/>
      <w:lvlJc w:val="left"/>
      <w:pPr>
        <w:ind w:left="-1209" w:hanging="360"/>
      </w:pPr>
    </w:lvl>
    <w:lvl w:ilvl="5" w:tplc="0816001B" w:tentative="1">
      <w:start w:val="1"/>
      <w:numFmt w:val="lowerRoman"/>
      <w:lvlText w:val="%6."/>
      <w:lvlJc w:val="right"/>
      <w:pPr>
        <w:ind w:left="-489" w:hanging="180"/>
      </w:pPr>
    </w:lvl>
    <w:lvl w:ilvl="6" w:tplc="0816000F" w:tentative="1">
      <w:start w:val="1"/>
      <w:numFmt w:val="decimal"/>
      <w:lvlText w:val="%7."/>
      <w:lvlJc w:val="left"/>
      <w:pPr>
        <w:ind w:left="231" w:hanging="360"/>
      </w:pPr>
    </w:lvl>
    <w:lvl w:ilvl="7" w:tplc="08160019" w:tentative="1">
      <w:start w:val="1"/>
      <w:numFmt w:val="lowerLetter"/>
      <w:lvlText w:val="%8."/>
      <w:lvlJc w:val="left"/>
      <w:pPr>
        <w:ind w:left="951" w:hanging="360"/>
      </w:pPr>
    </w:lvl>
    <w:lvl w:ilvl="8" w:tplc="0816001B" w:tentative="1">
      <w:start w:val="1"/>
      <w:numFmt w:val="lowerRoman"/>
      <w:lvlText w:val="%9."/>
      <w:lvlJc w:val="right"/>
      <w:pPr>
        <w:ind w:left="1671" w:hanging="180"/>
      </w:pPr>
    </w:lvl>
  </w:abstractNum>
  <w:abstractNum w:abstractNumId="36" w15:restartNumberingAfterBreak="0">
    <w:nsid w:val="79F02C9D"/>
    <w:multiLevelType w:val="multilevel"/>
    <w:tmpl w:val="8EDE6A0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B6D48BB"/>
    <w:multiLevelType w:val="hybridMultilevel"/>
    <w:tmpl w:val="DA0483F0"/>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20"/>
  </w:num>
  <w:num w:numId="2">
    <w:abstractNumId w:val="10"/>
  </w:num>
  <w:num w:numId="3">
    <w:abstractNumId w:val="21"/>
  </w:num>
  <w:num w:numId="4">
    <w:abstractNumId w:val="33"/>
  </w:num>
  <w:num w:numId="5">
    <w:abstractNumId w:val="23"/>
  </w:num>
  <w:num w:numId="6">
    <w:abstractNumId w:val="1"/>
  </w:num>
  <w:num w:numId="7">
    <w:abstractNumId w:val="24"/>
  </w:num>
  <w:num w:numId="8">
    <w:abstractNumId w:val="0"/>
  </w:num>
  <w:num w:numId="9">
    <w:abstractNumId w:val="11"/>
  </w:num>
  <w:num w:numId="10">
    <w:abstractNumId w:val="18"/>
  </w:num>
  <w:num w:numId="11">
    <w:abstractNumId w:val="30"/>
  </w:num>
  <w:num w:numId="12">
    <w:abstractNumId w:val="7"/>
  </w:num>
  <w:num w:numId="13">
    <w:abstractNumId w:val="9"/>
  </w:num>
  <w:num w:numId="14">
    <w:abstractNumId w:val="8"/>
  </w:num>
  <w:num w:numId="15">
    <w:abstractNumId w:val="22"/>
  </w:num>
  <w:num w:numId="16">
    <w:abstractNumId w:val="16"/>
  </w:num>
  <w:num w:numId="17">
    <w:abstractNumId w:val="26"/>
  </w:num>
  <w:num w:numId="18">
    <w:abstractNumId w:val="28"/>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31"/>
  </w:num>
  <w:num w:numId="29">
    <w:abstractNumId w:val="6"/>
  </w:num>
  <w:num w:numId="30">
    <w:abstractNumId w:val="3"/>
  </w:num>
  <w:num w:numId="31">
    <w:abstractNumId w:val="34"/>
  </w:num>
  <w:num w:numId="32">
    <w:abstractNumId w:val="25"/>
  </w:num>
  <w:num w:numId="33">
    <w:abstractNumId w:val="36"/>
  </w:num>
  <w:num w:numId="34">
    <w:abstractNumId w:val="2"/>
  </w:num>
  <w:num w:numId="35">
    <w:abstractNumId w:val="15"/>
  </w:num>
  <w:num w:numId="36">
    <w:abstractNumId w:val="14"/>
  </w:num>
  <w:num w:numId="37">
    <w:abstractNumId w:val="32"/>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3"/>
  </w:num>
  <w:num w:numId="41">
    <w:abstractNumId w:val="35"/>
  </w:num>
  <w:num w:numId="42">
    <w:abstractNumId w:val="12"/>
  </w:num>
  <w:num w:numId="43">
    <w:abstractNumId w:val="29"/>
  </w:num>
  <w:num w:numId="44">
    <w:abstractNumId w:val="5"/>
  </w:num>
  <w:num w:numId="45">
    <w:abstractNumId w:val="4"/>
  </w:num>
  <w:num w:numId="46">
    <w:abstractNumId w:val="27"/>
  </w:num>
  <w:num w:numId="47">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5A"/>
    <w:rsid w:val="00000628"/>
    <w:rsid w:val="00002484"/>
    <w:rsid w:val="000055B7"/>
    <w:rsid w:val="00006641"/>
    <w:rsid w:val="00010540"/>
    <w:rsid w:val="000106E2"/>
    <w:rsid w:val="00010764"/>
    <w:rsid w:val="0001079D"/>
    <w:rsid w:val="000113EB"/>
    <w:rsid w:val="000123B9"/>
    <w:rsid w:val="000131FC"/>
    <w:rsid w:val="000135BF"/>
    <w:rsid w:val="00014655"/>
    <w:rsid w:val="00016A7D"/>
    <w:rsid w:val="000200A5"/>
    <w:rsid w:val="00020D44"/>
    <w:rsid w:val="000215DE"/>
    <w:rsid w:val="00022268"/>
    <w:rsid w:val="00024CE5"/>
    <w:rsid w:val="00025468"/>
    <w:rsid w:val="0002772B"/>
    <w:rsid w:val="00027956"/>
    <w:rsid w:val="00030858"/>
    <w:rsid w:val="000309E1"/>
    <w:rsid w:val="00035FBF"/>
    <w:rsid w:val="00040498"/>
    <w:rsid w:val="000421D8"/>
    <w:rsid w:val="00042C81"/>
    <w:rsid w:val="000433B4"/>
    <w:rsid w:val="00044E66"/>
    <w:rsid w:val="00045ECF"/>
    <w:rsid w:val="00046DBB"/>
    <w:rsid w:val="00047558"/>
    <w:rsid w:val="00051D67"/>
    <w:rsid w:val="00051FB3"/>
    <w:rsid w:val="000553A3"/>
    <w:rsid w:val="0005696E"/>
    <w:rsid w:val="000575BF"/>
    <w:rsid w:val="00062B7E"/>
    <w:rsid w:val="00064034"/>
    <w:rsid w:val="000644CE"/>
    <w:rsid w:val="00066355"/>
    <w:rsid w:val="00066B39"/>
    <w:rsid w:val="00067132"/>
    <w:rsid w:val="00067167"/>
    <w:rsid w:val="00067586"/>
    <w:rsid w:val="00071778"/>
    <w:rsid w:val="00073B01"/>
    <w:rsid w:val="00074BCD"/>
    <w:rsid w:val="00080F76"/>
    <w:rsid w:val="00085826"/>
    <w:rsid w:val="000872B6"/>
    <w:rsid w:val="0008748F"/>
    <w:rsid w:val="0009165F"/>
    <w:rsid w:val="00091B3F"/>
    <w:rsid w:val="00094A70"/>
    <w:rsid w:val="00094E78"/>
    <w:rsid w:val="000A2E3F"/>
    <w:rsid w:val="000A6614"/>
    <w:rsid w:val="000B0343"/>
    <w:rsid w:val="000B21C3"/>
    <w:rsid w:val="000B738D"/>
    <w:rsid w:val="000C0701"/>
    <w:rsid w:val="000C14AB"/>
    <w:rsid w:val="000C2C8F"/>
    <w:rsid w:val="000C50CC"/>
    <w:rsid w:val="000C589D"/>
    <w:rsid w:val="000D2B12"/>
    <w:rsid w:val="000D2FE3"/>
    <w:rsid w:val="000D4CBF"/>
    <w:rsid w:val="000D516C"/>
    <w:rsid w:val="000D7772"/>
    <w:rsid w:val="000E2F1B"/>
    <w:rsid w:val="000E4FA4"/>
    <w:rsid w:val="000E7D17"/>
    <w:rsid w:val="000F10DB"/>
    <w:rsid w:val="000F17D9"/>
    <w:rsid w:val="000F227F"/>
    <w:rsid w:val="000F408C"/>
    <w:rsid w:val="000F7ADA"/>
    <w:rsid w:val="0010006F"/>
    <w:rsid w:val="00100C98"/>
    <w:rsid w:val="001031CC"/>
    <w:rsid w:val="001039B4"/>
    <w:rsid w:val="00106E92"/>
    <w:rsid w:val="00110515"/>
    <w:rsid w:val="00110CE4"/>
    <w:rsid w:val="00111FE5"/>
    <w:rsid w:val="00112D57"/>
    <w:rsid w:val="0011384E"/>
    <w:rsid w:val="00114D88"/>
    <w:rsid w:val="00117661"/>
    <w:rsid w:val="001215EE"/>
    <w:rsid w:val="00124D77"/>
    <w:rsid w:val="00126488"/>
    <w:rsid w:val="001278F2"/>
    <w:rsid w:val="00133F36"/>
    <w:rsid w:val="00134004"/>
    <w:rsid w:val="001348E7"/>
    <w:rsid w:val="001349B4"/>
    <w:rsid w:val="00134ABF"/>
    <w:rsid w:val="001400D8"/>
    <w:rsid w:val="001405ED"/>
    <w:rsid w:val="00145AA0"/>
    <w:rsid w:val="001531D0"/>
    <w:rsid w:val="00154E0E"/>
    <w:rsid w:val="001632D9"/>
    <w:rsid w:val="00165E33"/>
    <w:rsid w:val="0016776C"/>
    <w:rsid w:val="00171193"/>
    <w:rsid w:val="00172F7C"/>
    <w:rsid w:val="00175B97"/>
    <w:rsid w:val="00175D86"/>
    <w:rsid w:val="00176631"/>
    <w:rsid w:val="001768F4"/>
    <w:rsid w:val="00176F65"/>
    <w:rsid w:val="001810CE"/>
    <w:rsid w:val="00181DB1"/>
    <w:rsid w:val="00182D38"/>
    <w:rsid w:val="00185705"/>
    <w:rsid w:val="00185FA1"/>
    <w:rsid w:val="00187303"/>
    <w:rsid w:val="001912EA"/>
    <w:rsid w:val="00192F4F"/>
    <w:rsid w:val="001930EB"/>
    <w:rsid w:val="0019430D"/>
    <w:rsid w:val="001952C0"/>
    <w:rsid w:val="001957CA"/>
    <w:rsid w:val="001A0372"/>
    <w:rsid w:val="001A34BD"/>
    <w:rsid w:val="001A73C3"/>
    <w:rsid w:val="001B02A6"/>
    <w:rsid w:val="001B2B17"/>
    <w:rsid w:val="001B3CEC"/>
    <w:rsid w:val="001B699A"/>
    <w:rsid w:val="001B6CD3"/>
    <w:rsid w:val="001B7B5E"/>
    <w:rsid w:val="001C0A15"/>
    <w:rsid w:val="001C3773"/>
    <w:rsid w:val="001C515E"/>
    <w:rsid w:val="001D31B6"/>
    <w:rsid w:val="001D4F48"/>
    <w:rsid w:val="001D6430"/>
    <w:rsid w:val="001D6B6D"/>
    <w:rsid w:val="001D728A"/>
    <w:rsid w:val="001E1CE5"/>
    <w:rsid w:val="001E29DF"/>
    <w:rsid w:val="001E3ACD"/>
    <w:rsid w:val="001F1D80"/>
    <w:rsid w:val="001F36F0"/>
    <w:rsid w:val="001F62D6"/>
    <w:rsid w:val="001F6E4D"/>
    <w:rsid w:val="001F788A"/>
    <w:rsid w:val="00200227"/>
    <w:rsid w:val="00203D1B"/>
    <w:rsid w:val="00205CF8"/>
    <w:rsid w:val="00207386"/>
    <w:rsid w:val="00207BE3"/>
    <w:rsid w:val="00210A45"/>
    <w:rsid w:val="00212065"/>
    <w:rsid w:val="002128A6"/>
    <w:rsid w:val="00217C5F"/>
    <w:rsid w:val="00220A4C"/>
    <w:rsid w:val="00220D0D"/>
    <w:rsid w:val="00221B5B"/>
    <w:rsid w:val="002229E4"/>
    <w:rsid w:val="00223491"/>
    <w:rsid w:val="00224B74"/>
    <w:rsid w:val="00224E3B"/>
    <w:rsid w:val="002252C5"/>
    <w:rsid w:val="00231669"/>
    <w:rsid w:val="002319BE"/>
    <w:rsid w:val="00231E85"/>
    <w:rsid w:val="00232F1F"/>
    <w:rsid w:val="00233D85"/>
    <w:rsid w:val="00233FEC"/>
    <w:rsid w:val="002410E6"/>
    <w:rsid w:val="00242D46"/>
    <w:rsid w:val="00242D58"/>
    <w:rsid w:val="00250CCD"/>
    <w:rsid w:val="002541AA"/>
    <w:rsid w:val="002556F1"/>
    <w:rsid w:val="00260953"/>
    <w:rsid w:val="00260A8A"/>
    <w:rsid w:val="00260EF2"/>
    <w:rsid w:val="00263935"/>
    <w:rsid w:val="00264AEF"/>
    <w:rsid w:val="00265ECC"/>
    <w:rsid w:val="00266848"/>
    <w:rsid w:val="002677C9"/>
    <w:rsid w:val="00270E37"/>
    <w:rsid w:val="00271484"/>
    <w:rsid w:val="002737EB"/>
    <w:rsid w:val="00274016"/>
    <w:rsid w:val="00274433"/>
    <w:rsid w:val="00275688"/>
    <w:rsid w:val="00275D80"/>
    <w:rsid w:val="00275FEE"/>
    <w:rsid w:val="00277BE5"/>
    <w:rsid w:val="00280EFC"/>
    <w:rsid w:val="0028480D"/>
    <w:rsid w:val="002860BC"/>
    <w:rsid w:val="00287E5A"/>
    <w:rsid w:val="00287F14"/>
    <w:rsid w:val="0029228D"/>
    <w:rsid w:val="0029300A"/>
    <w:rsid w:val="00293068"/>
    <w:rsid w:val="0029480C"/>
    <w:rsid w:val="00296857"/>
    <w:rsid w:val="00296DFE"/>
    <w:rsid w:val="002974DA"/>
    <w:rsid w:val="00297DE7"/>
    <w:rsid w:val="002A3801"/>
    <w:rsid w:val="002A5565"/>
    <w:rsid w:val="002A6B02"/>
    <w:rsid w:val="002A6B78"/>
    <w:rsid w:val="002A6C28"/>
    <w:rsid w:val="002B61D6"/>
    <w:rsid w:val="002B7A0D"/>
    <w:rsid w:val="002C078A"/>
    <w:rsid w:val="002C2E93"/>
    <w:rsid w:val="002C37F2"/>
    <w:rsid w:val="002C48B2"/>
    <w:rsid w:val="002C554B"/>
    <w:rsid w:val="002C5F2E"/>
    <w:rsid w:val="002C628E"/>
    <w:rsid w:val="002C7F6D"/>
    <w:rsid w:val="002C7F99"/>
    <w:rsid w:val="002D0543"/>
    <w:rsid w:val="002D0D19"/>
    <w:rsid w:val="002D3B36"/>
    <w:rsid w:val="002D7930"/>
    <w:rsid w:val="002E0EDA"/>
    <w:rsid w:val="002E2848"/>
    <w:rsid w:val="002E545F"/>
    <w:rsid w:val="002E7695"/>
    <w:rsid w:val="002F27FA"/>
    <w:rsid w:val="002F74B6"/>
    <w:rsid w:val="002F78B1"/>
    <w:rsid w:val="002F7AB9"/>
    <w:rsid w:val="002F7E03"/>
    <w:rsid w:val="00301118"/>
    <w:rsid w:val="00303187"/>
    <w:rsid w:val="0030558F"/>
    <w:rsid w:val="0031008C"/>
    <w:rsid w:val="0031183F"/>
    <w:rsid w:val="00312CD1"/>
    <w:rsid w:val="00314144"/>
    <w:rsid w:val="00315101"/>
    <w:rsid w:val="00315911"/>
    <w:rsid w:val="0031741C"/>
    <w:rsid w:val="00320794"/>
    <w:rsid w:val="003232EA"/>
    <w:rsid w:val="00323A8D"/>
    <w:rsid w:val="0032403E"/>
    <w:rsid w:val="003243D4"/>
    <w:rsid w:val="00325349"/>
    <w:rsid w:val="0032654A"/>
    <w:rsid w:val="0032715A"/>
    <w:rsid w:val="003316B2"/>
    <w:rsid w:val="00331BD9"/>
    <w:rsid w:val="00331C91"/>
    <w:rsid w:val="00334B93"/>
    <w:rsid w:val="00334F5C"/>
    <w:rsid w:val="00336F29"/>
    <w:rsid w:val="00337001"/>
    <w:rsid w:val="00337C01"/>
    <w:rsid w:val="00337CB4"/>
    <w:rsid w:val="003415E7"/>
    <w:rsid w:val="003418CE"/>
    <w:rsid w:val="00342E03"/>
    <w:rsid w:val="00343483"/>
    <w:rsid w:val="00344B96"/>
    <w:rsid w:val="003456F1"/>
    <w:rsid w:val="00346F37"/>
    <w:rsid w:val="003538CC"/>
    <w:rsid w:val="0035410F"/>
    <w:rsid w:val="00354B3E"/>
    <w:rsid w:val="00360051"/>
    <w:rsid w:val="00362005"/>
    <w:rsid w:val="00362172"/>
    <w:rsid w:val="003641C9"/>
    <w:rsid w:val="00364B26"/>
    <w:rsid w:val="00364C15"/>
    <w:rsid w:val="00367DBB"/>
    <w:rsid w:val="00370543"/>
    <w:rsid w:val="00371592"/>
    <w:rsid w:val="00372180"/>
    <w:rsid w:val="0037232F"/>
    <w:rsid w:val="00372A0A"/>
    <w:rsid w:val="00375FFF"/>
    <w:rsid w:val="00376711"/>
    <w:rsid w:val="00376961"/>
    <w:rsid w:val="003775E7"/>
    <w:rsid w:val="00382D4B"/>
    <w:rsid w:val="00384720"/>
    <w:rsid w:val="003854E2"/>
    <w:rsid w:val="0038692A"/>
    <w:rsid w:val="00387320"/>
    <w:rsid w:val="00387A4E"/>
    <w:rsid w:val="0039005E"/>
    <w:rsid w:val="00391CB8"/>
    <w:rsid w:val="00392B06"/>
    <w:rsid w:val="00394A83"/>
    <w:rsid w:val="00394C84"/>
    <w:rsid w:val="003A04F1"/>
    <w:rsid w:val="003A0EE7"/>
    <w:rsid w:val="003A3C91"/>
    <w:rsid w:val="003A6449"/>
    <w:rsid w:val="003A7093"/>
    <w:rsid w:val="003B1B65"/>
    <w:rsid w:val="003B300D"/>
    <w:rsid w:val="003B61DC"/>
    <w:rsid w:val="003B7076"/>
    <w:rsid w:val="003C1019"/>
    <w:rsid w:val="003C1599"/>
    <w:rsid w:val="003C2210"/>
    <w:rsid w:val="003C33B1"/>
    <w:rsid w:val="003C7DFD"/>
    <w:rsid w:val="003C7E01"/>
    <w:rsid w:val="003D0696"/>
    <w:rsid w:val="003D1146"/>
    <w:rsid w:val="003D32A2"/>
    <w:rsid w:val="003D3904"/>
    <w:rsid w:val="003D3EA4"/>
    <w:rsid w:val="003D5BAE"/>
    <w:rsid w:val="003D6382"/>
    <w:rsid w:val="003D7AC9"/>
    <w:rsid w:val="003E04C7"/>
    <w:rsid w:val="003E277D"/>
    <w:rsid w:val="003E2C50"/>
    <w:rsid w:val="003E3B60"/>
    <w:rsid w:val="003E65B9"/>
    <w:rsid w:val="003E6FB3"/>
    <w:rsid w:val="003E7B36"/>
    <w:rsid w:val="003F00BC"/>
    <w:rsid w:val="003F676D"/>
    <w:rsid w:val="003F7BE1"/>
    <w:rsid w:val="0040301A"/>
    <w:rsid w:val="004040A4"/>
    <w:rsid w:val="00405CC1"/>
    <w:rsid w:val="004063AD"/>
    <w:rsid w:val="00411DFE"/>
    <w:rsid w:val="00413092"/>
    <w:rsid w:val="004132FD"/>
    <w:rsid w:val="00413358"/>
    <w:rsid w:val="00416E46"/>
    <w:rsid w:val="00420DEB"/>
    <w:rsid w:val="00423817"/>
    <w:rsid w:val="00423DC5"/>
    <w:rsid w:val="0042419D"/>
    <w:rsid w:val="00426495"/>
    <w:rsid w:val="004271A7"/>
    <w:rsid w:val="00430AEA"/>
    <w:rsid w:val="00430CF2"/>
    <w:rsid w:val="00433884"/>
    <w:rsid w:val="00433B1B"/>
    <w:rsid w:val="004359B9"/>
    <w:rsid w:val="0044118E"/>
    <w:rsid w:val="004412A5"/>
    <w:rsid w:val="00441D3F"/>
    <w:rsid w:val="00442B84"/>
    <w:rsid w:val="00444F6D"/>
    <w:rsid w:val="004453A0"/>
    <w:rsid w:val="00445DCE"/>
    <w:rsid w:val="00446BEA"/>
    <w:rsid w:val="0044787D"/>
    <w:rsid w:val="00447A82"/>
    <w:rsid w:val="0045047A"/>
    <w:rsid w:val="00452EE4"/>
    <w:rsid w:val="004534F7"/>
    <w:rsid w:val="004538F9"/>
    <w:rsid w:val="00453CE1"/>
    <w:rsid w:val="00454735"/>
    <w:rsid w:val="004553CA"/>
    <w:rsid w:val="00455C7C"/>
    <w:rsid w:val="004565AD"/>
    <w:rsid w:val="00461374"/>
    <w:rsid w:val="00461D7D"/>
    <w:rsid w:val="0046705C"/>
    <w:rsid w:val="004679D4"/>
    <w:rsid w:val="00467A3C"/>
    <w:rsid w:val="00467DFD"/>
    <w:rsid w:val="00470A02"/>
    <w:rsid w:val="00474F67"/>
    <w:rsid w:val="00475A79"/>
    <w:rsid w:val="00476FD8"/>
    <w:rsid w:val="00481102"/>
    <w:rsid w:val="0048140B"/>
    <w:rsid w:val="00483506"/>
    <w:rsid w:val="0048359E"/>
    <w:rsid w:val="00484104"/>
    <w:rsid w:val="004853D5"/>
    <w:rsid w:val="00485666"/>
    <w:rsid w:val="00486970"/>
    <w:rsid w:val="00486F9B"/>
    <w:rsid w:val="0048773A"/>
    <w:rsid w:val="00490C6C"/>
    <w:rsid w:val="00491870"/>
    <w:rsid w:val="004923FF"/>
    <w:rsid w:val="00492B1F"/>
    <w:rsid w:val="00493482"/>
    <w:rsid w:val="0049368D"/>
    <w:rsid w:val="00494368"/>
    <w:rsid w:val="004958A4"/>
    <w:rsid w:val="00495934"/>
    <w:rsid w:val="004960B5"/>
    <w:rsid w:val="004964F3"/>
    <w:rsid w:val="004A2345"/>
    <w:rsid w:val="004A3AE7"/>
    <w:rsid w:val="004A553A"/>
    <w:rsid w:val="004B17C7"/>
    <w:rsid w:val="004B601D"/>
    <w:rsid w:val="004B7847"/>
    <w:rsid w:val="004C10AA"/>
    <w:rsid w:val="004C137B"/>
    <w:rsid w:val="004C223B"/>
    <w:rsid w:val="004C6F86"/>
    <w:rsid w:val="004C71F1"/>
    <w:rsid w:val="004D4BB4"/>
    <w:rsid w:val="004D5094"/>
    <w:rsid w:val="004E0B5B"/>
    <w:rsid w:val="004E29C6"/>
    <w:rsid w:val="004E3449"/>
    <w:rsid w:val="004E388C"/>
    <w:rsid w:val="004E43F4"/>
    <w:rsid w:val="004F0E96"/>
    <w:rsid w:val="004F3A77"/>
    <w:rsid w:val="004F3D1B"/>
    <w:rsid w:val="004F4A03"/>
    <w:rsid w:val="004F715B"/>
    <w:rsid w:val="00500527"/>
    <w:rsid w:val="00501E97"/>
    <w:rsid w:val="00511CEA"/>
    <w:rsid w:val="005121E2"/>
    <w:rsid w:val="005131C1"/>
    <w:rsid w:val="005154E0"/>
    <w:rsid w:val="0051796B"/>
    <w:rsid w:val="00517E62"/>
    <w:rsid w:val="00520E84"/>
    <w:rsid w:val="005215FC"/>
    <w:rsid w:val="00521A65"/>
    <w:rsid w:val="005245D2"/>
    <w:rsid w:val="005251B3"/>
    <w:rsid w:val="005267FB"/>
    <w:rsid w:val="0053141E"/>
    <w:rsid w:val="0053283D"/>
    <w:rsid w:val="005343C9"/>
    <w:rsid w:val="00534C8A"/>
    <w:rsid w:val="005361B9"/>
    <w:rsid w:val="00536825"/>
    <w:rsid w:val="005413AB"/>
    <w:rsid w:val="00541562"/>
    <w:rsid w:val="00541E9C"/>
    <w:rsid w:val="00544800"/>
    <w:rsid w:val="00545ABB"/>
    <w:rsid w:val="00546629"/>
    <w:rsid w:val="00550AD4"/>
    <w:rsid w:val="00550F30"/>
    <w:rsid w:val="0055107B"/>
    <w:rsid w:val="00551D5B"/>
    <w:rsid w:val="00553320"/>
    <w:rsid w:val="00554A4E"/>
    <w:rsid w:val="005553CE"/>
    <w:rsid w:val="00555EF5"/>
    <w:rsid w:val="00560735"/>
    <w:rsid w:val="00560E37"/>
    <w:rsid w:val="00561112"/>
    <w:rsid w:val="00561ADE"/>
    <w:rsid w:val="005628A6"/>
    <w:rsid w:val="00563E74"/>
    <w:rsid w:val="00564A0F"/>
    <w:rsid w:val="005653D9"/>
    <w:rsid w:val="00565C5A"/>
    <w:rsid w:val="005725EA"/>
    <w:rsid w:val="00575A55"/>
    <w:rsid w:val="00585635"/>
    <w:rsid w:val="005865D9"/>
    <w:rsid w:val="00593004"/>
    <w:rsid w:val="00595C25"/>
    <w:rsid w:val="00596A01"/>
    <w:rsid w:val="0059711E"/>
    <w:rsid w:val="005A0A3D"/>
    <w:rsid w:val="005A1C65"/>
    <w:rsid w:val="005A21C2"/>
    <w:rsid w:val="005A2924"/>
    <w:rsid w:val="005A3DDB"/>
    <w:rsid w:val="005A6458"/>
    <w:rsid w:val="005A70A8"/>
    <w:rsid w:val="005B25B4"/>
    <w:rsid w:val="005B27FB"/>
    <w:rsid w:val="005B4AAA"/>
    <w:rsid w:val="005B7663"/>
    <w:rsid w:val="005C638B"/>
    <w:rsid w:val="005C6FDF"/>
    <w:rsid w:val="005C7E82"/>
    <w:rsid w:val="005D10E9"/>
    <w:rsid w:val="005D2040"/>
    <w:rsid w:val="005D2ACF"/>
    <w:rsid w:val="005D32F6"/>
    <w:rsid w:val="005D439D"/>
    <w:rsid w:val="005D48E0"/>
    <w:rsid w:val="005D5CBE"/>
    <w:rsid w:val="005D6540"/>
    <w:rsid w:val="005D6853"/>
    <w:rsid w:val="005D6B29"/>
    <w:rsid w:val="005D79CB"/>
    <w:rsid w:val="005E03CB"/>
    <w:rsid w:val="005E09CA"/>
    <w:rsid w:val="005E1D58"/>
    <w:rsid w:val="005E1E4D"/>
    <w:rsid w:val="005E39D6"/>
    <w:rsid w:val="005E4E09"/>
    <w:rsid w:val="005E7147"/>
    <w:rsid w:val="005F1F3E"/>
    <w:rsid w:val="005F3A85"/>
    <w:rsid w:val="005F42AE"/>
    <w:rsid w:val="005F6556"/>
    <w:rsid w:val="005F65F7"/>
    <w:rsid w:val="005F6FBA"/>
    <w:rsid w:val="00601EF6"/>
    <w:rsid w:val="00601FFD"/>
    <w:rsid w:val="00602DF0"/>
    <w:rsid w:val="006035E7"/>
    <w:rsid w:val="00603959"/>
    <w:rsid w:val="00603A7F"/>
    <w:rsid w:val="00606BD4"/>
    <w:rsid w:val="0061031C"/>
    <w:rsid w:val="006103B8"/>
    <w:rsid w:val="006124A2"/>
    <w:rsid w:val="006125E7"/>
    <w:rsid w:val="00613C66"/>
    <w:rsid w:val="00614E20"/>
    <w:rsid w:val="006163F6"/>
    <w:rsid w:val="00616442"/>
    <w:rsid w:val="00617BF1"/>
    <w:rsid w:val="00617F76"/>
    <w:rsid w:val="00621FAD"/>
    <w:rsid w:val="00622184"/>
    <w:rsid w:val="00623288"/>
    <w:rsid w:val="006233E0"/>
    <w:rsid w:val="00623DFD"/>
    <w:rsid w:val="00626E77"/>
    <w:rsid w:val="00633072"/>
    <w:rsid w:val="00633953"/>
    <w:rsid w:val="0063541D"/>
    <w:rsid w:val="0063681C"/>
    <w:rsid w:val="00636AD8"/>
    <w:rsid w:val="0063720C"/>
    <w:rsid w:val="00643193"/>
    <w:rsid w:val="00645401"/>
    <w:rsid w:val="00645D00"/>
    <w:rsid w:val="00647C9F"/>
    <w:rsid w:val="00650512"/>
    <w:rsid w:val="006512B1"/>
    <w:rsid w:val="00653B7D"/>
    <w:rsid w:val="00654E72"/>
    <w:rsid w:val="0065589A"/>
    <w:rsid w:val="00656069"/>
    <w:rsid w:val="0065708A"/>
    <w:rsid w:val="00657F51"/>
    <w:rsid w:val="006603F6"/>
    <w:rsid w:val="006625B8"/>
    <w:rsid w:val="006628CA"/>
    <w:rsid w:val="00662AE7"/>
    <w:rsid w:val="0066312A"/>
    <w:rsid w:val="00666939"/>
    <w:rsid w:val="00671258"/>
    <w:rsid w:val="006774D7"/>
    <w:rsid w:val="006807E3"/>
    <w:rsid w:val="00681787"/>
    <w:rsid w:val="006852C0"/>
    <w:rsid w:val="0068758C"/>
    <w:rsid w:val="0069047B"/>
    <w:rsid w:val="0069221D"/>
    <w:rsid w:val="006945F1"/>
    <w:rsid w:val="006A25A0"/>
    <w:rsid w:val="006A58CD"/>
    <w:rsid w:val="006A663B"/>
    <w:rsid w:val="006B0ECA"/>
    <w:rsid w:val="006B4058"/>
    <w:rsid w:val="006B66E2"/>
    <w:rsid w:val="006B7927"/>
    <w:rsid w:val="006C01BE"/>
    <w:rsid w:val="006C1374"/>
    <w:rsid w:val="006C6B5E"/>
    <w:rsid w:val="006D0252"/>
    <w:rsid w:val="006D0C66"/>
    <w:rsid w:val="006D16D2"/>
    <w:rsid w:val="006D206D"/>
    <w:rsid w:val="006D3DDC"/>
    <w:rsid w:val="006D3E58"/>
    <w:rsid w:val="006D3FCE"/>
    <w:rsid w:val="006D6DC7"/>
    <w:rsid w:val="006D7332"/>
    <w:rsid w:val="006E16E2"/>
    <w:rsid w:val="006E268F"/>
    <w:rsid w:val="006E2FDA"/>
    <w:rsid w:val="006E6837"/>
    <w:rsid w:val="006E6E27"/>
    <w:rsid w:val="006F0D44"/>
    <w:rsid w:val="006F2C75"/>
    <w:rsid w:val="006F4954"/>
    <w:rsid w:val="006F4D8F"/>
    <w:rsid w:val="006F4F49"/>
    <w:rsid w:val="006F55B4"/>
    <w:rsid w:val="006F5995"/>
    <w:rsid w:val="00700A50"/>
    <w:rsid w:val="007010D8"/>
    <w:rsid w:val="007024C7"/>
    <w:rsid w:val="0070324F"/>
    <w:rsid w:val="007036EC"/>
    <w:rsid w:val="007037E6"/>
    <w:rsid w:val="0070651B"/>
    <w:rsid w:val="00706923"/>
    <w:rsid w:val="00706ED9"/>
    <w:rsid w:val="00707879"/>
    <w:rsid w:val="00707ADD"/>
    <w:rsid w:val="007144A8"/>
    <w:rsid w:val="00716167"/>
    <w:rsid w:val="00716E0E"/>
    <w:rsid w:val="007200A4"/>
    <w:rsid w:val="007228AE"/>
    <w:rsid w:val="007261A3"/>
    <w:rsid w:val="00726AE2"/>
    <w:rsid w:val="00727E7A"/>
    <w:rsid w:val="00730777"/>
    <w:rsid w:val="0073303B"/>
    <w:rsid w:val="0073483D"/>
    <w:rsid w:val="00735D74"/>
    <w:rsid w:val="007413DB"/>
    <w:rsid w:val="0074630E"/>
    <w:rsid w:val="00746B9D"/>
    <w:rsid w:val="007533B8"/>
    <w:rsid w:val="007544D2"/>
    <w:rsid w:val="007559D7"/>
    <w:rsid w:val="007616C6"/>
    <w:rsid w:val="007622F9"/>
    <w:rsid w:val="00763F3F"/>
    <w:rsid w:val="00765215"/>
    <w:rsid w:val="00765989"/>
    <w:rsid w:val="007702B1"/>
    <w:rsid w:val="00770441"/>
    <w:rsid w:val="007734AC"/>
    <w:rsid w:val="0077678F"/>
    <w:rsid w:val="00777A44"/>
    <w:rsid w:val="007806F8"/>
    <w:rsid w:val="00780C83"/>
    <w:rsid w:val="00781AC9"/>
    <w:rsid w:val="00783664"/>
    <w:rsid w:val="00785713"/>
    <w:rsid w:val="00791196"/>
    <w:rsid w:val="00791AA5"/>
    <w:rsid w:val="007930E9"/>
    <w:rsid w:val="00795FC5"/>
    <w:rsid w:val="0079655A"/>
    <w:rsid w:val="007A07FF"/>
    <w:rsid w:val="007A1385"/>
    <w:rsid w:val="007A2C12"/>
    <w:rsid w:val="007A3C88"/>
    <w:rsid w:val="007B1175"/>
    <w:rsid w:val="007B258A"/>
    <w:rsid w:val="007B3495"/>
    <w:rsid w:val="007B43E8"/>
    <w:rsid w:val="007B625A"/>
    <w:rsid w:val="007B7459"/>
    <w:rsid w:val="007C026C"/>
    <w:rsid w:val="007C0313"/>
    <w:rsid w:val="007C33FC"/>
    <w:rsid w:val="007C5D0C"/>
    <w:rsid w:val="007C669C"/>
    <w:rsid w:val="007C6B77"/>
    <w:rsid w:val="007C714D"/>
    <w:rsid w:val="007C72D7"/>
    <w:rsid w:val="007D0B3E"/>
    <w:rsid w:val="007D0FDF"/>
    <w:rsid w:val="007D1139"/>
    <w:rsid w:val="007D23A5"/>
    <w:rsid w:val="007D616E"/>
    <w:rsid w:val="007D6190"/>
    <w:rsid w:val="007E21D1"/>
    <w:rsid w:val="007E30E3"/>
    <w:rsid w:val="007E6A58"/>
    <w:rsid w:val="007F4143"/>
    <w:rsid w:val="007F72DB"/>
    <w:rsid w:val="00800FAD"/>
    <w:rsid w:val="00801F7C"/>
    <w:rsid w:val="008036C9"/>
    <w:rsid w:val="00804AE7"/>
    <w:rsid w:val="00804E6A"/>
    <w:rsid w:val="00804FFE"/>
    <w:rsid w:val="00807704"/>
    <w:rsid w:val="0081055D"/>
    <w:rsid w:val="008113B5"/>
    <w:rsid w:val="0081173F"/>
    <w:rsid w:val="00812F76"/>
    <w:rsid w:val="008137F3"/>
    <w:rsid w:val="00814D28"/>
    <w:rsid w:val="00817223"/>
    <w:rsid w:val="00817F4E"/>
    <w:rsid w:val="0082219B"/>
    <w:rsid w:val="00823A97"/>
    <w:rsid w:val="00826911"/>
    <w:rsid w:val="00826C81"/>
    <w:rsid w:val="00831F0B"/>
    <w:rsid w:val="00834BD2"/>
    <w:rsid w:val="00835C68"/>
    <w:rsid w:val="008360FB"/>
    <w:rsid w:val="00836661"/>
    <w:rsid w:val="00836D09"/>
    <w:rsid w:val="0084250E"/>
    <w:rsid w:val="00842774"/>
    <w:rsid w:val="00843950"/>
    <w:rsid w:val="00843D5F"/>
    <w:rsid w:val="00844BEA"/>
    <w:rsid w:val="00844C5A"/>
    <w:rsid w:val="008450C6"/>
    <w:rsid w:val="008455A7"/>
    <w:rsid w:val="008519F9"/>
    <w:rsid w:val="008521D6"/>
    <w:rsid w:val="00852912"/>
    <w:rsid w:val="00854251"/>
    <w:rsid w:val="00855309"/>
    <w:rsid w:val="00855748"/>
    <w:rsid w:val="008560CE"/>
    <w:rsid w:val="008572D5"/>
    <w:rsid w:val="00857539"/>
    <w:rsid w:val="008613D8"/>
    <w:rsid w:val="00861EBD"/>
    <w:rsid w:val="008620A9"/>
    <w:rsid w:val="00862C0E"/>
    <w:rsid w:val="0086331E"/>
    <w:rsid w:val="00863F6A"/>
    <w:rsid w:val="00866DAD"/>
    <w:rsid w:val="00866FA3"/>
    <w:rsid w:val="00870E20"/>
    <w:rsid w:val="008760F0"/>
    <w:rsid w:val="00876AAC"/>
    <w:rsid w:val="00876C9D"/>
    <w:rsid w:val="00876D8E"/>
    <w:rsid w:val="008813DB"/>
    <w:rsid w:val="00882325"/>
    <w:rsid w:val="00882B2B"/>
    <w:rsid w:val="00882C9B"/>
    <w:rsid w:val="0088309A"/>
    <w:rsid w:val="00884391"/>
    <w:rsid w:val="008849AD"/>
    <w:rsid w:val="00885D22"/>
    <w:rsid w:val="00895CFC"/>
    <w:rsid w:val="008963BC"/>
    <w:rsid w:val="00897355"/>
    <w:rsid w:val="008A10D9"/>
    <w:rsid w:val="008A25D6"/>
    <w:rsid w:val="008A2D19"/>
    <w:rsid w:val="008A2F55"/>
    <w:rsid w:val="008A36FD"/>
    <w:rsid w:val="008A577E"/>
    <w:rsid w:val="008A5B23"/>
    <w:rsid w:val="008A5E23"/>
    <w:rsid w:val="008A74C7"/>
    <w:rsid w:val="008A7AB2"/>
    <w:rsid w:val="008B087D"/>
    <w:rsid w:val="008B1719"/>
    <w:rsid w:val="008B1726"/>
    <w:rsid w:val="008B33A4"/>
    <w:rsid w:val="008B424E"/>
    <w:rsid w:val="008B459A"/>
    <w:rsid w:val="008B7360"/>
    <w:rsid w:val="008C0C2E"/>
    <w:rsid w:val="008C1D08"/>
    <w:rsid w:val="008D1664"/>
    <w:rsid w:val="008D219A"/>
    <w:rsid w:val="008D6499"/>
    <w:rsid w:val="008E5B6A"/>
    <w:rsid w:val="008E5CD1"/>
    <w:rsid w:val="008F1CB0"/>
    <w:rsid w:val="008F2C23"/>
    <w:rsid w:val="008F54BD"/>
    <w:rsid w:val="008F71D4"/>
    <w:rsid w:val="00900F96"/>
    <w:rsid w:val="009026D9"/>
    <w:rsid w:val="00906A2E"/>
    <w:rsid w:val="009070EC"/>
    <w:rsid w:val="009071C7"/>
    <w:rsid w:val="00910705"/>
    <w:rsid w:val="009108AC"/>
    <w:rsid w:val="009138DD"/>
    <w:rsid w:val="00913BD4"/>
    <w:rsid w:val="00913BDB"/>
    <w:rsid w:val="009142BE"/>
    <w:rsid w:val="00917D10"/>
    <w:rsid w:val="00924FB9"/>
    <w:rsid w:val="0092541D"/>
    <w:rsid w:val="00925534"/>
    <w:rsid w:val="00931ADE"/>
    <w:rsid w:val="00933524"/>
    <w:rsid w:val="00935017"/>
    <w:rsid w:val="0093698F"/>
    <w:rsid w:val="0094099F"/>
    <w:rsid w:val="009413A6"/>
    <w:rsid w:val="00941C85"/>
    <w:rsid w:val="0094226C"/>
    <w:rsid w:val="0094227B"/>
    <w:rsid w:val="0094478A"/>
    <w:rsid w:val="00944BCE"/>
    <w:rsid w:val="00944BFE"/>
    <w:rsid w:val="00951BF2"/>
    <w:rsid w:val="00953F69"/>
    <w:rsid w:val="00954171"/>
    <w:rsid w:val="0095563D"/>
    <w:rsid w:val="0096163F"/>
    <w:rsid w:val="00963F88"/>
    <w:rsid w:val="00964009"/>
    <w:rsid w:val="00964796"/>
    <w:rsid w:val="00964E7A"/>
    <w:rsid w:val="009662E5"/>
    <w:rsid w:val="00967D78"/>
    <w:rsid w:val="0097084D"/>
    <w:rsid w:val="009713EC"/>
    <w:rsid w:val="00972382"/>
    <w:rsid w:val="00974526"/>
    <w:rsid w:val="009754F9"/>
    <w:rsid w:val="00975C4B"/>
    <w:rsid w:val="0098016F"/>
    <w:rsid w:val="00981049"/>
    <w:rsid w:val="0098110B"/>
    <w:rsid w:val="0098190C"/>
    <w:rsid w:val="00981EDA"/>
    <w:rsid w:val="009833A3"/>
    <w:rsid w:val="00983DF4"/>
    <w:rsid w:val="0098531A"/>
    <w:rsid w:val="00985D67"/>
    <w:rsid w:val="00986447"/>
    <w:rsid w:val="00986ACC"/>
    <w:rsid w:val="009871DE"/>
    <w:rsid w:val="00993AA0"/>
    <w:rsid w:val="00994046"/>
    <w:rsid w:val="00994D4A"/>
    <w:rsid w:val="00995291"/>
    <w:rsid w:val="009955A2"/>
    <w:rsid w:val="009A319E"/>
    <w:rsid w:val="009A5697"/>
    <w:rsid w:val="009B2A37"/>
    <w:rsid w:val="009B32E9"/>
    <w:rsid w:val="009B45C6"/>
    <w:rsid w:val="009B5725"/>
    <w:rsid w:val="009C0697"/>
    <w:rsid w:val="009C1AD8"/>
    <w:rsid w:val="009C52DF"/>
    <w:rsid w:val="009C5AE1"/>
    <w:rsid w:val="009C7908"/>
    <w:rsid w:val="009D090C"/>
    <w:rsid w:val="009D0CD1"/>
    <w:rsid w:val="009D195A"/>
    <w:rsid w:val="009D3357"/>
    <w:rsid w:val="009D5F36"/>
    <w:rsid w:val="009D7A90"/>
    <w:rsid w:val="009E09B6"/>
    <w:rsid w:val="009E0BD2"/>
    <w:rsid w:val="009E10B2"/>
    <w:rsid w:val="009E3620"/>
    <w:rsid w:val="009E7500"/>
    <w:rsid w:val="009F02C1"/>
    <w:rsid w:val="009F11F2"/>
    <w:rsid w:val="009F2B1B"/>
    <w:rsid w:val="009F4E3D"/>
    <w:rsid w:val="009F5CAA"/>
    <w:rsid w:val="009F6D99"/>
    <w:rsid w:val="00A00161"/>
    <w:rsid w:val="00A00EBD"/>
    <w:rsid w:val="00A01993"/>
    <w:rsid w:val="00A1006E"/>
    <w:rsid w:val="00A104FB"/>
    <w:rsid w:val="00A1442A"/>
    <w:rsid w:val="00A15387"/>
    <w:rsid w:val="00A16340"/>
    <w:rsid w:val="00A16621"/>
    <w:rsid w:val="00A16D08"/>
    <w:rsid w:val="00A206AB"/>
    <w:rsid w:val="00A22F41"/>
    <w:rsid w:val="00A24E5A"/>
    <w:rsid w:val="00A2551E"/>
    <w:rsid w:val="00A25941"/>
    <w:rsid w:val="00A2684C"/>
    <w:rsid w:val="00A27C1E"/>
    <w:rsid w:val="00A27E18"/>
    <w:rsid w:val="00A30C55"/>
    <w:rsid w:val="00A33541"/>
    <w:rsid w:val="00A34178"/>
    <w:rsid w:val="00A42EA8"/>
    <w:rsid w:val="00A44262"/>
    <w:rsid w:val="00A45471"/>
    <w:rsid w:val="00A45504"/>
    <w:rsid w:val="00A45CA0"/>
    <w:rsid w:val="00A475C8"/>
    <w:rsid w:val="00A47EAA"/>
    <w:rsid w:val="00A511AF"/>
    <w:rsid w:val="00A51DEB"/>
    <w:rsid w:val="00A51FB1"/>
    <w:rsid w:val="00A52806"/>
    <w:rsid w:val="00A52A37"/>
    <w:rsid w:val="00A563D8"/>
    <w:rsid w:val="00A60A55"/>
    <w:rsid w:val="00A60A56"/>
    <w:rsid w:val="00A61F50"/>
    <w:rsid w:val="00A634F2"/>
    <w:rsid w:val="00A65547"/>
    <w:rsid w:val="00A677B4"/>
    <w:rsid w:val="00A70190"/>
    <w:rsid w:val="00A70F88"/>
    <w:rsid w:val="00A71B36"/>
    <w:rsid w:val="00A72745"/>
    <w:rsid w:val="00A76037"/>
    <w:rsid w:val="00A77F34"/>
    <w:rsid w:val="00A82B23"/>
    <w:rsid w:val="00A859DB"/>
    <w:rsid w:val="00A86D29"/>
    <w:rsid w:val="00A87238"/>
    <w:rsid w:val="00A87C7D"/>
    <w:rsid w:val="00A90C64"/>
    <w:rsid w:val="00A92B10"/>
    <w:rsid w:val="00A93F87"/>
    <w:rsid w:val="00A965CB"/>
    <w:rsid w:val="00AA10F8"/>
    <w:rsid w:val="00AA2761"/>
    <w:rsid w:val="00AA2783"/>
    <w:rsid w:val="00AA3C4A"/>
    <w:rsid w:val="00AA408B"/>
    <w:rsid w:val="00AA66E1"/>
    <w:rsid w:val="00AB10A7"/>
    <w:rsid w:val="00AB133C"/>
    <w:rsid w:val="00AB42BE"/>
    <w:rsid w:val="00AB4627"/>
    <w:rsid w:val="00AB515C"/>
    <w:rsid w:val="00AB69A6"/>
    <w:rsid w:val="00AB6A93"/>
    <w:rsid w:val="00AC58A8"/>
    <w:rsid w:val="00AD06D1"/>
    <w:rsid w:val="00AD1E17"/>
    <w:rsid w:val="00AD3C4C"/>
    <w:rsid w:val="00AD5FBB"/>
    <w:rsid w:val="00AD7092"/>
    <w:rsid w:val="00AD74CF"/>
    <w:rsid w:val="00AE0130"/>
    <w:rsid w:val="00AE088B"/>
    <w:rsid w:val="00AE1218"/>
    <w:rsid w:val="00AE1F9C"/>
    <w:rsid w:val="00AE300A"/>
    <w:rsid w:val="00AE5EFF"/>
    <w:rsid w:val="00AE64F7"/>
    <w:rsid w:val="00AE70DE"/>
    <w:rsid w:val="00AE7B89"/>
    <w:rsid w:val="00AF0BEA"/>
    <w:rsid w:val="00AF3C7F"/>
    <w:rsid w:val="00AF3D48"/>
    <w:rsid w:val="00B00846"/>
    <w:rsid w:val="00B013E0"/>
    <w:rsid w:val="00B034FD"/>
    <w:rsid w:val="00B05455"/>
    <w:rsid w:val="00B05955"/>
    <w:rsid w:val="00B05EA2"/>
    <w:rsid w:val="00B1121F"/>
    <w:rsid w:val="00B118EF"/>
    <w:rsid w:val="00B12358"/>
    <w:rsid w:val="00B159ED"/>
    <w:rsid w:val="00B15F22"/>
    <w:rsid w:val="00B2027C"/>
    <w:rsid w:val="00B20830"/>
    <w:rsid w:val="00B20CD1"/>
    <w:rsid w:val="00B2246D"/>
    <w:rsid w:val="00B227E6"/>
    <w:rsid w:val="00B22E5A"/>
    <w:rsid w:val="00B2399E"/>
    <w:rsid w:val="00B2596D"/>
    <w:rsid w:val="00B25E63"/>
    <w:rsid w:val="00B31DE5"/>
    <w:rsid w:val="00B32003"/>
    <w:rsid w:val="00B32E27"/>
    <w:rsid w:val="00B32F4F"/>
    <w:rsid w:val="00B33230"/>
    <w:rsid w:val="00B33408"/>
    <w:rsid w:val="00B34ECA"/>
    <w:rsid w:val="00B3537B"/>
    <w:rsid w:val="00B40A00"/>
    <w:rsid w:val="00B40C55"/>
    <w:rsid w:val="00B42747"/>
    <w:rsid w:val="00B431E7"/>
    <w:rsid w:val="00B44C42"/>
    <w:rsid w:val="00B463B7"/>
    <w:rsid w:val="00B5111D"/>
    <w:rsid w:val="00B531EC"/>
    <w:rsid w:val="00B537EE"/>
    <w:rsid w:val="00B55083"/>
    <w:rsid w:val="00B614D6"/>
    <w:rsid w:val="00B628BD"/>
    <w:rsid w:val="00B635E8"/>
    <w:rsid w:val="00B63BA5"/>
    <w:rsid w:val="00B66E41"/>
    <w:rsid w:val="00B712D7"/>
    <w:rsid w:val="00B73205"/>
    <w:rsid w:val="00B7339F"/>
    <w:rsid w:val="00B76A63"/>
    <w:rsid w:val="00B76EF5"/>
    <w:rsid w:val="00B773A2"/>
    <w:rsid w:val="00B82186"/>
    <w:rsid w:val="00B82A6E"/>
    <w:rsid w:val="00B82C9D"/>
    <w:rsid w:val="00B82D08"/>
    <w:rsid w:val="00B8655E"/>
    <w:rsid w:val="00B8660F"/>
    <w:rsid w:val="00B867E5"/>
    <w:rsid w:val="00B87219"/>
    <w:rsid w:val="00B90D53"/>
    <w:rsid w:val="00B95F80"/>
    <w:rsid w:val="00B970C1"/>
    <w:rsid w:val="00BA0E3D"/>
    <w:rsid w:val="00BA1731"/>
    <w:rsid w:val="00BA192C"/>
    <w:rsid w:val="00BA3F5F"/>
    <w:rsid w:val="00BA413B"/>
    <w:rsid w:val="00BA4CC9"/>
    <w:rsid w:val="00BA5C16"/>
    <w:rsid w:val="00BB06C7"/>
    <w:rsid w:val="00BB27D9"/>
    <w:rsid w:val="00BB3648"/>
    <w:rsid w:val="00BB3662"/>
    <w:rsid w:val="00BB3B75"/>
    <w:rsid w:val="00BB56ED"/>
    <w:rsid w:val="00BB73AA"/>
    <w:rsid w:val="00BB7A79"/>
    <w:rsid w:val="00BC2929"/>
    <w:rsid w:val="00BC3ED1"/>
    <w:rsid w:val="00BC3F93"/>
    <w:rsid w:val="00BC42D5"/>
    <w:rsid w:val="00BC4F04"/>
    <w:rsid w:val="00BD024C"/>
    <w:rsid w:val="00BD1596"/>
    <w:rsid w:val="00BD3B4A"/>
    <w:rsid w:val="00BD46F7"/>
    <w:rsid w:val="00BD4E82"/>
    <w:rsid w:val="00BD5192"/>
    <w:rsid w:val="00BD5A00"/>
    <w:rsid w:val="00BD5C3C"/>
    <w:rsid w:val="00BD65BA"/>
    <w:rsid w:val="00BD6FDA"/>
    <w:rsid w:val="00BD7B64"/>
    <w:rsid w:val="00BD7CB1"/>
    <w:rsid w:val="00BE11AC"/>
    <w:rsid w:val="00BE17F4"/>
    <w:rsid w:val="00BE35DE"/>
    <w:rsid w:val="00BE41C8"/>
    <w:rsid w:val="00BE449C"/>
    <w:rsid w:val="00BE486D"/>
    <w:rsid w:val="00BF31E6"/>
    <w:rsid w:val="00BF4943"/>
    <w:rsid w:val="00BF53D5"/>
    <w:rsid w:val="00BF6DFC"/>
    <w:rsid w:val="00BF6F1F"/>
    <w:rsid w:val="00C01046"/>
    <w:rsid w:val="00C020D2"/>
    <w:rsid w:val="00C0364F"/>
    <w:rsid w:val="00C04C27"/>
    <w:rsid w:val="00C108D5"/>
    <w:rsid w:val="00C12C7D"/>
    <w:rsid w:val="00C140EE"/>
    <w:rsid w:val="00C15711"/>
    <w:rsid w:val="00C15E28"/>
    <w:rsid w:val="00C16643"/>
    <w:rsid w:val="00C201BB"/>
    <w:rsid w:val="00C23C0A"/>
    <w:rsid w:val="00C2422E"/>
    <w:rsid w:val="00C24E2C"/>
    <w:rsid w:val="00C251C8"/>
    <w:rsid w:val="00C2694A"/>
    <w:rsid w:val="00C31836"/>
    <w:rsid w:val="00C32466"/>
    <w:rsid w:val="00C33148"/>
    <w:rsid w:val="00C34927"/>
    <w:rsid w:val="00C364A0"/>
    <w:rsid w:val="00C40CF0"/>
    <w:rsid w:val="00C41E04"/>
    <w:rsid w:val="00C43C67"/>
    <w:rsid w:val="00C44E24"/>
    <w:rsid w:val="00C46AD3"/>
    <w:rsid w:val="00C47E3D"/>
    <w:rsid w:val="00C518E8"/>
    <w:rsid w:val="00C532C6"/>
    <w:rsid w:val="00C54E4D"/>
    <w:rsid w:val="00C6029F"/>
    <w:rsid w:val="00C6060C"/>
    <w:rsid w:val="00C61A63"/>
    <w:rsid w:val="00C620CE"/>
    <w:rsid w:val="00C62A9D"/>
    <w:rsid w:val="00C63481"/>
    <w:rsid w:val="00C64A30"/>
    <w:rsid w:val="00C64ED1"/>
    <w:rsid w:val="00C652A0"/>
    <w:rsid w:val="00C66D35"/>
    <w:rsid w:val="00C7092A"/>
    <w:rsid w:val="00C72443"/>
    <w:rsid w:val="00C73E85"/>
    <w:rsid w:val="00C752AD"/>
    <w:rsid w:val="00C75CC7"/>
    <w:rsid w:val="00C811E9"/>
    <w:rsid w:val="00C81F34"/>
    <w:rsid w:val="00C8322C"/>
    <w:rsid w:val="00C83315"/>
    <w:rsid w:val="00C871FB"/>
    <w:rsid w:val="00C87212"/>
    <w:rsid w:val="00C905E6"/>
    <w:rsid w:val="00C906EA"/>
    <w:rsid w:val="00C91BD2"/>
    <w:rsid w:val="00C925FD"/>
    <w:rsid w:val="00C941E7"/>
    <w:rsid w:val="00C97A12"/>
    <w:rsid w:val="00C97BA8"/>
    <w:rsid w:val="00CA0861"/>
    <w:rsid w:val="00CA10A4"/>
    <w:rsid w:val="00CA1C46"/>
    <w:rsid w:val="00CA1FB4"/>
    <w:rsid w:val="00CA2566"/>
    <w:rsid w:val="00CA59B6"/>
    <w:rsid w:val="00CA60A0"/>
    <w:rsid w:val="00CA6931"/>
    <w:rsid w:val="00CA6B81"/>
    <w:rsid w:val="00CA6E5D"/>
    <w:rsid w:val="00CB1033"/>
    <w:rsid w:val="00CB2FEF"/>
    <w:rsid w:val="00CB42FE"/>
    <w:rsid w:val="00CB63BB"/>
    <w:rsid w:val="00CB64CC"/>
    <w:rsid w:val="00CB7A29"/>
    <w:rsid w:val="00CB7A8A"/>
    <w:rsid w:val="00CC0B24"/>
    <w:rsid w:val="00CC0D56"/>
    <w:rsid w:val="00CC17D5"/>
    <w:rsid w:val="00CC19FF"/>
    <w:rsid w:val="00CC4088"/>
    <w:rsid w:val="00CC4404"/>
    <w:rsid w:val="00CC4E66"/>
    <w:rsid w:val="00CC5F0C"/>
    <w:rsid w:val="00CD197B"/>
    <w:rsid w:val="00CD1E98"/>
    <w:rsid w:val="00CD4797"/>
    <w:rsid w:val="00CD628D"/>
    <w:rsid w:val="00CD6844"/>
    <w:rsid w:val="00CE0791"/>
    <w:rsid w:val="00CE11A0"/>
    <w:rsid w:val="00CE2529"/>
    <w:rsid w:val="00CE2BEB"/>
    <w:rsid w:val="00CE3361"/>
    <w:rsid w:val="00CE7C4D"/>
    <w:rsid w:val="00CF0122"/>
    <w:rsid w:val="00CF3BD4"/>
    <w:rsid w:val="00CF47D1"/>
    <w:rsid w:val="00CF6FAF"/>
    <w:rsid w:val="00D03300"/>
    <w:rsid w:val="00D04C3C"/>
    <w:rsid w:val="00D1129F"/>
    <w:rsid w:val="00D11579"/>
    <w:rsid w:val="00D121DC"/>
    <w:rsid w:val="00D12CA9"/>
    <w:rsid w:val="00D13B69"/>
    <w:rsid w:val="00D14647"/>
    <w:rsid w:val="00D1475B"/>
    <w:rsid w:val="00D1494A"/>
    <w:rsid w:val="00D15346"/>
    <w:rsid w:val="00D15CA0"/>
    <w:rsid w:val="00D2024F"/>
    <w:rsid w:val="00D205B8"/>
    <w:rsid w:val="00D21F89"/>
    <w:rsid w:val="00D2274D"/>
    <w:rsid w:val="00D22C5F"/>
    <w:rsid w:val="00D27EB6"/>
    <w:rsid w:val="00D30F1D"/>
    <w:rsid w:val="00D31330"/>
    <w:rsid w:val="00D3252D"/>
    <w:rsid w:val="00D330F1"/>
    <w:rsid w:val="00D35904"/>
    <w:rsid w:val="00D36374"/>
    <w:rsid w:val="00D36E3C"/>
    <w:rsid w:val="00D43B0D"/>
    <w:rsid w:val="00D43BB5"/>
    <w:rsid w:val="00D44C49"/>
    <w:rsid w:val="00D46CC4"/>
    <w:rsid w:val="00D57605"/>
    <w:rsid w:val="00D608D8"/>
    <w:rsid w:val="00D648FD"/>
    <w:rsid w:val="00D64FFB"/>
    <w:rsid w:val="00D74623"/>
    <w:rsid w:val="00D75741"/>
    <w:rsid w:val="00D7672D"/>
    <w:rsid w:val="00D76F6F"/>
    <w:rsid w:val="00D77237"/>
    <w:rsid w:val="00D77B43"/>
    <w:rsid w:val="00D85507"/>
    <w:rsid w:val="00D91F73"/>
    <w:rsid w:val="00D92CB8"/>
    <w:rsid w:val="00D936AC"/>
    <w:rsid w:val="00D94233"/>
    <w:rsid w:val="00D94D86"/>
    <w:rsid w:val="00D95F28"/>
    <w:rsid w:val="00DA0AFB"/>
    <w:rsid w:val="00DA1AC7"/>
    <w:rsid w:val="00DA4F58"/>
    <w:rsid w:val="00DA56CD"/>
    <w:rsid w:val="00DA7096"/>
    <w:rsid w:val="00DA7324"/>
    <w:rsid w:val="00DB22C8"/>
    <w:rsid w:val="00DB4F13"/>
    <w:rsid w:val="00DB52E9"/>
    <w:rsid w:val="00DB65A0"/>
    <w:rsid w:val="00DB6E18"/>
    <w:rsid w:val="00DC0068"/>
    <w:rsid w:val="00DC0DAE"/>
    <w:rsid w:val="00DC18B6"/>
    <w:rsid w:val="00DC5008"/>
    <w:rsid w:val="00DC53C2"/>
    <w:rsid w:val="00DC6E40"/>
    <w:rsid w:val="00DD10AF"/>
    <w:rsid w:val="00DD2FC8"/>
    <w:rsid w:val="00DD38F4"/>
    <w:rsid w:val="00DD690E"/>
    <w:rsid w:val="00DD6F6A"/>
    <w:rsid w:val="00DE0964"/>
    <w:rsid w:val="00DE228D"/>
    <w:rsid w:val="00DE478A"/>
    <w:rsid w:val="00DE50E5"/>
    <w:rsid w:val="00DE5157"/>
    <w:rsid w:val="00DE6806"/>
    <w:rsid w:val="00DE6A81"/>
    <w:rsid w:val="00DE7017"/>
    <w:rsid w:val="00DF2CF5"/>
    <w:rsid w:val="00DF55E8"/>
    <w:rsid w:val="00DF7813"/>
    <w:rsid w:val="00E046E2"/>
    <w:rsid w:val="00E066DB"/>
    <w:rsid w:val="00E06E45"/>
    <w:rsid w:val="00E07947"/>
    <w:rsid w:val="00E11DFA"/>
    <w:rsid w:val="00E178EC"/>
    <w:rsid w:val="00E21211"/>
    <w:rsid w:val="00E2152C"/>
    <w:rsid w:val="00E21DE3"/>
    <w:rsid w:val="00E22DB2"/>
    <w:rsid w:val="00E239CF"/>
    <w:rsid w:val="00E25E1C"/>
    <w:rsid w:val="00E260AF"/>
    <w:rsid w:val="00E27B4A"/>
    <w:rsid w:val="00E27F7D"/>
    <w:rsid w:val="00E31368"/>
    <w:rsid w:val="00E31BB8"/>
    <w:rsid w:val="00E32D54"/>
    <w:rsid w:val="00E335D6"/>
    <w:rsid w:val="00E353E7"/>
    <w:rsid w:val="00E361C8"/>
    <w:rsid w:val="00E36CF5"/>
    <w:rsid w:val="00E36ED4"/>
    <w:rsid w:val="00E37E2B"/>
    <w:rsid w:val="00E433D5"/>
    <w:rsid w:val="00E43ED9"/>
    <w:rsid w:val="00E46099"/>
    <w:rsid w:val="00E47F38"/>
    <w:rsid w:val="00E511B9"/>
    <w:rsid w:val="00E51330"/>
    <w:rsid w:val="00E52F90"/>
    <w:rsid w:val="00E54E72"/>
    <w:rsid w:val="00E556A4"/>
    <w:rsid w:val="00E563A2"/>
    <w:rsid w:val="00E56A41"/>
    <w:rsid w:val="00E56E8E"/>
    <w:rsid w:val="00E6068B"/>
    <w:rsid w:val="00E618D7"/>
    <w:rsid w:val="00E63628"/>
    <w:rsid w:val="00E6544E"/>
    <w:rsid w:val="00E65AA3"/>
    <w:rsid w:val="00E6601A"/>
    <w:rsid w:val="00E661CC"/>
    <w:rsid w:val="00E66841"/>
    <w:rsid w:val="00E67077"/>
    <w:rsid w:val="00E67EA0"/>
    <w:rsid w:val="00E7105D"/>
    <w:rsid w:val="00E73F4C"/>
    <w:rsid w:val="00E77290"/>
    <w:rsid w:val="00E82167"/>
    <w:rsid w:val="00E827D3"/>
    <w:rsid w:val="00E8357F"/>
    <w:rsid w:val="00E83815"/>
    <w:rsid w:val="00E86142"/>
    <w:rsid w:val="00E87252"/>
    <w:rsid w:val="00E87505"/>
    <w:rsid w:val="00E878F0"/>
    <w:rsid w:val="00E90CEE"/>
    <w:rsid w:val="00E91EDB"/>
    <w:rsid w:val="00E93172"/>
    <w:rsid w:val="00E935DF"/>
    <w:rsid w:val="00E94577"/>
    <w:rsid w:val="00E95489"/>
    <w:rsid w:val="00E97095"/>
    <w:rsid w:val="00E972EA"/>
    <w:rsid w:val="00E9760E"/>
    <w:rsid w:val="00EA0A56"/>
    <w:rsid w:val="00EA1C1D"/>
    <w:rsid w:val="00EA1FCC"/>
    <w:rsid w:val="00EA4A7D"/>
    <w:rsid w:val="00EB6E9D"/>
    <w:rsid w:val="00EB7C47"/>
    <w:rsid w:val="00EC11BD"/>
    <w:rsid w:val="00EC130C"/>
    <w:rsid w:val="00EC611B"/>
    <w:rsid w:val="00ED0139"/>
    <w:rsid w:val="00ED2D16"/>
    <w:rsid w:val="00ED3641"/>
    <w:rsid w:val="00ED4941"/>
    <w:rsid w:val="00ED4D5A"/>
    <w:rsid w:val="00ED5283"/>
    <w:rsid w:val="00EE07F6"/>
    <w:rsid w:val="00EE133A"/>
    <w:rsid w:val="00EE2130"/>
    <w:rsid w:val="00EE250F"/>
    <w:rsid w:val="00EE2B99"/>
    <w:rsid w:val="00EE4952"/>
    <w:rsid w:val="00EF0917"/>
    <w:rsid w:val="00EF30CF"/>
    <w:rsid w:val="00EF68AC"/>
    <w:rsid w:val="00EF7DC1"/>
    <w:rsid w:val="00F00D91"/>
    <w:rsid w:val="00F03423"/>
    <w:rsid w:val="00F04020"/>
    <w:rsid w:val="00F0667A"/>
    <w:rsid w:val="00F07508"/>
    <w:rsid w:val="00F11EE9"/>
    <w:rsid w:val="00F13379"/>
    <w:rsid w:val="00F1447F"/>
    <w:rsid w:val="00F147C7"/>
    <w:rsid w:val="00F1485A"/>
    <w:rsid w:val="00F1784A"/>
    <w:rsid w:val="00F20D8C"/>
    <w:rsid w:val="00F26C24"/>
    <w:rsid w:val="00F32C1D"/>
    <w:rsid w:val="00F33079"/>
    <w:rsid w:val="00F334A0"/>
    <w:rsid w:val="00F336F6"/>
    <w:rsid w:val="00F341C9"/>
    <w:rsid w:val="00F34C14"/>
    <w:rsid w:val="00F3661C"/>
    <w:rsid w:val="00F36B74"/>
    <w:rsid w:val="00F40194"/>
    <w:rsid w:val="00F40541"/>
    <w:rsid w:val="00F44B15"/>
    <w:rsid w:val="00F4528F"/>
    <w:rsid w:val="00F45BF6"/>
    <w:rsid w:val="00F46268"/>
    <w:rsid w:val="00F5077D"/>
    <w:rsid w:val="00F53CA7"/>
    <w:rsid w:val="00F61E7C"/>
    <w:rsid w:val="00F6241B"/>
    <w:rsid w:val="00F629B2"/>
    <w:rsid w:val="00F62BCE"/>
    <w:rsid w:val="00F6546D"/>
    <w:rsid w:val="00F70D9B"/>
    <w:rsid w:val="00F7143C"/>
    <w:rsid w:val="00F71DAE"/>
    <w:rsid w:val="00F735D3"/>
    <w:rsid w:val="00F73DAD"/>
    <w:rsid w:val="00F76C51"/>
    <w:rsid w:val="00F804BC"/>
    <w:rsid w:val="00F82C21"/>
    <w:rsid w:val="00F832DF"/>
    <w:rsid w:val="00F85CE5"/>
    <w:rsid w:val="00F87309"/>
    <w:rsid w:val="00F8795D"/>
    <w:rsid w:val="00F87AFC"/>
    <w:rsid w:val="00F90FAA"/>
    <w:rsid w:val="00F9360D"/>
    <w:rsid w:val="00F94E50"/>
    <w:rsid w:val="00F96EB2"/>
    <w:rsid w:val="00FA014A"/>
    <w:rsid w:val="00FA11D1"/>
    <w:rsid w:val="00FA2EB1"/>
    <w:rsid w:val="00FA3B81"/>
    <w:rsid w:val="00FA518E"/>
    <w:rsid w:val="00FA7301"/>
    <w:rsid w:val="00FB0CA6"/>
    <w:rsid w:val="00FB361D"/>
    <w:rsid w:val="00FB43FF"/>
    <w:rsid w:val="00FB4DC7"/>
    <w:rsid w:val="00FB5906"/>
    <w:rsid w:val="00FB67F3"/>
    <w:rsid w:val="00FC2B0F"/>
    <w:rsid w:val="00FC391A"/>
    <w:rsid w:val="00FC610C"/>
    <w:rsid w:val="00FC6E9B"/>
    <w:rsid w:val="00FC769B"/>
    <w:rsid w:val="00FD0FA0"/>
    <w:rsid w:val="00FD3819"/>
    <w:rsid w:val="00FD4848"/>
    <w:rsid w:val="00FD7336"/>
    <w:rsid w:val="00FD78DE"/>
    <w:rsid w:val="00FE1230"/>
    <w:rsid w:val="00FE7B72"/>
    <w:rsid w:val="00FF027C"/>
    <w:rsid w:val="00FF049D"/>
    <w:rsid w:val="00FF1FD8"/>
    <w:rsid w:val="00FF3FD4"/>
    <w:rsid w:val="00FF53B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0209F2C"/>
  <w15:docId w15:val="{E449609A-A2DE-4C0A-9087-45784358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before="120" w:after="120" w:line="288"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E2"/>
    <w:rPr>
      <w:lang w:val="ru-RU"/>
    </w:rPr>
  </w:style>
  <w:style w:type="paragraph" w:styleId="Ttulo1">
    <w:name w:val="heading 1"/>
    <w:basedOn w:val="Normal"/>
    <w:next w:val="Normal"/>
    <w:link w:val="Ttulo1Carter"/>
    <w:uiPriority w:val="9"/>
    <w:qFormat/>
    <w:rsid w:val="00FB5906"/>
    <w:pPr>
      <w:keepNext/>
      <w:keepLines/>
      <w:spacing w:before="240" w:after="0"/>
      <w:ind w:firstLine="0"/>
      <w:jc w:val="center"/>
      <w:outlineLvl w:val="0"/>
    </w:pPr>
    <w:rPr>
      <w:rFonts w:eastAsiaTheme="majorEastAsia" w:cstheme="minorHAnsi"/>
      <w:b/>
      <w:bCs/>
      <w:color w:val="17365D" w:themeColor="text2" w:themeShade="BF"/>
      <w:sz w:val="26"/>
      <w:szCs w:val="28"/>
      <w:lang w:val="en-GB"/>
    </w:rPr>
  </w:style>
  <w:style w:type="paragraph" w:styleId="Ttulo2">
    <w:name w:val="heading 2"/>
    <w:basedOn w:val="clause"/>
    <w:next w:val="Normal"/>
    <w:link w:val="Ttulo2Carter"/>
    <w:uiPriority w:val="9"/>
    <w:unhideWhenUsed/>
    <w:qFormat/>
    <w:rsid w:val="00FB5906"/>
    <w:pPr>
      <w:spacing w:after="120"/>
      <w:outlineLvl w:val="1"/>
    </w:pPr>
    <w:rPr>
      <w:rFonts w:asciiTheme="minorHAnsi" w:hAnsiTheme="minorHAnsi" w:cstheme="minorHAnsi"/>
    </w:rPr>
  </w:style>
  <w:style w:type="paragraph" w:styleId="Ttulo3">
    <w:name w:val="heading 3"/>
    <w:basedOn w:val="Normal"/>
    <w:next w:val="Normal"/>
    <w:link w:val="Ttulo3Carter"/>
    <w:uiPriority w:val="9"/>
    <w:semiHidden/>
    <w:unhideWhenUsed/>
    <w:qFormat/>
    <w:rsid w:val="001C0A15"/>
    <w:pPr>
      <w:keepNext/>
      <w:keepLines/>
      <w:tabs>
        <w:tab w:val="num" w:pos="900"/>
      </w:tabs>
      <w:spacing w:before="200" w:after="0" w:line="360" w:lineRule="auto"/>
      <w:ind w:left="900" w:hanging="720"/>
      <w:outlineLvl w:val="2"/>
    </w:pPr>
    <w:rPr>
      <w:rFonts w:asciiTheme="majorHAnsi" w:eastAsiaTheme="majorEastAsia" w:hAnsiTheme="majorHAnsi" w:cstheme="majorBidi"/>
      <w:b/>
      <w:bCs/>
      <w:color w:val="4F81BD" w:themeColor="accent1"/>
      <w:sz w:val="20"/>
      <w:lang w:val="pt-PT"/>
    </w:rPr>
  </w:style>
  <w:style w:type="paragraph" w:styleId="Ttulo4">
    <w:name w:val="heading 4"/>
    <w:basedOn w:val="Normal"/>
    <w:next w:val="Normal"/>
    <w:link w:val="Ttulo4Carter"/>
    <w:uiPriority w:val="9"/>
    <w:semiHidden/>
    <w:unhideWhenUsed/>
    <w:qFormat/>
    <w:rsid w:val="001C0A15"/>
    <w:pPr>
      <w:keepNext/>
      <w:keepLines/>
      <w:tabs>
        <w:tab w:val="num" w:pos="864"/>
      </w:tabs>
      <w:spacing w:before="200" w:after="0" w:line="360" w:lineRule="auto"/>
      <w:ind w:left="864" w:hanging="864"/>
      <w:outlineLvl w:val="3"/>
    </w:pPr>
    <w:rPr>
      <w:rFonts w:asciiTheme="majorHAnsi" w:eastAsiaTheme="majorEastAsia" w:hAnsiTheme="majorHAnsi" w:cstheme="majorBidi"/>
      <w:b/>
      <w:bCs/>
      <w:i/>
      <w:iCs/>
      <w:color w:val="4F81BD" w:themeColor="accent1"/>
      <w:sz w:val="20"/>
      <w:lang w:val="pt-PT"/>
    </w:rPr>
  </w:style>
  <w:style w:type="paragraph" w:styleId="Ttulo5">
    <w:name w:val="heading 5"/>
    <w:basedOn w:val="Normal"/>
    <w:next w:val="Normal"/>
    <w:link w:val="Ttulo5Carter"/>
    <w:uiPriority w:val="9"/>
    <w:semiHidden/>
    <w:unhideWhenUsed/>
    <w:qFormat/>
    <w:rsid w:val="001C0A15"/>
    <w:pPr>
      <w:keepNext/>
      <w:keepLines/>
      <w:tabs>
        <w:tab w:val="num" w:pos="1008"/>
      </w:tabs>
      <w:spacing w:before="200" w:after="0" w:line="360" w:lineRule="auto"/>
      <w:ind w:left="1008" w:hanging="1008"/>
      <w:outlineLvl w:val="4"/>
    </w:pPr>
    <w:rPr>
      <w:rFonts w:asciiTheme="majorHAnsi" w:eastAsiaTheme="majorEastAsia" w:hAnsiTheme="majorHAnsi" w:cstheme="majorBidi"/>
      <w:color w:val="243F60" w:themeColor="accent1" w:themeShade="7F"/>
      <w:sz w:val="20"/>
      <w:lang w:val="pt-PT"/>
    </w:rPr>
  </w:style>
  <w:style w:type="paragraph" w:styleId="Ttulo6">
    <w:name w:val="heading 6"/>
    <w:basedOn w:val="Normal"/>
    <w:next w:val="Normal"/>
    <w:link w:val="Ttulo6Carter"/>
    <w:uiPriority w:val="9"/>
    <w:semiHidden/>
    <w:unhideWhenUsed/>
    <w:qFormat/>
    <w:rsid w:val="001C0A15"/>
    <w:pPr>
      <w:keepNext/>
      <w:keepLines/>
      <w:tabs>
        <w:tab w:val="num" w:pos="1152"/>
      </w:tabs>
      <w:spacing w:before="200" w:after="0" w:line="360" w:lineRule="auto"/>
      <w:ind w:left="1152" w:hanging="1152"/>
      <w:outlineLvl w:val="5"/>
    </w:pPr>
    <w:rPr>
      <w:rFonts w:asciiTheme="majorHAnsi" w:eastAsiaTheme="majorEastAsia" w:hAnsiTheme="majorHAnsi" w:cstheme="majorBidi"/>
      <w:i/>
      <w:iCs/>
      <w:color w:val="243F60" w:themeColor="accent1" w:themeShade="7F"/>
      <w:sz w:val="20"/>
      <w:lang w:val="pt-PT"/>
    </w:rPr>
  </w:style>
  <w:style w:type="paragraph" w:styleId="Ttulo7">
    <w:name w:val="heading 7"/>
    <w:basedOn w:val="Normal"/>
    <w:next w:val="Normal"/>
    <w:link w:val="Ttulo7Carter"/>
    <w:uiPriority w:val="9"/>
    <w:semiHidden/>
    <w:unhideWhenUsed/>
    <w:qFormat/>
    <w:rsid w:val="001C0A15"/>
    <w:pPr>
      <w:keepNext/>
      <w:keepLines/>
      <w:tabs>
        <w:tab w:val="num" w:pos="1296"/>
      </w:tabs>
      <w:spacing w:before="200" w:after="0" w:line="360" w:lineRule="auto"/>
      <w:ind w:left="1296" w:hanging="1296"/>
      <w:outlineLvl w:val="6"/>
    </w:pPr>
    <w:rPr>
      <w:rFonts w:asciiTheme="majorHAnsi" w:eastAsiaTheme="majorEastAsia" w:hAnsiTheme="majorHAnsi" w:cstheme="majorBidi"/>
      <w:i/>
      <w:iCs/>
      <w:color w:val="404040" w:themeColor="text1" w:themeTint="BF"/>
      <w:sz w:val="20"/>
      <w:lang w:val="pt-PT"/>
    </w:rPr>
  </w:style>
  <w:style w:type="paragraph" w:styleId="Ttulo8">
    <w:name w:val="heading 8"/>
    <w:basedOn w:val="Normal"/>
    <w:next w:val="Normal"/>
    <w:link w:val="Ttulo8Carter"/>
    <w:uiPriority w:val="9"/>
    <w:semiHidden/>
    <w:unhideWhenUsed/>
    <w:qFormat/>
    <w:rsid w:val="001C0A15"/>
    <w:pPr>
      <w:keepNext/>
      <w:keepLines/>
      <w:tabs>
        <w:tab w:val="num" w:pos="1440"/>
      </w:tabs>
      <w:spacing w:before="200" w:after="0" w:line="360" w:lineRule="auto"/>
      <w:ind w:left="1440" w:hanging="1440"/>
      <w:outlineLvl w:val="7"/>
    </w:pPr>
    <w:rPr>
      <w:rFonts w:asciiTheme="majorHAnsi" w:eastAsiaTheme="majorEastAsia" w:hAnsiTheme="majorHAnsi" w:cstheme="majorBidi"/>
      <w:color w:val="404040" w:themeColor="text1" w:themeTint="BF"/>
      <w:sz w:val="20"/>
      <w:szCs w:val="20"/>
      <w:lang w:val="pt-PT"/>
    </w:rPr>
  </w:style>
  <w:style w:type="paragraph" w:styleId="Ttulo9">
    <w:name w:val="heading 9"/>
    <w:basedOn w:val="Normal"/>
    <w:next w:val="Normal"/>
    <w:link w:val="Ttulo9Carter"/>
    <w:uiPriority w:val="9"/>
    <w:semiHidden/>
    <w:unhideWhenUsed/>
    <w:qFormat/>
    <w:rsid w:val="001C0A15"/>
    <w:pPr>
      <w:keepNext/>
      <w:keepLines/>
      <w:tabs>
        <w:tab w:val="num" w:pos="1584"/>
      </w:tabs>
      <w:spacing w:before="200" w:after="0" w:line="360" w:lineRule="auto"/>
      <w:ind w:left="1584" w:hanging="1584"/>
      <w:outlineLvl w:val="8"/>
    </w:pPr>
    <w:rPr>
      <w:rFonts w:asciiTheme="majorHAnsi" w:eastAsiaTheme="majorEastAsia" w:hAnsiTheme="majorHAnsi" w:cstheme="majorBidi"/>
      <w:i/>
      <w:iCs/>
      <w:color w:val="404040" w:themeColor="text1" w:themeTint="BF"/>
      <w:sz w:val="20"/>
      <w:szCs w:val="20"/>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B5906"/>
    <w:rPr>
      <w:rFonts w:eastAsiaTheme="majorEastAsia" w:cstheme="minorHAnsi"/>
      <w:b/>
      <w:bCs/>
      <w:color w:val="17365D" w:themeColor="text2" w:themeShade="BF"/>
      <w:sz w:val="26"/>
      <w:szCs w:val="28"/>
      <w:lang w:val="en-GB"/>
    </w:rPr>
  </w:style>
  <w:style w:type="character" w:customStyle="1" w:styleId="Ttulo2Carter">
    <w:name w:val="Título 2 Caráter"/>
    <w:basedOn w:val="Tipodeletrapredefinidodopargrafo"/>
    <w:link w:val="Ttulo2"/>
    <w:uiPriority w:val="9"/>
    <w:rsid w:val="00FB5906"/>
    <w:rPr>
      <w:rFonts w:eastAsiaTheme="minorEastAsia" w:cstheme="minorHAnsi"/>
      <w:b/>
      <w:bCs/>
      <w:color w:val="000000"/>
      <w:sz w:val="24"/>
      <w:szCs w:val="24"/>
      <w:lang w:val="en-GB" w:eastAsia="en-GB"/>
    </w:rPr>
  </w:style>
  <w:style w:type="character" w:customStyle="1" w:styleId="Ttulo3Carter">
    <w:name w:val="Título 3 Caráter"/>
    <w:basedOn w:val="Tipodeletrapredefinidodopargrafo"/>
    <w:link w:val="Ttulo3"/>
    <w:uiPriority w:val="9"/>
    <w:semiHidden/>
    <w:rsid w:val="001C0A15"/>
    <w:rPr>
      <w:rFonts w:asciiTheme="majorHAnsi" w:eastAsiaTheme="majorEastAsia" w:hAnsiTheme="majorHAnsi" w:cstheme="majorBidi"/>
      <w:b/>
      <w:bCs/>
      <w:color w:val="4F81BD" w:themeColor="accent1"/>
      <w:sz w:val="20"/>
    </w:rPr>
  </w:style>
  <w:style w:type="character" w:customStyle="1" w:styleId="Ttulo4Carter">
    <w:name w:val="Título 4 Caráter"/>
    <w:basedOn w:val="Tipodeletrapredefinidodopargrafo"/>
    <w:link w:val="Ttulo4"/>
    <w:uiPriority w:val="9"/>
    <w:semiHidden/>
    <w:rsid w:val="001C0A15"/>
    <w:rPr>
      <w:rFonts w:asciiTheme="majorHAnsi" w:eastAsiaTheme="majorEastAsia" w:hAnsiTheme="majorHAnsi" w:cstheme="majorBidi"/>
      <w:b/>
      <w:bCs/>
      <w:i/>
      <w:iCs/>
      <w:color w:val="4F81BD" w:themeColor="accent1"/>
      <w:sz w:val="20"/>
    </w:rPr>
  </w:style>
  <w:style w:type="character" w:customStyle="1" w:styleId="Ttulo5Carter">
    <w:name w:val="Título 5 Caráter"/>
    <w:basedOn w:val="Tipodeletrapredefinidodopargrafo"/>
    <w:link w:val="Ttulo5"/>
    <w:uiPriority w:val="9"/>
    <w:semiHidden/>
    <w:rsid w:val="001C0A15"/>
    <w:rPr>
      <w:rFonts w:asciiTheme="majorHAnsi" w:eastAsiaTheme="majorEastAsia" w:hAnsiTheme="majorHAnsi" w:cstheme="majorBidi"/>
      <w:color w:val="243F60" w:themeColor="accent1" w:themeShade="7F"/>
      <w:sz w:val="20"/>
    </w:rPr>
  </w:style>
  <w:style w:type="character" w:customStyle="1" w:styleId="Ttulo6Carter">
    <w:name w:val="Título 6 Caráter"/>
    <w:basedOn w:val="Tipodeletrapredefinidodopargrafo"/>
    <w:link w:val="Ttulo6"/>
    <w:uiPriority w:val="9"/>
    <w:semiHidden/>
    <w:rsid w:val="001C0A15"/>
    <w:rPr>
      <w:rFonts w:asciiTheme="majorHAnsi" w:eastAsiaTheme="majorEastAsia" w:hAnsiTheme="majorHAnsi" w:cstheme="majorBidi"/>
      <w:i/>
      <w:iCs/>
      <w:color w:val="243F60" w:themeColor="accent1" w:themeShade="7F"/>
      <w:sz w:val="20"/>
    </w:rPr>
  </w:style>
  <w:style w:type="character" w:customStyle="1" w:styleId="Ttulo7Carter">
    <w:name w:val="Título 7 Caráter"/>
    <w:basedOn w:val="Tipodeletrapredefinidodopargrafo"/>
    <w:link w:val="Ttulo7"/>
    <w:uiPriority w:val="9"/>
    <w:semiHidden/>
    <w:rsid w:val="001C0A15"/>
    <w:rPr>
      <w:rFonts w:asciiTheme="majorHAnsi" w:eastAsiaTheme="majorEastAsia" w:hAnsiTheme="majorHAnsi" w:cstheme="majorBidi"/>
      <w:i/>
      <w:iCs/>
      <w:color w:val="404040" w:themeColor="text1" w:themeTint="BF"/>
      <w:sz w:val="20"/>
    </w:rPr>
  </w:style>
  <w:style w:type="character" w:customStyle="1" w:styleId="Ttulo8Carter">
    <w:name w:val="Título 8 Caráter"/>
    <w:basedOn w:val="Tipodeletrapredefinidodopargrafo"/>
    <w:link w:val="Ttulo8"/>
    <w:uiPriority w:val="9"/>
    <w:semiHidden/>
    <w:rsid w:val="001C0A15"/>
    <w:rPr>
      <w:rFonts w:asciiTheme="majorHAnsi" w:eastAsiaTheme="majorEastAsia" w:hAnsiTheme="majorHAnsi" w:cstheme="majorBidi"/>
      <w:color w:val="404040" w:themeColor="text1" w:themeTint="BF"/>
      <w:sz w:val="20"/>
      <w:szCs w:val="20"/>
    </w:rPr>
  </w:style>
  <w:style w:type="character" w:customStyle="1" w:styleId="Ttulo9Carter">
    <w:name w:val="Título 9 Caráter"/>
    <w:basedOn w:val="Tipodeletrapredefinidodopargrafo"/>
    <w:link w:val="Ttulo9"/>
    <w:uiPriority w:val="9"/>
    <w:semiHidden/>
    <w:rsid w:val="001C0A15"/>
    <w:rPr>
      <w:rFonts w:asciiTheme="majorHAnsi" w:eastAsiaTheme="majorEastAsia" w:hAnsiTheme="majorHAnsi" w:cstheme="majorBidi"/>
      <w:i/>
      <w:iCs/>
      <w:color w:val="404040" w:themeColor="text1" w:themeTint="BF"/>
      <w:sz w:val="20"/>
      <w:szCs w:val="20"/>
    </w:rPr>
  </w:style>
  <w:style w:type="paragraph" w:styleId="Textodenotaderodap">
    <w:name w:val="footnote text"/>
    <w:basedOn w:val="Normal"/>
    <w:link w:val="TextodenotaderodapCarter"/>
    <w:uiPriority w:val="99"/>
    <w:semiHidden/>
    <w:unhideWhenUsed/>
    <w:rsid w:val="00ED4D5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ED4D5A"/>
    <w:rPr>
      <w:sz w:val="20"/>
      <w:szCs w:val="20"/>
      <w:lang w:val="ru-RU"/>
    </w:rPr>
  </w:style>
  <w:style w:type="character" w:styleId="Refdenotaderodap">
    <w:name w:val="footnote reference"/>
    <w:basedOn w:val="Tipodeletrapredefinidodopargrafo"/>
    <w:uiPriority w:val="99"/>
    <w:semiHidden/>
    <w:unhideWhenUsed/>
    <w:rsid w:val="00ED4D5A"/>
    <w:rPr>
      <w:vertAlign w:val="superscript"/>
    </w:rPr>
  </w:style>
  <w:style w:type="character" w:styleId="Hiperligao">
    <w:name w:val="Hyperlink"/>
    <w:basedOn w:val="Tipodeletrapredefinidodopargrafo"/>
    <w:uiPriority w:val="99"/>
    <w:unhideWhenUsed/>
    <w:rsid w:val="00ED4D5A"/>
    <w:rPr>
      <w:color w:val="0000FF" w:themeColor="hyperlink"/>
      <w:u w:val="single"/>
    </w:rPr>
  </w:style>
  <w:style w:type="paragraph" w:customStyle="1" w:styleId="Pa28">
    <w:name w:val="Pa28"/>
    <w:basedOn w:val="Normal"/>
    <w:next w:val="Normal"/>
    <w:uiPriority w:val="99"/>
    <w:rsid w:val="00ED4D5A"/>
    <w:pPr>
      <w:autoSpaceDE w:val="0"/>
      <w:autoSpaceDN w:val="0"/>
      <w:adjustRightInd w:val="0"/>
      <w:spacing w:after="0" w:line="441" w:lineRule="atLeast"/>
    </w:pPr>
    <w:rPr>
      <w:rFonts w:ascii="DaxlinePro-Regular" w:hAnsi="DaxlinePro-Regular"/>
      <w:sz w:val="24"/>
      <w:szCs w:val="24"/>
      <w:lang w:val="pt-PT"/>
    </w:rPr>
  </w:style>
  <w:style w:type="paragraph" w:styleId="Cabealho">
    <w:name w:val="header"/>
    <w:basedOn w:val="Normal"/>
    <w:link w:val="CabealhoCarter"/>
    <w:uiPriority w:val="99"/>
    <w:unhideWhenUsed/>
    <w:rsid w:val="005628A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628A6"/>
    <w:rPr>
      <w:lang w:val="ru-RU"/>
    </w:rPr>
  </w:style>
  <w:style w:type="paragraph" w:styleId="Rodap">
    <w:name w:val="footer"/>
    <w:basedOn w:val="Normal"/>
    <w:link w:val="RodapCarter"/>
    <w:uiPriority w:val="99"/>
    <w:unhideWhenUsed/>
    <w:rsid w:val="005628A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628A6"/>
    <w:rPr>
      <w:lang w:val="ru-RU"/>
    </w:rPr>
  </w:style>
  <w:style w:type="paragraph" w:styleId="Textodebalo">
    <w:name w:val="Balloon Text"/>
    <w:basedOn w:val="Normal"/>
    <w:link w:val="TextodebaloCarter"/>
    <w:uiPriority w:val="99"/>
    <w:semiHidden/>
    <w:unhideWhenUsed/>
    <w:rsid w:val="005628A6"/>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628A6"/>
    <w:rPr>
      <w:rFonts w:ascii="Tahoma" w:hAnsi="Tahoma" w:cs="Tahoma"/>
      <w:sz w:val="16"/>
      <w:szCs w:val="16"/>
      <w:lang w:val="ru-RU"/>
    </w:rPr>
  </w:style>
  <w:style w:type="paragraph" w:customStyle="1" w:styleId="Brdtekst">
    <w:name w:val="Brødtekst"/>
    <w:rsid w:val="001F6E4D"/>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en-GB"/>
    </w:rPr>
  </w:style>
  <w:style w:type="paragraph" w:styleId="PargrafodaLista">
    <w:name w:val="List Paragraph"/>
    <w:aliases w:val="Heading3,1st level - Bullet List Paragraph,Paragrafo elenco,List Paragraph1,List Paragraph11,Lettre d'introduction,Medium Grid 1 - Accent 21,Normal bullet 2,Bullet list,Numbered List,Paragraphe de liste 2,Reference list,Paragraph,body"/>
    <w:basedOn w:val="Normal"/>
    <w:link w:val="PargrafodaListaCarter1"/>
    <w:uiPriority w:val="34"/>
    <w:qFormat/>
    <w:rsid w:val="004958A4"/>
    <w:pPr>
      <w:ind w:left="720"/>
      <w:contextualSpacing/>
    </w:pPr>
  </w:style>
  <w:style w:type="character" w:customStyle="1" w:styleId="PargrafodaListaCarter1">
    <w:name w:val="Parágrafo da Lista Caráter1"/>
    <w:aliases w:val="Heading3 Caráter1,1st level - Bullet List Paragraph Caráter1,Paragrafo elenco Caráter1,List Paragraph1 Caráter1,List Paragraph11 Caráter1,Lettre d'introduction Caráter1,Medium Grid 1 - Accent 21 Caráter1,Bullet list Caráter"/>
    <w:link w:val="PargrafodaLista"/>
    <w:uiPriority w:val="34"/>
    <w:qFormat/>
    <w:rsid w:val="00D21F89"/>
    <w:rPr>
      <w:lang w:val="ru-RU"/>
    </w:rPr>
  </w:style>
  <w:style w:type="character" w:styleId="Hiperligaovisitada">
    <w:name w:val="FollowedHyperlink"/>
    <w:basedOn w:val="Tipodeletrapredefinidodopargrafo"/>
    <w:uiPriority w:val="99"/>
    <w:semiHidden/>
    <w:unhideWhenUsed/>
    <w:rsid w:val="00E6544E"/>
    <w:rPr>
      <w:color w:val="800080" w:themeColor="followedHyperlink"/>
      <w:u w:val="single"/>
    </w:rPr>
  </w:style>
  <w:style w:type="character" w:styleId="Refdecomentrio">
    <w:name w:val="annotation reference"/>
    <w:basedOn w:val="Tipodeletrapredefinidodopargrafo"/>
    <w:uiPriority w:val="99"/>
    <w:semiHidden/>
    <w:unhideWhenUsed/>
    <w:rsid w:val="003F676D"/>
    <w:rPr>
      <w:sz w:val="16"/>
      <w:szCs w:val="16"/>
    </w:rPr>
  </w:style>
  <w:style w:type="paragraph" w:styleId="Textodecomentrio">
    <w:name w:val="annotation text"/>
    <w:basedOn w:val="Normal"/>
    <w:link w:val="TextodecomentrioCarter"/>
    <w:uiPriority w:val="99"/>
    <w:unhideWhenUsed/>
    <w:rsid w:val="003F676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F676D"/>
    <w:rPr>
      <w:sz w:val="20"/>
      <w:szCs w:val="20"/>
      <w:lang w:val="ru-RU"/>
    </w:rPr>
  </w:style>
  <w:style w:type="character" w:customStyle="1" w:styleId="TextodenotaderodapCarcter1">
    <w:name w:val="Texto de nota de rodapé Carácter1"/>
    <w:basedOn w:val="Tipodeletrapredefinidodopargrafo"/>
    <w:uiPriority w:val="99"/>
    <w:semiHidden/>
    <w:locked/>
    <w:rsid w:val="00F40194"/>
    <w:rPr>
      <w:rFonts w:ascii="Calibri" w:hAnsi="Calibri" w:cs="Calibri"/>
      <w:sz w:val="20"/>
      <w:szCs w:val="20"/>
    </w:rPr>
  </w:style>
  <w:style w:type="character" w:styleId="Forte">
    <w:name w:val="Strong"/>
    <w:basedOn w:val="Tipodeletrapredefinidodopargrafo"/>
    <w:uiPriority w:val="22"/>
    <w:qFormat/>
    <w:rsid w:val="00F71DAE"/>
    <w:rPr>
      <w:b/>
      <w:bCs/>
    </w:rPr>
  </w:style>
  <w:style w:type="paragraph" w:styleId="Assuntodecomentrio">
    <w:name w:val="annotation subject"/>
    <w:basedOn w:val="Textodecomentrio"/>
    <w:next w:val="Textodecomentrio"/>
    <w:link w:val="AssuntodecomentrioCarter"/>
    <w:uiPriority w:val="99"/>
    <w:semiHidden/>
    <w:unhideWhenUsed/>
    <w:rsid w:val="003E277D"/>
    <w:rPr>
      <w:b/>
      <w:bCs/>
    </w:rPr>
  </w:style>
  <w:style w:type="character" w:customStyle="1" w:styleId="AssuntodecomentrioCarter">
    <w:name w:val="Assunto de comentário Caráter"/>
    <w:basedOn w:val="TextodecomentrioCarter"/>
    <w:link w:val="Assuntodecomentrio"/>
    <w:uiPriority w:val="99"/>
    <w:semiHidden/>
    <w:rsid w:val="003E277D"/>
    <w:rPr>
      <w:b/>
      <w:bCs/>
      <w:sz w:val="20"/>
      <w:szCs w:val="20"/>
      <w:lang w:val="ru-RU"/>
    </w:rPr>
  </w:style>
  <w:style w:type="paragraph" w:styleId="Reviso">
    <w:name w:val="Revision"/>
    <w:hidden/>
    <w:uiPriority w:val="99"/>
    <w:semiHidden/>
    <w:rsid w:val="00FB0CA6"/>
    <w:pPr>
      <w:spacing w:after="0" w:line="240" w:lineRule="auto"/>
      <w:jc w:val="left"/>
    </w:pPr>
    <w:rPr>
      <w:lang w:val="ru-RU"/>
    </w:rPr>
  </w:style>
  <w:style w:type="table" w:styleId="TabelacomGrelha">
    <w:name w:val="Table Grid"/>
    <w:basedOn w:val="Tabelanormal"/>
    <w:uiPriority w:val="59"/>
    <w:rsid w:val="001C0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xt">
    <w:name w:val="infotxt"/>
    <w:basedOn w:val="Normal"/>
    <w:rsid w:val="001C0A15"/>
    <w:pPr>
      <w:spacing w:after="0" w:line="240" w:lineRule="auto"/>
      <w:ind w:left="567" w:right="559"/>
    </w:pPr>
    <w:rPr>
      <w:rFonts w:ascii="Arial" w:eastAsia="Times New Roman" w:hAnsi="Arial" w:cs="Times New Roman"/>
      <w:sz w:val="20"/>
      <w:szCs w:val="20"/>
      <w:lang w:val="pt-PT"/>
    </w:rPr>
  </w:style>
  <w:style w:type="paragraph" w:styleId="Ttulo">
    <w:name w:val="Title"/>
    <w:basedOn w:val="Normal"/>
    <w:next w:val="Normal"/>
    <w:link w:val="TtuloCarter"/>
    <w:uiPriority w:val="10"/>
    <w:qFormat/>
    <w:rsid w:val="001C0A15"/>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44"/>
      <w:szCs w:val="52"/>
      <w:lang w:val="pt-PT"/>
    </w:rPr>
  </w:style>
  <w:style w:type="character" w:customStyle="1" w:styleId="TtuloCarter">
    <w:name w:val="Título Caráter"/>
    <w:basedOn w:val="Tipodeletrapredefinidodopargrafo"/>
    <w:link w:val="Ttulo"/>
    <w:uiPriority w:val="10"/>
    <w:rsid w:val="001C0A15"/>
    <w:rPr>
      <w:rFonts w:asciiTheme="majorHAnsi" w:eastAsiaTheme="majorEastAsia" w:hAnsiTheme="majorHAnsi" w:cstheme="majorBidi"/>
      <w:color w:val="17365D" w:themeColor="text2" w:themeShade="BF"/>
      <w:spacing w:val="5"/>
      <w:kern w:val="28"/>
      <w:sz w:val="44"/>
      <w:szCs w:val="52"/>
    </w:rPr>
  </w:style>
  <w:style w:type="paragraph" w:styleId="Subttulo">
    <w:name w:val="Subtitle"/>
    <w:basedOn w:val="Normal"/>
    <w:next w:val="Normal"/>
    <w:link w:val="SubttuloCarter"/>
    <w:uiPriority w:val="11"/>
    <w:qFormat/>
    <w:rsid w:val="001C0A15"/>
    <w:pPr>
      <w:numPr>
        <w:ilvl w:val="1"/>
      </w:numPr>
      <w:ind w:firstLine="284"/>
      <w:jc w:val="center"/>
    </w:pPr>
    <w:rPr>
      <w:rFonts w:asciiTheme="majorHAnsi" w:eastAsiaTheme="majorEastAsia" w:hAnsiTheme="majorHAnsi" w:cstheme="majorBidi"/>
      <w:b/>
      <w:iCs/>
      <w:color w:val="1F497D" w:themeColor="text2"/>
      <w:spacing w:val="15"/>
      <w:sz w:val="28"/>
      <w:szCs w:val="24"/>
      <w:lang w:val="pt-PT"/>
    </w:rPr>
  </w:style>
  <w:style w:type="character" w:customStyle="1" w:styleId="SubttuloCarter">
    <w:name w:val="Subtítulo Caráter"/>
    <w:basedOn w:val="Tipodeletrapredefinidodopargrafo"/>
    <w:link w:val="Subttulo"/>
    <w:uiPriority w:val="11"/>
    <w:rsid w:val="001C0A15"/>
    <w:rPr>
      <w:rFonts w:asciiTheme="majorHAnsi" w:eastAsiaTheme="majorEastAsia" w:hAnsiTheme="majorHAnsi" w:cstheme="majorBidi"/>
      <w:b/>
      <w:iCs/>
      <w:color w:val="1F497D" w:themeColor="text2"/>
      <w:spacing w:val="15"/>
      <w:sz w:val="28"/>
      <w:szCs w:val="24"/>
    </w:rPr>
  </w:style>
  <w:style w:type="paragraph" w:styleId="Legenda">
    <w:name w:val="caption"/>
    <w:basedOn w:val="Normal"/>
    <w:next w:val="Normal"/>
    <w:uiPriority w:val="35"/>
    <w:unhideWhenUsed/>
    <w:qFormat/>
    <w:rsid w:val="001C0A15"/>
    <w:pPr>
      <w:keepNext/>
      <w:keepLines/>
      <w:spacing w:before="240" w:line="312" w:lineRule="auto"/>
      <w:jc w:val="center"/>
    </w:pPr>
    <w:rPr>
      <w:rFonts w:ascii="Verdana" w:hAnsi="Verdana"/>
      <w:b/>
      <w:bCs/>
      <w:color w:val="1F497D" w:themeColor="text2"/>
      <w:sz w:val="20"/>
      <w:szCs w:val="18"/>
      <w:lang w:val="pt-PT"/>
    </w:rPr>
  </w:style>
  <w:style w:type="table" w:customStyle="1" w:styleId="LightList-Accent11">
    <w:name w:val="Light List - Accent 11"/>
    <w:basedOn w:val="Tabelanormal"/>
    <w:uiPriority w:val="61"/>
    <w:rsid w:val="001C0A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dicedeilustraes">
    <w:name w:val="table of figures"/>
    <w:basedOn w:val="Normal"/>
    <w:next w:val="Normal"/>
    <w:uiPriority w:val="99"/>
    <w:unhideWhenUsed/>
    <w:rsid w:val="001C0A15"/>
    <w:pPr>
      <w:tabs>
        <w:tab w:val="right" w:leader="dot" w:pos="8777"/>
      </w:tabs>
      <w:spacing w:before="40" w:after="0" w:line="240" w:lineRule="auto"/>
    </w:pPr>
    <w:rPr>
      <w:rFonts w:ascii="Verdana" w:hAnsi="Verdana"/>
      <w:noProof/>
      <w:sz w:val="18"/>
      <w:lang w:val="pt-PT"/>
    </w:rPr>
  </w:style>
  <w:style w:type="paragraph" w:styleId="Cabealhodondice">
    <w:name w:val="TOC Heading"/>
    <w:basedOn w:val="Ttulo1"/>
    <w:next w:val="Normal"/>
    <w:uiPriority w:val="39"/>
    <w:unhideWhenUsed/>
    <w:qFormat/>
    <w:rsid w:val="001C0A15"/>
    <w:pPr>
      <w:spacing w:line="276" w:lineRule="auto"/>
      <w:jc w:val="left"/>
      <w:outlineLvl w:val="9"/>
    </w:pPr>
    <w:rPr>
      <w:color w:val="365F91" w:themeColor="accent1" w:themeShade="BF"/>
      <w:sz w:val="28"/>
    </w:rPr>
  </w:style>
  <w:style w:type="paragraph" w:styleId="ndice1">
    <w:name w:val="toc 1"/>
    <w:basedOn w:val="Normal"/>
    <w:next w:val="Normal"/>
    <w:autoRedefine/>
    <w:uiPriority w:val="39"/>
    <w:unhideWhenUsed/>
    <w:rsid w:val="0011384E"/>
    <w:pPr>
      <w:tabs>
        <w:tab w:val="right" w:leader="dot" w:pos="9345"/>
      </w:tabs>
      <w:spacing w:before="0" w:after="0" w:line="360" w:lineRule="auto"/>
      <w:ind w:firstLine="0"/>
      <w:jc w:val="left"/>
    </w:pPr>
    <w:rPr>
      <w:rFonts w:ascii="Verdana" w:hAnsi="Verdana"/>
      <w:sz w:val="20"/>
      <w:lang w:val="pt-PT"/>
    </w:rPr>
  </w:style>
  <w:style w:type="paragraph" w:styleId="ndice2">
    <w:name w:val="toc 2"/>
    <w:basedOn w:val="Normal"/>
    <w:next w:val="Normal"/>
    <w:autoRedefine/>
    <w:uiPriority w:val="39"/>
    <w:unhideWhenUsed/>
    <w:rsid w:val="001C0A15"/>
    <w:pPr>
      <w:spacing w:after="100"/>
      <w:ind w:left="220"/>
    </w:pPr>
    <w:rPr>
      <w:rFonts w:ascii="Verdana" w:hAnsi="Verdana"/>
      <w:sz w:val="20"/>
      <w:lang w:val="pt-PT"/>
    </w:rPr>
  </w:style>
  <w:style w:type="paragraph" w:customStyle="1" w:styleId="PargrafodaLista1">
    <w:name w:val="Parágrafo da Lista1"/>
    <w:basedOn w:val="Normal"/>
    <w:uiPriority w:val="34"/>
    <w:qFormat/>
    <w:rsid w:val="001C0A15"/>
    <w:pPr>
      <w:spacing w:after="0" w:line="276" w:lineRule="auto"/>
      <w:ind w:left="720"/>
      <w:contextualSpacing/>
    </w:pPr>
    <w:rPr>
      <w:rFonts w:ascii="Calibri" w:eastAsia="Calibri" w:hAnsi="Calibri" w:cs="Times New Roman"/>
      <w:lang w:val="pt-PT"/>
    </w:rPr>
  </w:style>
  <w:style w:type="paragraph" w:customStyle="1" w:styleId="PargrafodaLista2">
    <w:name w:val="Parágrafo da Lista2"/>
    <w:basedOn w:val="Normal"/>
    <w:uiPriority w:val="34"/>
    <w:qFormat/>
    <w:rsid w:val="001C0A15"/>
    <w:pPr>
      <w:spacing w:after="0" w:line="276" w:lineRule="auto"/>
      <w:ind w:left="720"/>
      <w:contextualSpacing/>
    </w:pPr>
    <w:rPr>
      <w:rFonts w:ascii="Calibri" w:eastAsia="Calibri" w:hAnsi="Calibri" w:cs="Times New Roman"/>
      <w:lang w:val="pt-PT"/>
    </w:rPr>
  </w:style>
  <w:style w:type="character" w:styleId="nfaseIntensa">
    <w:name w:val="Intense Emphasis"/>
    <w:basedOn w:val="Tipodeletrapredefinidodopargrafo"/>
    <w:uiPriority w:val="21"/>
    <w:qFormat/>
    <w:rsid w:val="001C0A15"/>
    <w:rPr>
      <w:b/>
      <w:bCs/>
      <w:i/>
      <w:iCs/>
      <w:color w:val="244061" w:themeColor="accent1" w:themeShade="80"/>
      <w:u w:val="single"/>
    </w:rPr>
  </w:style>
  <w:style w:type="paragraph" w:styleId="ndice3">
    <w:name w:val="toc 3"/>
    <w:basedOn w:val="Normal"/>
    <w:next w:val="Normal"/>
    <w:autoRedefine/>
    <w:uiPriority w:val="39"/>
    <w:unhideWhenUsed/>
    <w:rsid w:val="009D195A"/>
    <w:pPr>
      <w:spacing w:before="0" w:after="100" w:line="259" w:lineRule="auto"/>
      <w:ind w:left="440" w:firstLine="0"/>
      <w:jc w:val="left"/>
    </w:pPr>
    <w:rPr>
      <w:rFonts w:eastAsiaTheme="minorEastAsia" w:cs="Times New Roman"/>
      <w:lang w:val="pt-PT" w:eastAsia="pt-PT"/>
    </w:rPr>
  </w:style>
  <w:style w:type="paragraph" w:customStyle="1" w:styleId="PDP">
    <w:name w:val="PDP"/>
    <w:basedOn w:val="Normal"/>
    <w:link w:val="PDPCarter"/>
    <w:qFormat/>
    <w:rsid w:val="00561112"/>
    <w:pPr>
      <w:keepNext/>
      <w:keepLines/>
      <w:spacing w:before="40" w:line="240" w:lineRule="auto"/>
      <w:ind w:firstLine="0"/>
      <w:outlineLvl w:val="2"/>
    </w:pPr>
    <w:rPr>
      <w:rFonts w:ascii="Calibri" w:eastAsia="Times New Roman" w:hAnsi="Calibri" w:cstheme="minorHAnsi"/>
      <w:b/>
      <w:bCs/>
      <w:szCs w:val="24"/>
      <w:u w:val="single"/>
      <w:lang w:val="pt-PT" w:eastAsia="pt-PT"/>
    </w:rPr>
  </w:style>
  <w:style w:type="character" w:customStyle="1" w:styleId="PDPCarter">
    <w:name w:val="PDP Caráter"/>
    <w:basedOn w:val="Tipodeletrapredefinidodopargrafo"/>
    <w:link w:val="PDP"/>
    <w:rsid w:val="00561112"/>
    <w:rPr>
      <w:rFonts w:ascii="Calibri" w:eastAsia="Times New Roman" w:hAnsi="Calibri" w:cstheme="minorHAnsi"/>
      <w:b/>
      <w:bCs/>
      <w:szCs w:val="24"/>
      <w:u w:val="single"/>
      <w:lang w:eastAsia="pt-PT"/>
    </w:rPr>
  </w:style>
  <w:style w:type="paragraph" w:customStyle="1" w:styleId="Estilo2">
    <w:name w:val="Estilo2"/>
    <w:basedOn w:val="Ttulo4"/>
    <w:link w:val="Estilo2Carter"/>
    <w:qFormat/>
    <w:rsid w:val="00561112"/>
    <w:pPr>
      <w:tabs>
        <w:tab w:val="clear" w:pos="864"/>
      </w:tabs>
      <w:spacing w:before="120" w:after="120" w:line="240" w:lineRule="auto"/>
      <w:ind w:left="0" w:firstLine="0"/>
    </w:pPr>
    <w:rPr>
      <w:rFonts w:ascii="Calibri" w:eastAsia="Times New Roman" w:hAnsi="Calibri"/>
      <w:bCs w:val="0"/>
      <w:i w:val="0"/>
      <w:color w:val="365F91" w:themeColor="accent1" w:themeShade="BF"/>
      <w:lang w:val="en-GB" w:eastAsia="pt-PT"/>
    </w:rPr>
  </w:style>
  <w:style w:type="character" w:customStyle="1" w:styleId="Estilo2Carter">
    <w:name w:val="Estilo2 Caráter"/>
    <w:basedOn w:val="Ttulo4Carter"/>
    <w:link w:val="Estilo2"/>
    <w:rsid w:val="00561112"/>
    <w:rPr>
      <w:rFonts w:ascii="Calibri" w:eastAsia="Times New Roman" w:hAnsi="Calibri" w:cstheme="majorBidi"/>
      <w:b/>
      <w:bCs w:val="0"/>
      <w:i w:val="0"/>
      <w:iCs/>
      <w:color w:val="365F91" w:themeColor="accent1" w:themeShade="BF"/>
      <w:sz w:val="20"/>
      <w:lang w:val="en-GB" w:eastAsia="pt-PT"/>
    </w:rPr>
  </w:style>
  <w:style w:type="paragraph" w:styleId="Corpodetexto">
    <w:name w:val="Body Text"/>
    <w:basedOn w:val="Normal"/>
    <w:link w:val="CorpodetextoCarter"/>
    <w:uiPriority w:val="1"/>
    <w:qFormat/>
    <w:rsid w:val="00A634F2"/>
    <w:pPr>
      <w:widowControl w:val="0"/>
      <w:spacing w:before="0" w:after="0" w:line="240" w:lineRule="auto"/>
      <w:ind w:left="1017" w:firstLine="0"/>
      <w:jc w:val="left"/>
    </w:pPr>
    <w:rPr>
      <w:rFonts w:ascii="Arial" w:eastAsia="Arial" w:hAnsi="Arial"/>
      <w:lang w:val="en-US"/>
    </w:rPr>
  </w:style>
  <w:style w:type="character" w:customStyle="1" w:styleId="CorpodetextoCarter">
    <w:name w:val="Corpo de texto Caráter"/>
    <w:basedOn w:val="Tipodeletrapredefinidodopargrafo"/>
    <w:link w:val="Corpodetexto"/>
    <w:uiPriority w:val="1"/>
    <w:rsid w:val="00A634F2"/>
    <w:rPr>
      <w:rFonts w:ascii="Arial" w:eastAsia="Arial" w:hAnsi="Arial"/>
      <w:lang w:val="en-US"/>
    </w:rPr>
  </w:style>
  <w:style w:type="paragraph" w:styleId="Avanodecorpodetexto2">
    <w:name w:val="Body Text Indent 2"/>
    <w:basedOn w:val="Normal"/>
    <w:link w:val="Avanodecorpodetexto2Carter"/>
    <w:uiPriority w:val="99"/>
    <w:unhideWhenUsed/>
    <w:rsid w:val="00E972EA"/>
    <w:pPr>
      <w:spacing w:before="0" w:line="480" w:lineRule="auto"/>
      <w:ind w:left="283" w:firstLine="0"/>
      <w:jc w:val="left"/>
    </w:pPr>
    <w:rPr>
      <w:rFonts w:ascii="Times New Roman" w:eastAsia="Times New Roman" w:hAnsi="Times New Roman" w:cs="Times New Roman"/>
      <w:sz w:val="24"/>
      <w:szCs w:val="24"/>
      <w:lang w:val="pt-PT" w:eastAsia="pt-PT"/>
    </w:rPr>
  </w:style>
  <w:style w:type="character" w:customStyle="1" w:styleId="Avanodecorpodetexto2Carter">
    <w:name w:val="Avanço de corpo de texto 2 Caráter"/>
    <w:basedOn w:val="Tipodeletrapredefinidodopargrafo"/>
    <w:link w:val="Avanodecorpodetexto2"/>
    <w:uiPriority w:val="99"/>
    <w:rsid w:val="00E972EA"/>
    <w:rPr>
      <w:rFonts w:ascii="Times New Roman" w:eastAsia="Times New Roman" w:hAnsi="Times New Roman" w:cs="Times New Roman"/>
      <w:sz w:val="24"/>
      <w:szCs w:val="24"/>
      <w:lang w:eastAsia="pt-PT"/>
    </w:rPr>
  </w:style>
  <w:style w:type="paragraph" w:customStyle="1" w:styleId="Default">
    <w:name w:val="Default"/>
    <w:link w:val="DefaultChar"/>
    <w:rsid w:val="00550AD4"/>
    <w:pPr>
      <w:autoSpaceDE w:val="0"/>
      <w:autoSpaceDN w:val="0"/>
      <w:adjustRightInd w:val="0"/>
      <w:spacing w:before="0" w:after="0" w:line="240" w:lineRule="auto"/>
      <w:ind w:firstLine="0"/>
      <w:jc w:val="left"/>
    </w:pPr>
    <w:rPr>
      <w:rFonts w:ascii="Times New Roman" w:hAnsi="Times New Roman" w:cs="Times New Roman"/>
      <w:color w:val="000000"/>
      <w:sz w:val="24"/>
      <w:szCs w:val="24"/>
      <w:lang w:val="en-GB"/>
    </w:rPr>
  </w:style>
  <w:style w:type="paragraph" w:styleId="ndice4">
    <w:name w:val="toc 4"/>
    <w:basedOn w:val="Normal"/>
    <w:next w:val="Normal"/>
    <w:autoRedefine/>
    <w:uiPriority w:val="39"/>
    <w:unhideWhenUsed/>
    <w:rsid w:val="00633953"/>
    <w:pPr>
      <w:spacing w:before="0" w:after="100" w:line="259" w:lineRule="auto"/>
      <w:ind w:left="660" w:firstLine="0"/>
      <w:jc w:val="left"/>
    </w:pPr>
    <w:rPr>
      <w:rFonts w:eastAsiaTheme="minorEastAsia"/>
      <w:lang w:val="en-US"/>
    </w:rPr>
  </w:style>
  <w:style w:type="paragraph" w:styleId="ndice5">
    <w:name w:val="toc 5"/>
    <w:basedOn w:val="Normal"/>
    <w:next w:val="Normal"/>
    <w:autoRedefine/>
    <w:uiPriority w:val="39"/>
    <w:unhideWhenUsed/>
    <w:rsid w:val="00633953"/>
    <w:pPr>
      <w:spacing w:before="0" w:after="100" w:line="259" w:lineRule="auto"/>
      <w:ind w:left="880" w:firstLine="0"/>
      <w:jc w:val="left"/>
    </w:pPr>
    <w:rPr>
      <w:rFonts w:eastAsiaTheme="minorEastAsia"/>
      <w:lang w:val="en-US"/>
    </w:rPr>
  </w:style>
  <w:style w:type="paragraph" w:styleId="ndice6">
    <w:name w:val="toc 6"/>
    <w:basedOn w:val="Normal"/>
    <w:next w:val="Normal"/>
    <w:autoRedefine/>
    <w:uiPriority w:val="39"/>
    <w:unhideWhenUsed/>
    <w:rsid w:val="00633953"/>
    <w:pPr>
      <w:spacing w:before="0" w:after="100" w:line="259" w:lineRule="auto"/>
      <w:ind w:left="1100" w:firstLine="0"/>
      <w:jc w:val="left"/>
    </w:pPr>
    <w:rPr>
      <w:rFonts w:eastAsiaTheme="minorEastAsia"/>
      <w:lang w:val="en-US"/>
    </w:rPr>
  </w:style>
  <w:style w:type="paragraph" w:styleId="ndice7">
    <w:name w:val="toc 7"/>
    <w:basedOn w:val="Normal"/>
    <w:next w:val="Normal"/>
    <w:autoRedefine/>
    <w:uiPriority w:val="39"/>
    <w:unhideWhenUsed/>
    <w:rsid w:val="00633953"/>
    <w:pPr>
      <w:spacing w:before="0" w:after="100" w:line="259" w:lineRule="auto"/>
      <w:ind w:left="1320" w:firstLine="0"/>
      <w:jc w:val="left"/>
    </w:pPr>
    <w:rPr>
      <w:rFonts w:eastAsiaTheme="minorEastAsia"/>
      <w:lang w:val="en-US"/>
    </w:rPr>
  </w:style>
  <w:style w:type="paragraph" w:styleId="ndice8">
    <w:name w:val="toc 8"/>
    <w:basedOn w:val="Normal"/>
    <w:next w:val="Normal"/>
    <w:autoRedefine/>
    <w:uiPriority w:val="39"/>
    <w:unhideWhenUsed/>
    <w:rsid w:val="00633953"/>
    <w:pPr>
      <w:spacing w:before="0" w:after="100" w:line="259" w:lineRule="auto"/>
      <w:ind w:left="1540" w:firstLine="0"/>
      <w:jc w:val="left"/>
    </w:pPr>
    <w:rPr>
      <w:rFonts w:eastAsiaTheme="minorEastAsia"/>
      <w:lang w:val="en-US"/>
    </w:rPr>
  </w:style>
  <w:style w:type="paragraph" w:styleId="ndice9">
    <w:name w:val="toc 9"/>
    <w:basedOn w:val="Normal"/>
    <w:next w:val="Normal"/>
    <w:autoRedefine/>
    <w:uiPriority w:val="39"/>
    <w:unhideWhenUsed/>
    <w:rsid w:val="00633953"/>
    <w:pPr>
      <w:spacing w:before="0" w:after="100" w:line="259" w:lineRule="auto"/>
      <w:ind w:left="1760" w:firstLine="0"/>
      <w:jc w:val="left"/>
    </w:pPr>
    <w:rPr>
      <w:rFonts w:eastAsiaTheme="minorEastAsia"/>
      <w:lang w:val="en-US"/>
    </w:rPr>
  </w:style>
  <w:style w:type="character" w:customStyle="1" w:styleId="MenoNoResolvida1">
    <w:name w:val="Menção Não Resolvida1"/>
    <w:basedOn w:val="Tipodeletrapredefinidodopargrafo"/>
    <w:uiPriority w:val="99"/>
    <w:semiHidden/>
    <w:unhideWhenUsed/>
    <w:rsid w:val="00633953"/>
    <w:rPr>
      <w:color w:val="605E5C"/>
      <w:shd w:val="clear" w:color="auto" w:fill="E1DFDD"/>
    </w:rPr>
  </w:style>
  <w:style w:type="paragraph" w:styleId="HTMLpr-formatado">
    <w:name w:val="HTML Preformatted"/>
    <w:basedOn w:val="Normal"/>
    <w:link w:val="HTMLpr-formatadoCarter"/>
    <w:uiPriority w:val="99"/>
    <w:semiHidden/>
    <w:unhideWhenUsed/>
    <w:rsid w:val="00275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val="pt-PT" w:eastAsia="pt-PT"/>
    </w:rPr>
  </w:style>
  <w:style w:type="character" w:customStyle="1" w:styleId="HTMLpr-formatadoCarter">
    <w:name w:val="HTML pré-formatado Caráter"/>
    <w:basedOn w:val="Tipodeletrapredefinidodopargrafo"/>
    <w:link w:val="HTMLpr-formatado"/>
    <w:uiPriority w:val="99"/>
    <w:semiHidden/>
    <w:rsid w:val="00275D80"/>
    <w:rPr>
      <w:rFonts w:ascii="Courier New" w:eastAsia="Times New Roman" w:hAnsi="Courier New" w:cs="Courier New"/>
      <w:sz w:val="20"/>
      <w:szCs w:val="20"/>
      <w:lang w:eastAsia="pt-PT"/>
    </w:rPr>
  </w:style>
  <w:style w:type="character" w:styleId="MenoNoResolvida">
    <w:name w:val="Unresolved Mention"/>
    <w:basedOn w:val="Tipodeletrapredefinidodopargrafo"/>
    <w:uiPriority w:val="99"/>
    <w:semiHidden/>
    <w:unhideWhenUsed/>
    <w:rsid w:val="00BA413B"/>
    <w:rPr>
      <w:color w:val="605E5C"/>
      <w:shd w:val="clear" w:color="auto" w:fill="E1DFDD"/>
    </w:rPr>
  </w:style>
  <w:style w:type="character" w:customStyle="1" w:styleId="DefaultChar">
    <w:name w:val="Default Char"/>
    <w:link w:val="Default"/>
    <w:rsid w:val="00B95F80"/>
    <w:rPr>
      <w:rFonts w:ascii="Times New Roman" w:hAnsi="Times New Roman" w:cs="Times New Roman"/>
      <w:color w:val="000000"/>
      <w:sz w:val="24"/>
      <w:szCs w:val="24"/>
      <w:lang w:val="en-GB"/>
    </w:rPr>
  </w:style>
  <w:style w:type="paragraph" w:customStyle="1" w:styleId="chapter">
    <w:name w:val="chapter"/>
    <w:basedOn w:val="Default"/>
    <w:link w:val="chapterChar"/>
    <w:qFormat/>
    <w:rsid w:val="004553CA"/>
    <w:pPr>
      <w:widowControl w:val="0"/>
      <w:spacing w:before="240"/>
      <w:ind w:right="28"/>
      <w:jc w:val="center"/>
    </w:pPr>
    <w:rPr>
      <w:rFonts w:eastAsiaTheme="minorEastAsia" w:cs="Calibri"/>
      <w:b/>
      <w:bCs/>
      <w:lang w:eastAsia="en-GB"/>
    </w:rPr>
  </w:style>
  <w:style w:type="paragraph" w:customStyle="1" w:styleId="chapterunder">
    <w:name w:val="chapter_under"/>
    <w:basedOn w:val="Default"/>
    <w:link w:val="chapterunderChar"/>
    <w:qFormat/>
    <w:rsid w:val="004553CA"/>
    <w:pPr>
      <w:widowControl w:val="0"/>
      <w:spacing w:after="240"/>
      <w:ind w:right="28"/>
      <w:jc w:val="center"/>
    </w:pPr>
    <w:rPr>
      <w:rFonts w:eastAsiaTheme="minorEastAsia" w:cs="Calibri"/>
      <w:b/>
      <w:bCs/>
      <w:lang w:eastAsia="en-GB"/>
    </w:rPr>
  </w:style>
  <w:style w:type="character" w:customStyle="1" w:styleId="chapterChar">
    <w:name w:val="chapter Char"/>
    <w:basedOn w:val="DefaultChar"/>
    <w:link w:val="chapter"/>
    <w:rsid w:val="004553CA"/>
    <w:rPr>
      <w:rFonts w:ascii="Times New Roman" w:eastAsiaTheme="minorEastAsia" w:hAnsi="Times New Roman" w:cs="Calibri"/>
      <w:b/>
      <w:bCs/>
      <w:color w:val="000000"/>
      <w:sz w:val="24"/>
      <w:szCs w:val="24"/>
      <w:lang w:val="en-GB" w:eastAsia="en-GB"/>
    </w:rPr>
  </w:style>
  <w:style w:type="paragraph" w:customStyle="1" w:styleId="clauseunder">
    <w:name w:val="clause_under"/>
    <w:basedOn w:val="Default"/>
    <w:link w:val="clauseunderChar"/>
    <w:qFormat/>
    <w:rsid w:val="004553CA"/>
    <w:pPr>
      <w:widowControl w:val="0"/>
      <w:spacing w:after="240"/>
      <w:ind w:right="28"/>
      <w:jc w:val="center"/>
    </w:pPr>
    <w:rPr>
      <w:rFonts w:eastAsiaTheme="minorEastAsia" w:cs="Calibri"/>
      <w:b/>
      <w:bCs/>
      <w:lang w:eastAsia="en-GB"/>
    </w:rPr>
  </w:style>
  <w:style w:type="character" w:customStyle="1" w:styleId="chapterunderChar">
    <w:name w:val="chapter_under Char"/>
    <w:basedOn w:val="DefaultChar"/>
    <w:link w:val="chapterunder"/>
    <w:rsid w:val="004553CA"/>
    <w:rPr>
      <w:rFonts w:ascii="Times New Roman" w:eastAsiaTheme="minorEastAsia" w:hAnsi="Times New Roman" w:cs="Calibri"/>
      <w:b/>
      <w:bCs/>
      <w:color w:val="000000"/>
      <w:sz w:val="24"/>
      <w:szCs w:val="24"/>
      <w:lang w:val="en-GB" w:eastAsia="en-GB"/>
    </w:rPr>
  </w:style>
  <w:style w:type="paragraph" w:customStyle="1" w:styleId="clause">
    <w:name w:val="clause"/>
    <w:basedOn w:val="Default"/>
    <w:link w:val="clauseChar"/>
    <w:qFormat/>
    <w:rsid w:val="004553CA"/>
    <w:pPr>
      <w:widowControl w:val="0"/>
      <w:spacing w:before="120"/>
      <w:ind w:right="28"/>
      <w:jc w:val="center"/>
    </w:pPr>
    <w:rPr>
      <w:rFonts w:eastAsiaTheme="minorEastAsia" w:cs="Calibri"/>
      <w:b/>
      <w:bCs/>
      <w:lang w:eastAsia="en-GB"/>
    </w:rPr>
  </w:style>
  <w:style w:type="character" w:customStyle="1" w:styleId="clauseunderChar">
    <w:name w:val="clause_under Char"/>
    <w:basedOn w:val="DefaultChar"/>
    <w:link w:val="clauseunder"/>
    <w:rsid w:val="004553CA"/>
    <w:rPr>
      <w:rFonts w:ascii="Times New Roman" w:eastAsiaTheme="minorEastAsia" w:hAnsi="Times New Roman" w:cs="Calibri"/>
      <w:b/>
      <w:bCs/>
      <w:color w:val="000000"/>
      <w:sz w:val="24"/>
      <w:szCs w:val="24"/>
      <w:lang w:val="en-GB" w:eastAsia="en-GB"/>
    </w:rPr>
  </w:style>
  <w:style w:type="character" w:customStyle="1" w:styleId="clauseChar">
    <w:name w:val="clause Char"/>
    <w:basedOn w:val="DefaultChar"/>
    <w:link w:val="clause"/>
    <w:rsid w:val="004553CA"/>
    <w:rPr>
      <w:rFonts w:ascii="Times New Roman" w:eastAsiaTheme="minorEastAsia" w:hAnsi="Times New Roman" w:cs="Calibri"/>
      <w:b/>
      <w:bCs/>
      <w:color w:val="000000"/>
      <w:sz w:val="24"/>
      <w:szCs w:val="24"/>
      <w:lang w:val="en-GB" w:eastAsia="en-GB"/>
    </w:rPr>
  </w:style>
  <w:style w:type="paragraph" w:customStyle="1" w:styleId="bodymem1">
    <w:name w:val="body_mem1"/>
    <w:basedOn w:val="Default"/>
    <w:link w:val="bodymem1Char"/>
    <w:qFormat/>
    <w:rsid w:val="004553CA"/>
    <w:pPr>
      <w:widowControl w:val="0"/>
      <w:spacing w:after="258"/>
      <w:jc w:val="both"/>
    </w:pPr>
    <w:rPr>
      <w:rFonts w:ascii="Calibri" w:eastAsiaTheme="minorEastAsia" w:hAnsi="Calibri" w:cs="Calibri"/>
      <w:bCs/>
      <w:lang w:eastAsia="en-GB"/>
    </w:rPr>
  </w:style>
  <w:style w:type="character" w:customStyle="1" w:styleId="bodymem1Char">
    <w:name w:val="body_mem1 Char"/>
    <w:basedOn w:val="DefaultChar"/>
    <w:link w:val="bodymem1"/>
    <w:rsid w:val="004553CA"/>
    <w:rPr>
      <w:rFonts w:ascii="Calibri" w:eastAsiaTheme="minorEastAsia" w:hAnsi="Calibri" w:cs="Calibri"/>
      <w:bCs/>
      <w:color w:val="000000"/>
      <w:sz w:val="24"/>
      <w:szCs w:val="24"/>
      <w:lang w:val="en-GB" w:eastAsia="en-GB"/>
    </w:rPr>
  </w:style>
  <w:style w:type="paragraph" w:styleId="Textosimples">
    <w:name w:val="Plain Text"/>
    <w:basedOn w:val="Normal"/>
    <w:link w:val="TextosimplesCarter"/>
    <w:uiPriority w:val="99"/>
    <w:semiHidden/>
    <w:unhideWhenUsed/>
    <w:rsid w:val="004553CA"/>
    <w:pPr>
      <w:spacing w:before="0" w:after="0" w:line="240" w:lineRule="auto"/>
      <w:ind w:firstLine="0"/>
      <w:jc w:val="left"/>
    </w:pPr>
    <w:rPr>
      <w:rFonts w:ascii="Calibri" w:hAnsi="Calibri" w:cs="Times New Roman"/>
      <w:color w:val="000000"/>
      <w:lang w:val="pt-PT"/>
    </w:rPr>
  </w:style>
  <w:style w:type="character" w:customStyle="1" w:styleId="TextosimplesCarter">
    <w:name w:val="Texto simples Caráter"/>
    <w:basedOn w:val="Tipodeletrapredefinidodopargrafo"/>
    <w:link w:val="Textosimples"/>
    <w:uiPriority w:val="99"/>
    <w:semiHidden/>
    <w:rsid w:val="004553CA"/>
    <w:rPr>
      <w:rFonts w:ascii="Calibri" w:hAnsi="Calibri" w:cs="Times New Roman"/>
      <w:color w:val="000000"/>
    </w:rPr>
  </w:style>
  <w:style w:type="character" w:customStyle="1" w:styleId="PargrafodaListaCarter">
    <w:name w:val="Parágrafo da Lista Caráter"/>
    <w:aliases w:val="Heading3 Caráter,1st level - Bullet List Paragraph Caráter,Paragrafo elenco Caráter,List Paragraph1 Caráter,List Paragraph11 Caráter,Lettre d'introduction Caráter,Medium Grid 1 - Accent 21 Caráter,Normal bullet 2 Caráter"/>
    <w:basedOn w:val="Tipodeletrapredefinidodopargrafo"/>
    <w:uiPriority w:val="34"/>
    <w:locked/>
    <w:rsid w:val="00DD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792">
      <w:bodyDiv w:val="1"/>
      <w:marLeft w:val="0"/>
      <w:marRight w:val="0"/>
      <w:marTop w:val="0"/>
      <w:marBottom w:val="0"/>
      <w:divBdr>
        <w:top w:val="none" w:sz="0" w:space="0" w:color="auto"/>
        <w:left w:val="none" w:sz="0" w:space="0" w:color="auto"/>
        <w:bottom w:val="none" w:sz="0" w:space="0" w:color="auto"/>
        <w:right w:val="none" w:sz="0" w:space="0" w:color="auto"/>
      </w:divBdr>
    </w:div>
    <w:div w:id="29963893">
      <w:bodyDiv w:val="1"/>
      <w:marLeft w:val="0"/>
      <w:marRight w:val="0"/>
      <w:marTop w:val="0"/>
      <w:marBottom w:val="0"/>
      <w:divBdr>
        <w:top w:val="none" w:sz="0" w:space="0" w:color="auto"/>
        <w:left w:val="none" w:sz="0" w:space="0" w:color="auto"/>
        <w:bottom w:val="none" w:sz="0" w:space="0" w:color="auto"/>
        <w:right w:val="none" w:sz="0" w:space="0" w:color="auto"/>
      </w:divBdr>
    </w:div>
    <w:div w:id="71512515">
      <w:bodyDiv w:val="1"/>
      <w:marLeft w:val="0"/>
      <w:marRight w:val="0"/>
      <w:marTop w:val="0"/>
      <w:marBottom w:val="0"/>
      <w:divBdr>
        <w:top w:val="none" w:sz="0" w:space="0" w:color="auto"/>
        <w:left w:val="none" w:sz="0" w:space="0" w:color="auto"/>
        <w:bottom w:val="none" w:sz="0" w:space="0" w:color="auto"/>
        <w:right w:val="none" w:sz="0" w:space="0" w:color="auto"/>
      </w:divBdr>
      <w:divsChild>
        <w:div w:id="1678144447">
          <w:marLeft w:val="0"/>
          <w:marRight w:val="0"/>
          <w:marTop w:val="0"/>
          <w:marBottom w:val="0"/>
          <w:divBdr>
            <w:top w:val="none" w:sz="0" w:space="0" w:color="auto"/>
            <w:left w:val="none" w:sz="0" w:space="0" w:color="auto"/>
            <w:bottom w:val="none" w:sz="0" w:space="0" w:color="auto"/>
            <w:right w:val="none" w:sz="0" w:space="0" w:color="auto"/>
          </w:divBdr>
          <w:divsChild>
            <w:div w:id="187644701">
              <w:marLeft w:val="0"/>
              <w:marRight w:val="0"/>
              <w:marTop w:val="0"/>
              <w:marBottom w:val="0"/>
              <w:divBdr>
                <w:top w:val="none" w:sz="0" w:space="0" w:color="auto"/>
                <w:left w:val="none" w:sz="0" w:space="0" w:color="auto"/>
                <w:bottom w:val="none" w:sz="0" w:space="0" w:color="auto"/>
                <w:right w:val="none" w:sz="0" w:space="0" w:color="auto"/>
              </w:divBdr>
              <w:divsChild>
                <w:div w:id="9430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7090">
      <w:bodyDiv w:val="1"/>
      <w:marLeft w:val="0"/>
      <w:marRight w:val="0"/>
      <w:marTop w:val="0"/>
      <w:marBottom w:val="0"/>
      <w:divBdr>
        <w:top w:val="none" w:sz="0" w:space="0" w:color="auto"/>
        <w:left w:val="none" w:sz="0" w:space="0" w:color="auto"/>
        <w:bottom w:val="none" w:sz="0" w:space="0" w:color="auto"/>
        <w:right w:val="none" w:sz="0" w:space="0" w:color="auto"/>
      </w:divBdr>
    </w:div>
    <w:div w:id="430468129">
      <w:bodyDiv w:val="1"/>
      <w:marLeft w:val="0"/>
      <w:marRight w:val="0"/>
      <w:marTop w:val="0"/>
      <w:marBottom w:val="0"/>
      <w:divBdr>
        <w:top w:val="none" w:sz="0" w:space="0" w:color="auto"/>
        <w:left w:val="none" w:sz="0" w:space="0" w:color="auto"/>
        <w:bottom w:val="none" w:sz="0" w:space="0" w:color="auto"/>
        <w:right w:val="none" w:sz="0" w:space="0" w:color="auto"/>
      </w:divBdr>
    </w:div>
    <w:div w:id="509833845">
      <w:bodyDiv w:val="1"/>
      <w:marLeft w:val="0"/>
      <w:marRight w:val="0"/>
      <w:marTop w:val="0"/>
      <w:marBottom w:val="0"/>
      <w:divBdr>
        <w:top w:val="none" w:sz="0" w:space="0" w:color="auto"/>
        <w:left w:val="none" w:sz="0" w:space="0" w:color="auto"/>
        <w:bottom w:val="none" w:sz="0" w:space="0" w:color="auto"/>
        <w:right w:val="none" w:sz="0" w:space="0" w:color="auto"/>
      </w:divBdr>
    </w:div>
    <w:div w:id="531961451">
      <w:bodyDiv w:val="1"/>
      <w:marLeft w:val="0"/>
      <w:marRight w:val="0"/>
      <w:marTop w:val="0"/>
      <w:marBottom w:val="0"/>
      <w:divBdr>
        <w:top w:val="none" w:sz="0" w:space="0" w:color="auto"/>
        <w:left w:val="none" w:sz="0" w:space="0" w:color="auto"/>
        <w:bottom w:val="none" w:sz="0" w:space="0" w:color="auto"/>
        <w:right w:val="none" w:sz="0" w:space="0" w:color="auto"/>
      </w:divBdr>
    </w:div>
    <w:div w:id="634483571">
      <w:bodyDiv w:val="1"/>
      <w:marLeft w:val="0"/>
      <w:marRight w:val="0"/>
      <w:marTop w:val="0"/>
      <w:marBottom w:val="0"/>
      <w:divBdr>
        <w:top w:val="none" w:sz="0" w:space="0" w:color="auto"/>
        <w:left w:val="none" w:sz="0" w:space="0" w:color="auto"/>
        <w:bottom w:val="none" w:sz="0" w:space="0" w:color="auto"/>
        <w:right w:val="none" w:sz="0" w:space="0" w:color="auto"/>
      </w:divBdr>
      <w:divsChild>
        <w:div w:id="435446054">
          <w:marLeft w:val="-240"/>
          <w:marRight w:val="-240"/>
          <w:marTop w:val="0"/>
          <w:marBottom w:val="0"/>
          <w:divBdr>
            <w:top w:val="none" w:sz="0" w:space="0" w:color="auto"/>
            <w:left w:val="none" w:sz="0" w:space="0" w:color="auto"/>
            <w:bottom w:val="none" w:sz="0" w:space="0" w:color="auto"/>
            <w:right w:val="none" w:sz="0" w:space="0" w:color="auto"/>
          </w:divBdr>
          <w:divsChild>
            <w:div w:id="15509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20751">
      <w:bodyDiv w:val="1"/>
      <w:marLeft w:val="0"/>
      <w:marRight w:val="0"/>
      <w:marTop w:val="0"/>
      <w:marBottom w:val="0"/>
      <w:divBdr>
        <w:top w:val="none" w:sz="0" w:space="0" w:color="auto"/>
        <w:left w:val="none" w:sz="0" w:space="0" w:color="auto"/>
        <w:bottom w:val="none" w:sz="0" w:space="0" w:color="auto"/>
        <w:right w:val="none" w:sz="0" w:space="0" w:color="auto"/>
      </w:divBdr>
    </w:div>
    <w:div w:id="805313229">
      <w:bodyDiv w:val="1"/>
      <w:marLeft w:val="0"/>
      <w:marRight w:val="0"/>
      <w:marTop w:val="0"/>
      <w:marBottom w:val="0"/>
      <w:divBdr>
        <w:top w:val="none" w:sz="0" w:space="0" w:color="auto"/>
        <w:left w:val="none" w:sz="0" w:space="0" w:color="auto"/>
        <w:bottom w:val="none" w:sz="0" w:space="0" w:color="auto"/>
        <w:right w:val="none" w:sz="0" w:space="0" w:color="auto"/>
      </w:divBdr>
      <w:divsChild>
        <w:div w:id="359166398">
          <w:marLeft w:val="-240"/>
          <w:marRight w:val="-240"/>
          <w:marTop w:val="0"/>
          <w:marBottom w:val="0"/>
          <w:divBdr>
            <w:top w:val="none" w:sz="0" w:space="0" w:color="auto"/>
            <w:left w:val="none" w:sz="0" w:space="0" w:color="auto"/>
            <w:bottom w:val="none" w:sz="0" w:space="0" w:color="auto"/>
            <w:right w:val="none" w:sz="0" w:space="0" w:color="auto"/>
          </w:divBdr>
          <w:divsChild>
            <w:div w:id="18502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6630">
      <w:bodyDiv w:val="1"/>
      <w:marLeft w:val="0"/>
      <w:marRight w:val="0"/>
      <w:marTop w:val="0"/>
      <w:marBottom w:val="0"/>
      <w:divBdr>
        <w:top w:val="none" w:sz="0" w:space="0" w:color="auto"/>
        <w:left w:val="none" w:sz="0" w:space="0" w:color="auto"/>
        <w:bottom w:val="none" w:sz="0" w:space="0" w:color="auto"/>
        <w:right w:val="none" w:sz="0" w:space="0" w:color="auto"/>
      </w:divBdr>
    </w:div>
    <w:div w:id="863321977">
      <w:bodyDiv w:val="1"/>
      <w:marLeft w:val="0"/>
      <w:marRight w:val="0"/>
      <w:marTop w:val="0"/>
      <w:marBottom w:val="0"/>
      <w:divBdr>
        <w:top w:val="none" w:sz="0" w:space="0" w:color="auto"/>
        <w:left w:val="none" w:sz="0" w:space="0" w:color="auto"/>
        <w:bottom w:val="none" w:sz="0" w:space="0" w:color="auto"/>
        <w:right w:val="none" w:sz="0" w:space="0" w:color="auto"/>
      </w:divBdr>
    </w:div>
    <w:div w:id="885919046">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956180888">
      <w:bodyDiv w:val="1"/>
      <w:marLeft w:val="0"/>
      <w:marRight w:val="0"/>
      <w:marTop w:val="0"/>
      <w:marBottom w:val="0"/>
      <w:divBdr>
        <w:top w:val="none" w:sz="0" w:space="0" w:color="auto"/>
        <w:left w:val="none" w:sz="0" w:space="0" w:color="auto"/>
        <w:bottom w:val="none" w:sz="0" w:space="0" w:color="auto"/>
        <w:right w:val="none" w:sz="0" w:space="0" w:color="auto"/>
      </w:divBdr>
    </w:div>
    <w:div w:id="981008740">
      <w:bodyDiv w:val="1"/>
      <w:marLeft w:val="0"/>
      <w:marRight w:val="0"/>
      <w:marTop w:val="0"/>
      <w:marBottom w:val="0"/>
      <w:divBdr>
        <w:top w:val="none" w:sz="0" w:space="0" w:color="auto"/>
        <w:left w:val="none" w:sz="0" w:space="0" w:color="auto"/>
        <w:bottom w:val="none" w:sz="0" w:space="0" w:color="auto"/>
        <w:right w:val="none" w:sz="0" w:space="0" w:color="auto"/>
      </w:divBdr>
    </w:div>
    <w:div w:id="1097289564">
      <w:bodyDiv w:val="1"/>
      <w:marLeft w:val="0"/>
      <w:marRight w:val="0"/>
      <w:marTop w:val="0"/>
      <w:marBottom w:val="0"/>
      <w:divBdr>
        <w:top w:val="none" w:sz="0" w:space="0" w:color="auto"/>
        <w:left w:val="none" w:sz="0" w:space="0" w:color="auto"/>
        <w:bottom w:val="none" w:sz="0" w:space="0" w:color="auto"/>
        <w:right w:val="none" w:sz="0" w:space="0" w:color="auto"/>
      </w:divBdr>
      <w:divsChild>
        <w:div w:id="555507660">
          <w:marLeft w:val="-240"/>
          <w:marRight w:val="-240"/>
          <w:marTop w:val="0"/>
          <w:marBottom w:val="0"/>
          <w:divBdr>
            <w:top w:val="none" w:sz="0" w:space="0" w:color="auto"/>
            <w:left w:val="none" w:sz="0" w:space="0" w:color="auto"/>
            <w:bottom w:val="none" w:sz="0" w:space="0" w:color="auto"/>
            <w:right w:val="none" w:sz="0" w:space="0" w:color="auto"/>
          </w:divBdr>
          <w:divsChild>
            <w:div w:id="2847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9070">
      <w:bodyDiv w:val="1"/>
      <w:marLeft w:val="0"/>
      <w:marRight w:val="0"/>
      <w:marTop w:val="0"/>
      <w:marBottom w:val="0"/>
      <w:divBdr>
        <w:top w:val="none" w:sz="0" w:space="0" w:color="auto"/>
        <w:left w:val="none" w:sz="0" w:space="0" w:color="auto"/>
        <w:bottom w:val="none" w:sz="0" w:space="0" w:color="auto"/>
        <w:right w:val="none" w:sz="0" w:space="0" w:color="auto"/>
      </w:divBdr>
    </w:div>
    <w:div w:id="1348404162">
      <w:bodyDiv w:val="1"/>
      <w:marLeft w:val="0"/>
      <w:marRight w:val="0"/>
      <w:marTop w:val="0"/>
      <w:marBottom w:val="0"/>
      <w:divBdr>
        <w:top w:val="none" w:sz="0" w:space="0" w:color="auto"/>
        <w:left w:val="none" w:sz="0" w:space="0" w:color="auto"/>
        <w:bottom w:val="none" w:sz="0" w:space="0" w:color="auto"/>
        <w:right w:val="none" w:sz="0" w:space="0" w:color="auto"/>
      </w:divBdr>
    </w:div>
    <w:div w:id="1463038134">
      <w:bodyDiv w:val="1"/>
      <w:marLeft w:val="0"/>
      <w:marRight w:val="0"/>
      <w:marTop w:val="0"/>
      <w:marBottom w:val="0"/>
      <w:divBdr>
        <w:top w:val="none" w:sz="0" w:space="0" w:color="auto"/>
        <w:left w:val="none" w:sz="0" w:space="0" w:color="auto"/>
        <w:bottom w:val="none" w:sz="0" w:space="0" w:color="auto"/>
        <w:right w:val="none" w:sz="0" w:space="0" w:color="auto"/>
      </w:divBdr>
    </w:div>
    <w:div w:id="1510682472">
      <w:bodyDiv w:val="1"/>
      <w:marLeft w:val="0"/>
      <w:marRight w:val="0"/>
      <w:marTop w:val="0"/>
      <w:marBottom w:val="0"/>
      <w:divBdr>
        <w:top w:val="none" w:sz="0" w:space="0" w:color="auto"/>
        <w:left w:val="none" w:sz="0" w:space="0" w:color="auto"/>
        <w:bottom w:val="none" w:sz="0" w:space="0" w:color="auto"/>
        <w:right w:val="none" w:sz="0" w:space="0" w:color="auto"/>
      </w:divBdr>
    </w:div>
    <w:div w:id="1598168982">
      <w:bodyDiv w:val="1"/>
      <w:marLeft w:val="0"/>
      <w:marRight w:val="0"/>
      <w:marTop w:val="0"/>
      <w:marBottom w:val="0"/>
      <w:divBdr>
        <w:top w:val="none" w:sz="0" w:space="0" w:color="auto"/>
        <w:left w:val="none" w:sz="0" w:space="0" w:color="auto"/>
        <w:bottom w:val="none" w:sz="0" w:space="0" w:color="auto"/>
        <w:right w:val="none" w:sz="0" w:space="0" w:color="auto"/>
      </w:divBdr>
      <w:divsChild>
        <w:div w:id="291524022">
          <w:marLeft w:val="-240"/>
          <w:marRight w:val="-240"/>
          <w:marTop w:val="0"/>
          <w:marBottom w:val="0"/>
          <w:divBdr>
            <w:top w:val="none" w:sz="0" w:space="0" w:color="auto"/>
            <w:left w:val="none" w:sz="0" w:space="0" w:color="auto"/>
            <w:bottom w:val="none" w:sz="0" w:space="0" w:color="auto"/>
            <w:right w:val="none" w:sz="0" w:space="0" w:color="auto"/>
          </w:divBdr>
          <w:divsChild>
            <w:div w:id="20077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7006">
      <w:bodyDiv w:val="1"/>
      <w:marLeft w:val="0"/>
      <w:marRight w:val="0"/>
      <w:marTop w:val="0"/>
      <w:marBottom w:val="0"/>
      <w:divBdr>
        <w:top w:val="none" w:sz="0" w:space="0" w:color="auto"/>
        <w:left w:val="none" w:sz="0" w:space="0" w:color="auto"/>
        <w:bottom w:val="none" w:sz="0" w:space="0" w:color="auto"/>
        <w:right w:val="none" w:sz="0" w:space="0" w:color="auto"/>
      </w:divBdr>
    </w:div>
    <w:div w:id="1644848107">
      <w:bodyDiv w:val="1"/>
      <w:marLeft w:val="0"/>
      <w:marRight w:val="0"/>
      <w:marTop w:val="0"/>
      <w:marBottom w:val="0"/>
      <w:divBdr>
        <w:top w:val="none" w:sz="0" w:space="0" w:color="auto"/>
        <w:left w:val="none" w:sz="0" w:space="0" w:color="auto"/>
        <w:bottom w:val="none" w:sz="0" w:space="0" w:color="auto"/>
        <w:right w:val="none" w:sz="0" w:space="0" w:color="auto"/>
      </w:divBdr>
    </w:div>
    <w:div w:id="1669869188">
      <w:bodyDiv w:val="1"/>
      <w:marLeft w:val="0"/>
      <w:marRight w:val="0"/>
      <w:marTop w:val="0"/>
      <w:marBottom w:val="0"/>
      <w:divBdr>
        <w:top w:val="none" w:sz="0" w:space="0" w:color="auto"/>
        <w:left w:val="none" w:sz="0" w:space="0" w:color="auto"/>
        <w:bottom w:val="none" w:sz="0" w:space="0" w:color="auto"/>
        <w:right w:val="none" w:sz="0" w:space="0" w:color="auto"/>
      </w:divBdr>
    </w:div>
    <w:div w:id="1794783569">
      <w:bodyDiv w:val="1"/>
      <w:marLeft w:val="0"/>
      <w:marRight w:val="0"/>
      <w:marTop w:val="0"/>
      <w:marBottom w:val="0"/>
      <w:divBdr>
        <w:top w:val="none" w:sz="0" w:space="0" w:color="auto"/>
        <w:left w:val="none" w:sz="0" w:space="0" w:color="auto"/>
        <w:bottom w:val="none" w:sz="0" w:space="0" w:color="auto"/>
        <w:right w:val="none" w:sz="0" w:space="0" w:color="auto"/>
      </w:divBdr>
    </w:div>
    <w:div w:id="1822772419">
      <w:bodyDiv w:val="1"/>
      <w:marLeft w:val="0"/>
      <w:marRight w:val="0"/>
      <w:marTop w:val="0"/>
      <w:marBottom w:val="0"/>
      <w:divBdr>
        <w:top w:val="none" w:sz="0" w:space="0" w:color="auto"/>
        <w:left w:val="none" w:sz="0" w:space="0" w:color="auto"/>
        <w:bottom w:val="none" w:sz="0" w:space="0" w:color="auto"/>
        <w:right w:val="none" w:sz="0" w:space="0" w:color="auto"/>
      </w:divBdr>
    </w:div>
    <w:div w:id="1834951086">
      <w:bodyDiv w:val="1"/>
      <w:marLeft w:val="0"/>
      <w:marRight w:val="0"/>
      <w:marTop w:val="0"/>
      <w:marBottom w:val="0"/>
      <w:divBdr>
        <w:top w:val="none" w:sz="0" w:space="0" w:color="auto"/>
        <w:left w:val="none" w:sz="0" w:space="0" w:color="auto"/>
        <w:bottom w:val="none" w:sz="0" w:space="0" w:color="auto"/>
        <w:right w:val="none" w:sz="0" w:space="0" w:color="auto"/>
      </w:divBdr>
    </w:div>
    <w:div w:id="1875263484">
      <w:bodyDiv w:val="1"/>
      <w:marLeft w:val="0"/>
      <w:marRight w:val="0"/>
      <w:marTop w:val="0"/>
      <w:marBottom w:val="0"/>
      <w:divBdr>
        <w:top w:val="none" w:sz="0" w:space="0" w:color="auto"/>
        <w:left w:val="none" w:sz="0" w:space="0" w:color="auto"/>
        <w:bottom w:val="none" w:sz="0" w:space="0" w:color="auto"/>
        <w:right w:val="none" w:sz="0" w:space="0" w:color="auto"/>
      </w:divBdr>
    </w:div>
    <w:div w:id="1971353095">
      <w:bodyDiv w:val="1"/>
      <w:marLeft w:val="0"/>
      <w:marRight w:val="0"/>
      <w:marTop w:val="0"/>
      <w:marBottom w:val="0"/>
      <w:divBdr>
        <w:top w:val="none" w:sz="0" w:space="0" w:color="auto"/>
        <w:left w:val="none" w:sz="0" w:space="0" w:color="auto"/>
        <w:bottom w:val="none" w:sz="0" w:space="0" w:color="auto"/>
        <w:right w:val="none" w:sz="0" w:space="0" w:color="auto"/>
      </w:divBdr>
    </w:div>
    <w:div w:id="2118060682">
      <w:bodyDiv w:val="1"/>
      <w:marLeft w:val="0"/>
      <w:marRight w:val="0"/>
      <w:marTop w:val="0"/>
      <w:marBottom w:val="0"/>
      <w:divBdr>
        <w:top w:val="none" w:sz="0" w:space="0" w:color="auto"/>
        <w:left w:val="none" w:sz="0" w:space="0" w:color="auto"/>
        <w:bottom w:val="none" w:sz="0" w:space="0" w:color="auto"/>
        <w:right w:val="none" w:sz="0" w:space="0" w:color="auto"/>
      </w:divBdr>
    </w:div>
    <w:div w:id="21254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vasjonnorge.no/en/start-pag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nuno.lourenco@ipma.pt"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grants.gov.pt/en/programmes/environment/documen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hc.sec.direcao@apambiente.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biente.eeagrants@sgambiente.gov.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7EAF-1795-4FD7-8C51-D87C9802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10784</Words>
  <Characters>58237</Characters>
  <Application>Microsoft Office Word</Application>
  <DocSecurity>0</DocSecurity>
  <Lines>485</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Escária</dc:creator>
  <cp:lastModifiedBy>Susana Escária</cp:lastModifiedBy>
  <cp:revision>8</cp:revision>
  <cp:lastPrinted>2020-02-10T09:17:00Z</cp:lastPrinted>
  <dcterms:created xsi:type="dcterms:W3CDTF">2020-05-06T11:17:00Z</dcterms:created>
  <dcterms:modified xsi:type="dcterms:W3CDTF">2020-06-09T12:21:00Z</dcterms:modified>
</cp:coreProperties>
</file>