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F3FAD" w14:textId="77777777" w:rsidR="004F7026" w:rsidRPr="00BB2D84" w:rsidRDefault="004F7026">
      <w:pPr>
        <w:spacing w:after="160" w:line="259" w:lineRule="auto"/>
        <w:jc w:val="left"/>
        <w:rPr>
          <w:noProof/>
          <w:lang w:val="pt-PT"/>
        </w:rPr>
      </w:pPr>
    </w:p>
    <w:p w14:paraId="4330B2DF" w14:textId="6E656AEB" w:rsidR="00574AB8" w:rsidRPr="00FC3578" w:rsidRDefault="00574AB8" w:rsidP="00FC3578">
      <w:pPr>
        <w:pStyle w:val="Ttulo5"/>
        <w:rPr>
          <w:noProof/>
        </w:rPr>
      </w:pPr>
    </w:p>
    <w:p w14:paraId="631E8D73" w14:textId="77777777" w:rsidR="008D1337" w:rsidRPr="00FC3578" w:rsidRDefault="008D1337" w:rsidP="008D1337">
      <w:pPr>
        <w:rPr>
          <w:noProof/>
        </w:rPr>
      </w:pPr>
    </w:p>
    <w:p w14:paraId="5CC688F1" w14:textId="77777777" w:rsidR="00FC3578" w:rsidRPr="00FC3578" w:rsidRDefault="00FC3578" w:rsidP="00FC3578">
      <w:pPr>
        <w:jc w:val="center"/>
        <w:rPr>
          <w:b/>
          <w:noProof/>
        </w:rPr>
      </w:pPr>
      <w:r w:rsidRPr="00FC3578">
        <w:rPr>
          <w:b/>
          <w:noProof/>
        </w:rPr>
        <w:t>STARTUP DECLARATION</w:t>
      </w:r>
    </w:p>
    <w:p w14:paraId="4780762B" w14:textId="77777777" w:rsidR="00FC3578" w:rsidRPr="00FC3578" w:rsidRDefault="00FC3578" w:rsidP="00FC3578">
      <w:pPr>
        <w:jc w:val="center"/>
        <w:rPr>
          <w:noProof/>
        </w:rPr>
      </w:pPr>
      <w:r w:rsidRPr="00FC3578">
        <w:rPr>
          <w:noProof/>
        </w:rPr>
        <w:t>(Start-up enterprise)</w:t>
      </w:r>
    </w:p>
    <w:p w14:paraId="264229B0" w14:textId="77777777" w:rsidR="00FC3578" w:rsidRPr="00FC3578" w:rsidRDefault="00FC3578" w:rsidP="00FC3578">
      <w:pPr>
        <w:rPr>
          <w:noProof/>
        </w:rPr>
      </w:pPr>
    </w:p>
    <w:p w14:paraId="53460526" w14:textId="77777777" w:rsidR="00FC3578" w:rsidRPr="00FC3578" w:rsidRDefault="00FC3578" w:rsidP="00FC3578">
      <w:pPr>
        <w:rPr>
          <w:noProof/>
        </w:rPr>
      </w:pPr>
    </w:p>
    <w:p w14:paraId="40407632" w14:textId="77777777" w:rsidR="00FC3578" w:rsidRPr="00FC3578" w:rsidRDefault="00FC3578" w:rsidP="00FC3578">
      <w:pPr>
        <w:rPr>
          <w:noProof/>
        </w:rPr>
      </w:pPr>
      <w:r w:rsidRPr="00FC3578">
        <w:rPr>
          <w:noProof/>
          <w:highlight w:val="yellow"/>
        </w:rPr>
        <w:t>………………………………………………………...</w:t>
      </w:r>
      <w:r w:rsidRPr="00FC3578">
        <w:rPr>
          <w:noProof/>
        </w:rPr>
        <w:t xml:space="preserve">, holder of the ID card no.  </w:t>
      </w:r>
      <w:r w:rsidRPr="00FC3578">
        <w:rPr>
          <w:noProof/>
          <w:highlight w:val="yellow"/>
        </w:rPr>
        <w:t>……………………………..,</w:t>
      </w:r>
      <w:r w:rsidRPr="00FC3578">
        <w:rPr>
          <w:noProof/>
        </w:rPr>
        <w:t xml:space="preserve"> resident at </w:t>
      </w:r>
      <w:r w:rsidRPr="00FC3578">
        <w:rPr>
          <w:noProof/>
          <w:highlight w:val="yellow"/>
        </w:rPr>
        <w:t>………………………………………,</w:t>
      </w:r>
      <w:r w:rsidRPr="00FC3578">
        <w:rPr>
          <w:noProof/>
        </w:rPr>
        <w:t xml:space="preserve"> as the legal representative / partner / manager / director / administrator of ………………………………………………….., tax identification number </w:t>
      </w:r>
      <w:r w:rsidRPr="00FC3578">
        <w:rPr>
          <w:noProof/>
          <w:highlight w:val="yellow"/>
        </w:rPr>
        <w:t>………………………………….</w:t>
      </w:r>
      <w:r w:rsidRPr="00FC3578">
        <w:rPr>
          <w:noProof/>
        </w:rPr>
        <w:t xml:space="preserve">, based in …………………………………….., declares, on my word of honour, that your represented, in accordance with no. 2 of Article 22 of Regulation (EU) no. 651/2014 the Commission of 16 June 2014, regarding certain categories of aid compatible with internal market, in the application of Articles 107 and 108 of the Treaty, it is a startup (start-up enterprise), i.e., an company that cumulatively meets the following requirements: </w:t>
      </w:r>
    </w:p>
    <w:p w14:paraId="04032B84" w14:textId="4B276D26" w:rsidR="00FC3578" w:rsidRPr="00FC3578" w:rsidRDefault="00FC3578" w:rsidP="00FC3578">
      <w:pPr>
        <w:pStyle w:val="PargrafodaLista"/>
        <w:numPr>
          <w:ilvl w:val="0"/>
          <w:numId w:val="17"/>
        </w:numPr>
        <w:rPr>
          <w:noProof/>
        </w:rPr>
      </w:pPr>
      <w:r w:rsidRPr="00FC3578">
        <w:rPr>
          <w:noProof/>
        </w:rPr>
        <w:t>Non-listed company up to f</w:t>
      </w:r>
      <w:r w:rsidR="00910DAB">
        <w:rPr>
          <w:noProof/>
        </w:rPr>
        <w:t>ive</w:t>
      </w:r>
      <w:r w:rsidRPr="00FC3578">
        <w:rPr>
          <w:noProof/>
        </w:rPr>
        <w:t xml:space="preserve"> years after your registration</w:t>
      </w:r>
      <w:r w:rsidR="00910DAB">
        <w:rPr>
          <w:rStyle w:val="Refdenotaderodap"/>
          <w:noProof/>
        </w:rPr>
        <w:footnoteReference w:id="1"/>
      </w:r>
      <w:r w:rsidRPr="00FC3578">
        <w:rPr>
          <w:noProof/>
        </w:rPr>
        <w:t>;</w:t>
      </w:r>
    </w:p>
    <w:p w14:paraId="08A92825" w14:textId="77777777" w:rsidR="00FC3578" w:rsidRPr="00FC3578" w:rsidRDefault="00FC3578" w:rsidP="00FC3578">
      <w:pPr>
        <w:pStyle w:val="PargrafodaLista"/>
        <w:numPr>
          <w:ilvl w:val="0"/>
          <w:numId w:val="17"/>
        </w:numPr>
        <w:rPr>
          <w:noProof/>
        </w:rPr>
      </w:pPr>
      <w:r w:rsidRPr="00FC3578">
        <w:rPr>
          <w:noProof/>
        </w:rPr>
        <w:t>Has not distributed profits until this moment;</w:t>
      </w:r>
    </w:p>
    <w:p w14:paraId="5C75C7F7" w14:textId="77777777" w:rsidR="00FC3578" w:rsidRPr="00FC3578" w:rsidRDefault="00FC3578" w:rsidP="00FC3578">
      <w:pPr>
        <w:pStyle w:val="PargrafodaLista"/>
        <w:numPr>
          <w:ilvl w:val="0"/>
          <w:numId w:val="17"/>
        </w:numPr>
        <w:rPr>
          <w:noProof/>
        </w:rPr>
      </w:pPr>
      <w:r w:rsidRPr="00FC3578">
        <w:rPr>
          <w:noProof/>
        </w:rPr>
        <w:t xml:space="preserve">It was not formed through a consortium. </w:t>
      </w:r>
    </w:p>
    <w:p w14:paraId="2D85353C" w14:textId="77777777" w:rsidR="00FC3578" w:rsidRPr="00FC3578" w:rsidRDefault="00FC3578" w:rsidP="00FC3578">
      <w:pPr>
        <w:rPr>
          <w:noProof/>
        </w:rPr>
      </w:pPr>
    </w:p>
    <w:p w14:paraId="6A5804DA" w14:textId="77777777" w:rsidR="00FC3578" w:rsidRPr="00FC3578" w:rsidRDefault="00FC3578" w:rsidP="00FC3578">
      <w:pPr>
        <w:rPr>
          <w:noProof/>
        </w:rPr>
      </w:pPr>
    </w:p>
    <w:p w14:paraId="4DBF1907" w14:textId="77777777" w:rsidR="00FC3578" w:rsidRPr="00FC3578" w:rsidRDefault="00FC3578" w:rsidP="00FC3578">
      <w:pPr>
        <w:rPr>
          <w:noProof/>
        </w:rPr>
      </w:pPr>
      <w:r w:rsidRPr="00FC3578">
        <w:rPr>
          <w:noProof/>
          <w:highlight w:val="yellow"/>
        </w:rPr>
        <w:t>.…(place), on .... (day) …... (month) ..…(year)</w:t>
      </w:r>
    </w:p>
    <w:p w14:paraId="373008B8" w14:textId="77777777" w:rsidR="00FC3578" w:rsidRPr="00FC3578" w:rsidRDefault="00FC3578" w:rsidP="00FC3578">
      <w:pPr>
        <w:rPr>
          <w:noProof/>
        </w:rPr>
      </w:pPr>
    </w:p>
    <w:p w14:paraId="48CB5941" w14:textId="187049D6" w:rsidR="00FC3578" w:rsidRPr="00FC3578" w:rsidRDefault="00FC3578" w:rsidP="00FC3578">
      <w:pPr>
        <w:rPr>
          <w:noProof/>
        </w:rPr>
      </w:pPr>
      <w:r w:rsidRPr="00FC3578">
        <w:rPr>
          <w:noProof/>
        </w:rPr>
        <w:t>(signature of representative)</w:t>
      </w:r>
    </w:p>
    <w:p w14:paraId="248E0C7D" w14:textId="2A0D7706" w:rsidR="008D1337" w:rsidRPr="00FC3578" w:rsidRDefault="008D1337" w:rsidP="008D1337">
      <w:pPr>
        <w:rPr>
          <w:noProof/>
          <w:highlight w:val="yellow"/>
        </w:rPr>
      </w:pPr>
    </w:p>
    <w:p w14:paraId="6B36410C" w14:textId="274F5219" w:rsidR="00312FF8" w:rsidRPr="00FC3578" w:rsidRDefault="00312FF8" w:rsidP="008D1337">
      <w:pPr>
        <w:rPr>
          <w:b/>
          <w:bCs/>
          <w:noProof/>
        </w:rPr>
      </w:pPr>
    </w:p>
    <w:sectPr w:rsidR="00312FF8" w:rsidRPr="00FC3578" w:rsidSect="009343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418" w:left="1418" w:header="709" w:footer="2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529FE" w14:textId="77777777" w:rsidR="003C14F2" w:rsidRDefault="003C14F2" w:rsidP="00237CB8">
      <w:pPr>
        <w:spacing w:after="0" w:line="240" w:lineRule="auto"/>
      </w:pPr>
      <w:r>
        <w:separator/>
      </w:r>
    </w:p>
  </w:endnote>
  <w:endnote w:type="continuationSeparator" w:id="0">
    <w:p w14:paraId="5AF53B23" w14:textId="77777777" w:rsidR="003C14F2" w:rsidRDefault="003C14F2" w:rsidP="0023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7F7A1B" w14:paraId="409CC8B4" w14:textId="77777777" w:rsidTr="00CD5D13">
      <w:trPr>
        <w:trHeight w:val="699"/>
      </w:trPr>
      <w:tc>
        <w:tcPr>
          <w:tcW w:w="6521" w:type="dxa"/>
          <w:vAlign w:val="center"/>
        </w:tcPr>
        <w:p w14:paraId="589A34BB" w14:textId="77777777" w:rsidR="007F7A1B" w:rsidRDefault="007F7A1B" w:rsidP="000F6D6B">
          <w:pPr>
            <w:pStyle w:val="PROPERTIESFOOTER"/>
            <w:jc w:val="left"/>
            <w:rPr>
              <w:rStyle w:val="Nmerodepgina"/>
            </w:rPr>
          </w:pPr>
          <w:r>
            <w:rPr>
              <w:noProof/>
              <w:lang w:val="en-US"/>
            </w:rPr>
            <w:drawing>
              <wp:inline distT="0" distB="0" distL="0" distR="0" wp14:anchorId="3A601749" wp14:editId="136A3193">
                <wp:extent cx="2514729" cy="368319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apturar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729" cy="36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vAlign w:val="center"/>
        </w:tcPr>
        <w:p w14:paraId="2EE5CAAB" w14:textId="77777777" w:rsidR="007F7A1B" w:rsidRDefault="007F7A1B" w:rsidP="000F6D6B">
          <w:pPr>
            <w:pStyle w:val="PROPERTIESFOOTER"/>
            <w:jc w:val="right"/>
            <w:rPr>
              <w:rStyle w:val="Nmerodepgina"/>
            </w:rPr>
          </w:pPr>
          <w:r w:rsidRPr="005E1440">
            <w:rPr>
              <w:rStyle w:val="Nmerodepgina"/>
            </w:rPr>
            <w:t xml:space="preserve">Página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PAGE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  <w:r w:rsidRPr="005E1440">
            <w:rPr>
              <w:rStyle w:val="Nmerodepgina"/>
            </w:rPr>
            <w:t xml:space="preserve"> de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NUMPAGES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</w:p>
      </w:tc>
    </w:tr>
  </w:tbl>
  <w:p w14:paraId="59CC7F46" w14:textId="77777777" w:rsidR="007F7A1B" w:rsidRPr="003E24D4" w:rsidRDefault="007F7A1B" w:rsidP="00CD5D13">
    <w:pPr>
      <w:pStyle w:val="PROPERTIESFOOTER"/>
      <w:jc w:val="both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9859E" w14:textId="567771DE" w:rsidR="007F7A1B" w:rsidRDefault="007F7A1B" w:rsidP="00756AB3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58595B"/>
        <w:sz w:val="14"/>
        <w:szCs w:val="1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27A83" w14:textId="77777777" w:rsidR="003C14F2" w:rsidRDefault="003C14F2" w:rsidP="00237CB8">
      <w:pPr>
        <w:spacing w:after="0" w:line="240" w:lineRule="auto"/>
      </w:pPr>
      <w:r>
        <w:separator/>
      </w:r>
    </w:p>
  </w:footnote>
  <w:footnote w:type="continuationSeparator" w:id="0">
    <w:p w14:paraId="6CA0F54D" w14:textId="77777777" w:rsidR="003C14F2" w:rsidRDefault="003C14F2" w:rsidP="00237CB8">
      <w:pPr>
        <w:spacing w:after="0" w:line="240" w:lineRule="auto"/>
      </w:pPr>
      <w:r>
        <w:continuationSeparator/>
      </w:r>
    </w:p>
  </w:footnote>
  <w:footnote w:id="1">
    <w:p w14:paraId="4293307C" w14:textId="07B03C4D" w:rsidR="00910DAB" w:rsidRPr="009B5BE4" w:rsidRDefault="00910DAB" w:rsidP="009B5BE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B5BE4" w:rsidRPr="009B5BE4">
        <w:rPr>
          <w:sz w:val="14"/>
          <w:szCs w:val="14"/>
        </w:rPr>
        <w:t>For eligible undertakings that are not subject to</w:t>
      </w:r>
      <w:r w:rsidR="009B5BE4" w:rsidRPr="009B5BE4">
        <w:rPr>
          <w:sz w:val="14"/>
          <w:szCs w:val="14"/>
        </w:rPr>
        <w:t xml:space="preserve"> </w:t>
      </w:r>
      <w:r w:rsidR="009B5BE4" w:rsidRPr="009B5BE4">
        <w:rPr>
          <w:sz w:val="14"/>
          <w:szCs w:val="14"/>
        </w:rPr>
        <w:t>registration the five years eligibility period may be considered to start from the moment when the enterprise either</w:t>
      </w:r>
      <w:r w:rsidR="009B5BE4" w:rsidRPr="009B5BE4">
        <w:rPr>
          <w:sz w:val="14"/>
          <w:szCs w:val="14"/>
        </w:rPr>
        <w:t xml:space="preserve"> </w:t>
      </w:r>
      <w:r w:rsidR="009B5BE4" w:rsidRPr="009B5BE4">
        <w:rPr>
          <w:sz w:val="14"/>
          <w:szCs w:val="14"/>
        </w:rPr>
        <w:t>starts its economic activity or is liable to tax for its economic activity.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81" w:type="dxa"/>
      <w:jc w:val="right"/>
      <w:tblLook w:val="04A0" w:firstRow="1" w:lastRow="0" w:firstColumn="1" w:lastColumn="0" w:noHBand="0" w:noVBand="1"/>
    </w:tblPr>
    <w:tblGrid>
      <w:gridCol w:w="953"/>
      <w:gridCol w:w="2017"/>
      <w:gridCol w:w="2011"/>
    </w:tblGrid>
    <w:tr w:rsidR="007F7A1B" w:rsidRPr="00B114A7" w14:paraId="044DDAF6" w14:textId="77777777" w:rsidTr="00D04613">
      <w:trPr>
        <w:trHeight w:val="366"/>
        <w:jc w:val="right"/>
      </w:trPr>
      <w:tc>
        <w:tcPr>
          <w:tcW w:w="1158" w:type="dxa"/>
          <w:vAlign w:val="center"/>
        </w:tcPr>
        <w:p w14:paraId="665F1228" w14:textId="77777777" w:rsidR="007F7A1B" w:rsidRPr="000F3FE6" w:rsidRDefault="007F7A1B" w:rsidP="00D2154B">
          <w:pPr>
            <w:pStyle w:val="COVERT1"/>
          </w:pPr>
        </w:p>
      </w:tc>
      <w:tc>
        <w:tcPr>
          <w:tcW w:w="2493" w:type="dxa"/>
          <w:tcBorders>
            <w:left w:val="nil"/>
          </w:tcBorders>
          <w:vAlign w:val="center"/>
        </w:tcPr>
        <w:p w14:paraId="6848727A" w14:textId="77777777" w:rsidR="007F7A1B" w:rsidRPr="007137C1" w:rsidRDefault="00D04613" w:rsidP="00D2154B">
          <w:pPr>
            <w:pStyle w:val="COVERLAB1"/>
            <w:jc w:val="right"/>
          </w:pPr>
          <w:r>
            <w:t>*</w:t>
          </w:r>
        </w:p>
      </w:tc>
      <w:tc>
        <w:tcPr>
          <w:tcW w:w="1330" w:type="dxa"/>
          <w:tcBorders>
            <w:left w:val="nil"/>
          </w:tcBorders>
          <w:vAlign w:val="center"/>
        </w:tcPr>
        <w:p w14:paraId="3E5CAC61" w14:textId="77777777" w:rsidR="007F7A1B" w:rsidRPr="007F7A1B" w:rsidRDefault="00D04613" w:rsidP="00D2154B">
          <w:pPr>
            <w:pStyle w:val="COVERLAB1"/>
          </w:pPr>
          <w:r w:rsidRPr="00D04613">
            <w:t>MOD.PN.DCL.027.V01</w:t>
          </w:r>
        </w:p>
      </w:tc>
    </w:tr>
  </w:tbl>
  <w:p w14:paraId="39D5BB0D" w14:textId="77777777" w:rsidR="007F7A1B" w:rsidRPr="00854B5A" w:rsidRDefault="007F7A1B" w:rsidP="00D2154B">
    <w:pPr>
      <w:pStyle w:val="COVERT1"/>
    </w:pPr>
  </w:p>
  <w:p w14:paraId="5775B797" w14:textId="77777777" w:rsidR="007F7A1B" w:rsidRPr="00854B5A" w:rsidRDefault="007F7A1B" w:rsidP="006B6A7B">
    <w:pPr>
      <w:pStyle w:val="Cabealho"/>
      <w:jc w:val="center"/>
      <w:rPr>
        <w:b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06" w:type="dxa"/>
      <w:jc w:val="right"/>
      <w:tblLook w:val="04A0" w:firstRow="1" w:lastRow="0" w:firstColumn="1" w:lastColumn="0" w:noHBand="0" w:noVBand="1"/>
    </w:tblPr>
    <w:tblGrid>
      <w:gridCol w:w="4678"/>
      <w:gridCol w:w="3119"/>
      <w:gridCol w:w="2309"/>
    </w:tblGrid>
    <w:tr w:rsidR="00D04613" w:rsidRPr="00B114A7" w14:paraId="2CD57B93" w14:textId="77777777" w:rsidTr="00836067">
      <w:trPr>
        <w:trHeight w:val="366"/>
        <w:jc w:val="right"/>
      </w:trPr>
      <w:tc>
        <w:tcPr>
          <w:tcW w:w="4678" w:type="dxa"/>
          <w:vAlign w:val="center"/>
        </w:tcPr>
        <w:p w14:paraId="293B334C" w14:textId="753A3E5D" w:rsidR="00D04613" w:rsidRPr="000F3FE6" w:rsidRDefault="00D04613" w:rsidP="00D04613">
          <w:pPr>
            <w:pStyle w:val="COVERT1"/>
          </w:pPr>
        </w:p>
      </w:tc>
      <w:tc>
        <w:tcPr>
          <w:tcW w:w="3119" w:type="dxa"/>
          <w:tcBorders>
            <w:left w:val="nil"/>
          </w:tcBorders>
          <w:vAlign w:val="center"/>
        </w:tcPr>
        <w:p w14:paraId="5F2BA6B3" w14:textId="77777777" w:rsidR="00D04613" w:rsidRPr="007137C1" w:rsidRDefault="00D04613" w:rsidP="00D04613">
          <w:pPr>
            <w:pStyle w:val="COVERLAB1"/>
            <w:jc w:val="center"/>
          </w:pPr>
        </w:p>
      </w:tc>
      <w:tc>
        <w:tcPr>
          <w:tcW w:w="2309" w:type="dxa"/>
          <w:tcBorders>
            <w:left w:val="nil"/>
          </w:tcBorders>
        </w:tcPr>
        <w:p w14:paraId="28A714CB" w14:textId="4AD839F3" w:rsidR="00D04613" w:rsidRPr="00836067" w:rsidRDefault="00FC3578" w:rsidP="00836067">
          <w:pPr>
            <w:pStyle w:val="COVERLAB1"/>
            <w:jc w:val="right"/>
            <w:rPr>
              <w:sz w:val="16"/>
              <w:szCs w:val="16"/>
            </w:rPr>
          </w:pPr>
          <w:r w:rsidRPr="00FC3578">
            <w:rPr>
              <w:sz w:val="16"/>
              <w:szCs w:val="16"/>
            </w:rPr>
            <w:t>MOD.PN.DOC.071.EN.V01</w:t>
          </w:r>
        </w:p>
      </w:tc>
    </w:tr>
  </w:tbl>
  <w:p w14:paraId="14F2895A" w14:textId="77777777" w:rsidR="00D04613" w:rsidRDefault="00D04613" w:rsidP="00E500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0E38"/>
    <w:multiLevelType w:val="hybridMultilevel"/>
    <w:tmpl w:val="3DF8A59A"/>
    <w:lvl w:ilvl="0" w:tplc="FFFFFFFF">
      <w:start w:val="1"/>
      <w:numFmt w:val="decimal"/>
      <w:lvlText w:val="(%1)"/>
      <w:lvlJc w:val="left"/>
      <w:pPr>
        <w:tabs>
          <w:tab w:val="num" w:pos="1429"/>
        </w:tabs>
        <w:ind w:left="1429" w:hanging="360"/>
      </w:pPr>
      <w:rPr>
        <w:rFonts w:ascii="Trebuchet MS" w:hAnsi="Trebuchet MS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DAC29E7"/>
    <w:multiLevelType w:val="hybridMultilevel"/>
    <w:tmpl w:val="8318AE6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85BA1"/>
    <w:multiLevelType w:val="hybridMultilevel"/>
    <w:tmpl w:val="F22893A0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582B4B"/>
    <w:multiLevelType w:val="hybridMultilevel"/>
    <w:tmpl w:val="47283A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2029D"/>
    <w:multiLevelType w:val="hybridMultilevel"/>
    <w:tmpl w:val="01C2E6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34423"/>
    <w:multiLevelType w:val="hybridMultilevel"/>
    <w:tmpl w:val="4EF8D0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505EE"/>
    <w:multiLevelType w:val="multilevel"/>
    <w:tmpl w:val="0A4C6C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822CA8"/>
    <w:multiLevelType w:val="singleLevel"/>
    <w:tmpl w:val="344480E4"/>
    <w:lvl w:ilvl="0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9" w15:restartNumberingAfterBreak="0">
    <w:nsid w:val="5DAA7EBD"/>
    <w:multiLevelType w:val="hybridMultilevel"/>
    <w:tmpl w:val="E152CB3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43529"/>
    <w:multiLevelType w:val="hybridMultilevel"/>
    <w:tmpl w:val="25161B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F094B"/>
    <w:multiLevelType w:val="hybridMultilevel"/>
    <w:tmpl w:val="498A86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4604F"/>
    <w:multiLevelType w:val="hybridMultilevel"/>
    <w:tmpl w:val="002E631C"/>
    <w:lvl w:ilvl="0" w:tplc="E52A0442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31E8E"/>
    <w:multiLevelType w:val="multilevel"/>
    <w:tmpl w:val="CE84275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D4D4A39"/>
    <w:multiLevelType w:val="hybridMultilevel"/>
    <w:tmpl w:val="C4D6E218"/>
    <w:lvl w:ilvl="0" w:tplc="1BDE8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13"/>
  </w:num>
  <w:num w:numId="11">
    <w:abstractNumId w:val="14"/>
  </w:num>
  <w:num w:numId="12">
    <w:abstractNumId w:val="7"/>
  </w:num>
  <w:num w:numId="13">
    <w:abstractNumId w:val="12"/>
  </w:num>
  <w:num w:numId="14">
    <w:abstractNumId w:val="2"/>
  </w:num>
  <w:num w:numId="15">
    <w:abstractNumId w:val="3"/>
  </w:num>
  <w:num w:numId="16">
    <w:abstractNumId w:val="5"/>
  </w:num>
  <w:num w:numId="1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3"/>
    <w:rsid w:val="000043FB"/>
    <w:rsid w:val="00004576"/>
    <w:rsid w:val="00010064"/>
    <w:rsid w:val="000170A1"/>
    <w:rsid w:val="00023B32"/>
    <w:rsid w:val="00023C1C"/>
    <w:rsid w:val="00024E1D"/>
    <w:rsid w:val="00027499"/>
    <w:rsid w:val="000314B6"/>
    <w:rsid w:val="0003228B"/>
    <w:rsid w:val="00042665"/>
    <w:rsid w:val="00042AA3"/>
    <w:rsid w:val="00042FA4"/>
    <w:rsid w:val="0004757C"/>
    <w:rsid w:val="000602DD"/>
    <w:rsid w:val="00060D67"/>
    <w:rsid w:val="0006254D"/>
    <w:rsid w:val="00064B28"/>
    <w:rsid w:val="00065FC0"/>
    <w:rsid w:val="00067AFF"/>
    <w:rsid w:val="00071AA8"/>
    <w:rsid w:val="0007348A"/>
    <w:rsid w:val="00076FAC"/>
    <w:rsid w:val="0008167E"/>
    <w:rsid w:val="00081D5C"/>
    <w:rsid w:val="000906E2"/>
    <w:rsid w:val="000935CE"/>
    <w:rsid w:val="000A1DCE"/>
    <w:rsid w:val="000A311D"/>
    <w:rsid w:val="000B2BBA"/>
    <w:rsid w:val="000B4A3D"/>
    <w:rsid w:val="000C7CC1"/>
    <w:rsid w:val="000D19A2"/>
    <w:rsid w:val="000D36CA"/>
    <w:rsid w:val="000D7E10"/>
    <w:rsid w:val="000E027A"/>
    <w:rsid w:val="000E2A3F"/>
    <w:rsid w:val="000E2C01"/>
    <w:rsid w:val="000E4938"/>
    <w:rsid w:val="000E4A10"/>
    <w:rsid w:val="000E5750"/>
    <w:rsid w:val="000E6759"/>
    <w:rsid w:val="000F23B7"/>
    <w:rsid w:val="000F3FE6"/>
    <w:rsid w:val="000F4EFC"/>
    <w:rsid w:val="000F6D6B"/>
    <w:rsid w:val="001044A9"/>
    <w:rsid w:val="00105500"/>
    <w:rsid w:val="00106106"/>
    <w:rsid w:val="00115CFB"/>
    <w:rsid w:val="0011662D"/>
    <w:rsid w:val="00116B95"/>
    <w:rsid w:val="00120C41"/>
    <w:rsid w:val="00121DB8"/>
    <w:rsid w:val="00125545"/>
    <w:rsid w:val="001258D2"/>
    <w:rsid w:val="0012669D"/>
    <w:rsid w:val="00127C1E"/>
    <w:rsid w:val="00130546"/>
    <w:rsid w:val="00130674"/>
    <w:rsid w:val="00136CEB"/>
    <w:rsid w:val="0013786D"/>
    <w:rsid w:val="0014358B"/>
    <w:rsid w:val="0014627A"/>
    <w:rsid w:val="00152859"/>
    <w:rsid w:val="00153522"/>
    <w:rsid w:val="001544DE"/>
    <w:rsid w:val="0016556D"/>
    <w:rsid w:val="00165C78"/>
    <w:rsid w:val="00167912"/>
    <w:rsid w:val="00170553"/>
    <w:rsid w:val="00170DA0"/>
    <w:rsid w:val="00183AB3"/>
    <w:rsid w:val="001853B0"/>
    <w:rsid w:val="00190C2A"/>
    <w:rsid w:val="00195B50"/>
    <w:rsid w:val="00195E2F"/>
    <w:rsid w:val="001A206D"/>
    <w:rsid w:val="001A5288"/>
    <w:rsid w:val="001B7BC4"/>
    <w:rsid w:val="001D6790"/>
    <w:rsid w:val="001E4FF4"/>
    <w:rsid w:val="001E5703"/>
    <w:rsid w:val="001F153E"/>
    <w:rsid w:val="001F1A63"/>
    <w:rsid w:val="001F2055"/>
    <w:rsid w:val="001F3FDE"/>
    <w:rsid w:val="001F5E5F"/>
    <w:rsid w:val="00202CA8"/>
    <w:rsid w:val="002075E3"/>
    <w:rsid w:val="0022074C"/>
    <w:rsid w:val="0023024C"/>
    <w:rsid w:val="002318F2"/>
    <w:rsid w:val="00235BED"/>
    <w:rsid w:val="0023652C"/>
    <w:rsid w:val="00237CB8"/>
    <w:rsid w:val="00241B62"/>
    <w:rsid w:val="002663BF"/>
    <w:rsid w:val="002675DA"/>
    <w:rsid w:val="00281124"/>
    <w:rsid w:val="002849C3"/>
    <w:rsid w:val="00284D26"/>
    <w:rsid w:val="00291EF1"/>
    <w:rsid w:val="002946EC"/>
    <w:rsid w:val="002972DD"/>
    <w:rsid w:val="002A00B6"/>
    <w:rsid w:val="002A0420"/>
    <w:rsid w:val="002A0630"/>
    <w:rsid w:val="002A06DB"/>
    <w:rsid w:val="002A0B5B"/>
    <w:rsid w:val="002A3E99"/>
    <w:rsid w:val="002A473E"/>
    <w:rsid w:val="002B1354"/>
    <w:rsid w:val="002B2E08"/>
    <w:rsid w:val="002B5C84"/>
    <w:rsid w:val="002B6173"/>
    <w:rsid w:val="002B7ECE"/>
    <w:rsid w:val="002C0E4A"/>
    <w:rsid w:val="002C431F"/>
    <w:rsid w:val="002C4908"/>
    <w:rsid w:val="002D0546"/>
    <w:rsid w:val="002D1A1F"/>
    <w:rsid w:val="002D483A"/>
    <w:rsid w:val="002E6DDB"/>
    <w:rsid w:val="002F246C"/>
    <w:rsid w:val="002F4918"/>
    <w:rsid w:val="002F762E"/>
    <w:rsid w:val="003065CC"/>
    <w:rsid w:val="00311AE1"/>
    <w:rsid w:val="00312FF8"/>
    <w:rsid w:val="003140B4"/>
    <w:rsid w:val="0033484F"/>
    <w:rsid w:val="00341EB2"/>
    <w:rsid w:val="00342976"/>
    <w:rsid w:val="00353D65"/>
    <w:rsid w:val="003610E4"/>
    <w:rsid w:val="00364E6B"/>
    <w:rsid w:val="0037123F"/>
    <w:rsid w:val="00375F5A"/>
    <w:rsid w:val="00377AF4"/>
    <w:rsid w:val="003804A2"/>
    <w:rsid w:val="00397DF3"/>
    <w:rsid w:val="003A2C3B"/>
    <w:rsid w:val="003A7064"/>
    <w:rsid w:val="003B0098"/>
    <w:rsid w:val="003B5D1D"/>
    <w:rsid w:val="003C0421"/>
    <w:rsid w:val="003C14F2"/>
    <w:rsid w:val="003C5EF7"/>
    <w:rsid w:val="003D0E2E"/>
    <w:rsid w:val="003D330C"/>
    <w:rsid w:val="003D3488"/>
    <w:rsid w:val="003D63D8"/>
    <w:rsid w:val="003D7981"/>
    <w:rsid w:val="003E0C19"/>
    <w:rsid w:val="003E24D4"/>
    <w:rsid w:val="003E340B"/>
    <w:rsid w:val="003E6F6D"/>
    <w:rsid w:val="003E73D4"/>
    <w:rsid w:val="003F36CF"/>
    <w:rsid w:val="003F508C"/>
    <w:rsid w:val="003F776C"/>
    <w:rsid w:val="00406E31"/>
    <w:rsid w:val="00411CA8"/>
    <w:rsid w:val="0041336E"/>
    <w:rsid w:val="00414204"/>
    <w:rsid w:val="00415766"/>
    <w:rsid w:val="0041605C"/>
    <w:rsid w:val="004209CA"/>
    <w:rsid w:val="00421C4D"/>
    <w:rsid w:val="00423101"/>
    <w:rsid w:val="00426F30"/>
    <w:rsid w:val="0043442B"/>
    <w:rsid w:val="00435934"/>
    <w:rsid w:val="00441206"/>
    <w:rsid w:val="00452F60"/>
    <w:rsid w:val="00465F63"/>
    <w:rsid w:val="004734BA"/>
    <w:rsid w:val="00473916"/>
    <w:rsid w:val="00476CC6"/>
    <w:rsid w:val="00484792"/>
    <w:rsid w:val="00485DB9"/>
    <w:rsid w:val="00493919"/>
    <w:rsid w:val="00494504"/>
    <w:rsid w:val="004A0E39"/>
    <w:rsid w:val="004A133C"/>
    <w:rsid w:val="004A1A96"/>
    <w:rsid w:val="004A347F"/>
    <w:rsid w:val="004A38EF"/>
    <w:rsid w:val="004A55EE"/>
    <w:rsid w:val="004B233A"/>
    <w:rsid w:val="004B4D8D"/>
    <w:rsid w:val="004B4E8B"/>
    <w:rsid w:val="004C4E0C"/>
    <w:rsid w:val="004C4F98"/>
    <w:rsid w:val="004C76D3"/>
    <w:rsid w:val="004D0CB8"/>
    <w:rsid w:val="004D14E6"/>
    <w:rsid w:val="004D2650"/>
    <w:rsid w:val="004D3520"/>
    <w:rsid w:val="004E1D81"/>
    <w:rsid w:val="004E51BF"/>
    <w:rsid w:val="004F04B6"/>
    <w:rsid w:val="004F21A5"/>
    <w:rsid w:val="004F283E"/>
    <w:rsid w:val="004F4844"/>
    <w:rsid w:val="004F4873"/>
    <w:rsid w:val="004F7026"/>
    <w:rsid w:val="00504E23"/>
    <w:rsid w:val="00505B02"/>
    <w:rsid w:val="00511D1F"/>
    <w:rsid w:val="00515646"/>
    <w:rsid w:val="0051578F"/>
    <w:rsid w:val="00517C0E"/>
    <w:rsid w:val="00522788"/>
    <w:rsid w:val="00524CDF"/>
    <w:rsid w:val="005257B6"/>
    <w:rsid w:val="00533645"/>
    <w:rsid w:val="00537500"/>
    <w:rsid w:val="00537DCB"/>
    <w:rsid w:val="00541BE0"/>
    <w:rsid w:val="00546C6E"/>
    <w:rsid w:val="005569C9"/>
    <w:rsid w:val="00556D8E"/>
    <w:rsid w:val="00567A04"/>
    <w:rsid w:val="00572C7F"/>
    <w:rsid w:val="00574AB8"/>
    <w:rsid w:val="00577279"/>
    <w:rsid w:val="00577C85"/>
    <w:rsid w:val="0058005A"/>
    <w:rsid w:val="00580AB4"/>
    <w:rsid w:val="0058145D"/>
    <w:rsid w:val="0058373B"/>
    <w:rsid w:val="00583CD9"/>
    <w:rsid w:val="00584460"/>
    <w:rsid w:val="00584D28"/>
    <w:rsid w:val="00584FED"/>
    <w:rsid w:val="00587E40"/>
    <w:rsid w:val="005963B6"/>
    <w:rsid w:val="005A4876"/>
    <w:rsid w:val="005A63B8"/>
    <w:rsid w:val="005B0313"/>
    <w:rsid w:val="005B0F8D"/>
    <w:rsid w:val="005B4328"/>
    <w:rsid w:val="005C1C1C"/>
    <w:rsid w:val="005C3E25"/>
    <w:rsid w:val="005C477A"/>
    <w:rsid w:val="005C532A"/>
    <w:rsid w:val="005C5E3B"/>
    <w:rsid w:val="005D68F2"/>
    <w:rsid w:val="005E1346"/>
    <w:rsid w:val="005E1440"/>
    <w:rsid w:val="005E1CBF"/>
    <w:rsid w:val="005E2F10"/>
    <w:rsid w:val="005E35F9"/>
    <w:rsid w:val="005E37FA"/>
    <w:rsid w:val="005E3E4D"/>
    <w:rsid w:val="005E4732"/>
    <w:rsid w:val="005F1D74"/>
    <w:rsid w:val="005F5DC2"/>
    <w:rsid w:val="00601DE3"/>
    <w:rsid w:val="006061CB"/>
    <w:rsid w:val="00607CDB"/>
    <w:rsid w:val="006174C3"/>
    <w:rsid w:val="00617DFB"/>
    <w:rsid w:val="006204D7"/>
    <w:rsid w:val="006216DE"/>
    <w:rsid w:val="00622B07"/>
    <w:rsid w:val="0063297F"/>
    <w:rsid w:val="00644930"/>
    <w:rsid w:val="0064573F"/>
    <w:rsid w:val="00645B9D"/>
    <w:rsid w:val="00651940"/>
    <w:rsid w:val="00652BD4"/>
    <w:rsid w:val="00656337"/>
    <w:rsid w:val="00656E2E"/>
    <w:rsid w:val="00657A19"/>
    <w:rsid w:val="006625C1"/>
    <w:rsid w:val="00665BDA"/>
    <w:rsid w:val="0067246C"/>
    <w:rsid w:val="00672A9C"/>
    <w:rsid w:val="00673052"/>
    <w:rsid w:val="0067457E"/>
    <w:rsid w:val="00680080"/>
    <w:rsid w:val="00680C7E"/>
    <w:rsid w:val="00687839"/>
    <w:rsid w:val="0069244C"/>
    <w:rsid w:val="00693786"/>
    <w:rsid w:val="00693D53"/>
    <w:rsid w:val="00696422"/>
    <w:rsid w:val="006A0CCD"/>
    <w:rsid w:val="006A0FE8"/>
    <w:rsid w:val="006A4877"/>
    <w:rsid w:val="006A4ABA"/>
    <w:rsid w:val="006B22A3"/>
    <w:rsid w:val="006B3465"/>
    <w:rsid w:val="006B66E8"/>
    <w:rsid w:val="006B6A7B"/>
    <w:rsid w:val="006C44F6"/>
    <w:rsid w:val="006C55B3"/>
    <w:rsid w:val="006C639E"/>
    <w:rsid w:val="006E3BD1"/>
    <w:rsid w:val="006F1337"/>
    <w:rsid w:val="006F3015"/>
    <w:rsid w:val="006F36BE"/>
    <w:rsid w:val="006F382D"/>
    <w:rsid w:val="006F5E0F"/>
    <w:rsid w:val="00701156"/>
    <w:rsid w:val="00702147"/>
    <w:rsid w:val="007137C1"/>
    <w:rsid w:val="00715B6E"/>
    <w:rsid w:val="00715EB0"/>
    <w:rsid w:val="00721D37"/>
    <w:rsid w:val="007220A8"/>
    <w:rsid w:val="00727D84"/>
    <w:rsid w:val="00736AE5"/>
    <w:rsid w:val="0074221F"/>
    <w:rsid w:val="00742258"/>
    <w:rsid w:val="00744E2D"/>
    <w:rsid w:val="00744FDD"/>
    <w:rsid w:val="007476B9"/>
    <w:rsid w:val="007538DE"/>
    <w:rsid w:val="00754862"/>
    <w:rsid w:val="00756AB3"/>
    <w:rsid w:val="00756D73"/>
    <w:rsid w:val="007632C5"/>
    <w:rsid w:val="00765025"/>
    <w:rsid w:val="00767C59"/>
    <w:rsid w:val="00773006"/>
    <w:rsid w:val="007753CA"/>
    <w:rsid w:val="00775547"/>
    <w:rsid w:val="007767EA"/>
    <w:rsid w:val="007774F0"/>
    <w:rsid w:val="00784A34"/>
    <w:rsid w:val="00792E59"/>
    <w:rsid w:val="007A2403"/>
    <w:rsid w:val="007A24DF"/>
    <w:rsid w:val="007A4282"/>
    <w:rsid w:val="007A5854"/>
    <w:rsid w:val="007B581F"/>
    <w:rsid w:val="007B7883"/>
    <w:rsid w:val="007C1ED6"/>
    <w:rsid w:val="007C2521"/>
    <w:rsid w:val="007D6F2F"/>
    <w:rsid w:val="007D7211"/>
    <w:rsid w:val="007E18E5"/>
    <w:rsid w:val="007E1D89"/>
    <w:rsid w:val="007E5362"/>
    <w:rsid w:val="007E652E"/>
    <w:rsid w:val="007F0C6B"/>
    <w:rsid w:val="007F33C2"/>
    <w:rsid w:val="007F34EA"/>
    <w:rsid w:val="007F6EFC"/>
    <w:rsid w:val="007F792D"/>
    <w:rsid w:val="007F7A1B"/>
    <w:rsid w:val="00800869"/>
    <w:rsid w:val="00802D7C"/>
    <w:rsid w:val="008041AF"/>
    <w:rsid w:val="0080442B"/>
    <w:rsid w:val="008058AD"/>
    <w:rsid w:val="00805A64"/>
    <w:rsid w:val="0080680D"/>
    <w:rsid w:val="00810336"/>
    <w:rsid w:val="00814FAD"/>
    <w:rsid w:val="00821943"/>
    <w:rsid w:val="00821F1C"/>
    <w:rsid w:val="008221E6"/>
    <w:rsid w:val="0082321F"/>
    <w:rsid w:val="00836067"/>
    <w:rsid w:val="0083720C"/>
    <w:rsid w:val="00840EEB"/>
    <w:rsid w:val="00845BB7"/>
    <w:rsid w:val="00845DC4"/>
    <w:rsid w:val="00850299"/>
    <w:rsid w:val="0085581D"/>
    <w:rsid w:val="0086745B"/>
    <w:rsid w:val="008715D8"/>
    <w:rsid w:val="00873098"/>
    <w:rsid w:val="00880615"/>
    <w:rsid w:val="00881B6E"/>
    <w:rsid w:val="008832B0"/>
    <w:rsid w:val="0088672B"/>
    <w:rsid w:val="008926B7"/>
    <w:rsid w:val="00897783"/>
    <w:rsid w:val="008A3A74"/>
    <w:rsid w:val="008A7147"/>
    <w:rsid w:val="008B08FD"/>
    <w:rsid w:val="008B0D9A"/>
    <w:rsid w:val="008B13DA"/>
    <w:rsid w:val="008B16DD"/>
    <w:rsid w:val="008B2F61"/>
    <w:rsid w:val="008B5871"/>
    <w:rsid w:val="008B610F"/>
    <w:rsid w:val="008B78CC"/>
    <w:rsid w:val="008C1F2F"/>
    <w:rsid w:val="008C77A1"/>
    <w:rsid w:val="008D0D86"/>
    <w:rsid w:val="008D1337"/>
    <w:rsid w:val="008D24F3"/>
    <w:rsid w:val="008E2208"/>
    <w:rsid w:val="008E3378"/>
    <w:rsid w:val="008F0A13"/>
    <w:rsid w:val="008F4337"/>
    <w:rsid w:val="0090048A"/>
    <w:rsid w:val="0090199A"/>
    <w:rsid w:val="009032CA"/>
    <w:rsid w:val="00905729"/>
    <w:rsid w:val="00907A6C"/>
    <w:rsid w:val="00910759"/>
    <w:rsid w:val="009108DA"/>
    <w:rsid w:val="00910B76"/>
    <w:rsid w:val="00910DAB"/>
    <w:rsid w:val="00911C43"/>
    <w:rsid w:val="00913768"/>
    <w:rsid w:val="00914A7A"/>
    <w:rsid w:val="00915032"/>
    <w:rsid w:val="00917578"/>
    <w:rsid w:val="009229AC"/>
    <w:rsid w:val="00925F6A"/>
    <w:rsid w:val="00933A85"/>
    <w:rsid w:val="00934379"/>
    <w:rsid w:val="009348E2"/>
    <w:rsid w:val="009376BB"/>
    <w:rsid w:val="00937BC0"/>
    <w:rsid w:val="00946294"/>
    <w:rsid w:val="00972456"/>
    <w:rsid w:val="009739DF"/>
    <w:rsid w:val="00977282"/>
    <w:rsid w:val="0098159E"/>
    <w:rsid w:val="0098197E"/>
    <w:rsid w:val="00981F51"/>
    <w:rsid w:val="00983D34"/>
    <w:rsid w:val="00985B3B"/>
    <w:rsid w:val="00987246"/>
    <w:rsid w:val="009900D3"/>
    <w:rsid w:val="0099257D"/>
    <w:rsid w:val="0099792C"/>
    <w:rsid w:val="00997EBD"/>
    <w:rsid w:val="009A14D8"/>
    <w:rsid w:val="009A2808"/>
    <w:rsid w:val="009A3206"/>
    <w:rsid w:val="009A5982"/>
    <w:rsid w:val="009A5B3A"/>
    <w:rsid w:val="009A6DBE"/>
    <w:rsid w:val="009B455D"/>
    <w:rsid w:val="009B5BE4"/>
    <w:rsid w:val="009C2C3B"/>
    <w:rsid w:val="009C362C"/>
    <w:rsid w:val="009C3D89"/>
    <w:rsid w:val="009C6D10"/>
    <w:rsid w:val="009D205E"/>
    <w:rsid w:val="009D5C57"/>
    <w:rsid w:val="009D67E1"/>
    <w:rsid w:val="009E2E3F"/>
    <w:rsid w:val="009E4A16"/>
    <w:rsid w:val="009E65BC"/>
    <w:rsid w:val="009E696C"/>
    <w:rsid w:val="009E71FE"/>
    <w:rsid w:val="009F55C8"/>
    <w:rsid w:val="009F6CAB"/>
    <w:rsid w:val="009F7B87"/>
    <w:rsid w:val="00A00424"/>
    <w:rsid w:val="00A03A58"/>
    <w:rsid w:val="00A062AE"/>
    <w:rsid w:val="00A104AB"/>
    <w:rsid w:val="00A110AF"/>
    <w:rsid w:val="00A1290C"/>
    <w:rsid w:val="00A164BE"/>
    <w:rsid w:val="00A1725D"/>
    <w:rsid w:val="00A176C4"/>
    <w:rsid w:val="00A24193"/>
    <w:rsid w:val="00A307D2"/>
    <w:rsid w:val="00A34C9A"/>
    <w:rsid w:val="00A352E3"/>
    <w:rsid w:val="00A36C39"/>
    <w:rsid w:val="00A44E5C"/>
    <w:rsid w:val="00A453CD"/>
    <w:rsid w:val="00A47B65"/>
    <w:rsid w:val="00A514D9"/>
    <w:rsid w:val="00A5254C"/>
    <w:rsid w:val="00A53CB0"/>
    <w:rsid w:val="00A63FBF"/>
    <w:rsid w:val="00A6537E"/>
    <w:rsid w:val="00A66590"/>
    <w:rsid w:val="00A66781"/>
    <w:rsid w:val="00A72BFC"/>
    <w:rsid w:val="00A73CC6"/>
    <w:rsid w:val="00A839A9"/>
    <w:rsid w:val="00A859B7"/>
    <w:rsid w:val="00A903F0"/>
    <w:rsid w:val="00A92DCE"/>
    <w:rsid w:val="00AA2E66"/>
    <w:rsid w:val="00AA52FA"/>
    <w:rsid w:val="00AB1B5B"/>
    <w:rsid w:val="00AB5BD0"/>
    <w:rsid w:val="00AC2A40"/>
    <w:rsid w:val="00AC49A7"/>
    <w:rsid w:val="00AC5160"/>
    <w:rsid w:val="00AC6154"/>
    <w:rsid w:val="00AC6994"/>
    <w:rsid w:val="00AC6F39"/>
    <w:rsid w:val="00AD0253"/>
    <w:rsid w:val="00AD2B53"/>
    <w:rsid w:val="00AD51B8"/>
    <w:rsid w:val="00AE29EC"/>
    <w:rsid w:val="00AE2F35"/>
    <w:rsid w:val="00AE426E"/>
    <w:rsid w:val="00AE4748"/>
    <w:rsid w:val="00AF40A5"/>
    <w:rsid w:val="00AF5E4C"/>
    <w:rsid w:val="00AF6168"/>
    <w:rsid w:val="00B01B90"/>
    <w:rsid w:val="00B0276B"/>
    <w:rsid w:val="00B047C1"/>
    <w:rsid w:val="00B07670"/>
    <w:rsid w:val="00B11C19"/>
    <w:rsid w:val="00B12027"/>
    <w:rsid w:val="00B15431"/>
    <w:rsid w:val="00B227CC"/>
    <w:rsid w:val="00B27B79"/>
    <w:rsid w:val="00B3179B"/>
    <w:rsid w:val="00B342B3"/>
    <w:rsid w:val="00B34607"/>
    <w:rsid w:val="00B36554"/>
    <w:rsid w:val="00B37AA0"/>
    <w:rsid w:val="00B42B28"/>
    <w:rsid w:val="00B4676A"/>
    <w:rsid w:val="00B479F3"/>
    <w:rsid w:val="00B64C70"/>
    <w:rsid w:val="00B6765E"/>
    <w:rsid w:val="00B733F6"/>
    <w:rsid w:val="00B76518"/>
    <w:rsid w:val="00B7736A"/>
    <w:rsid w:val="00B80615"/>
    <w:rsid w:val="00B80B59"/>
    <w:rsid w:val="00B82AF8"/>
    <w:rsid w:val="00B9522B"/>
    <w:rsid w:val="00B972E6"/>
    <w:rsid w:val="00B97BA5"/>
    <w:rsid w:val="00BA4188"/>
    <w:rsid w:val="00BB2D84"/>
    <w:rsid w:val="00BB3CFC"/>
    <w:rsid w:val="00BB7D46"/>
    <w:rsid w:val="00BC4826"/>
    <w:rsid w:val="00BD231D"/>
    <w:rsid w:val="00BD7065"/>
    <w:rsid w:val="00BE3653"/>
    <w:rsid w:val="00BE5400"/>
    <w:rsid w:val="00BE5592"/>
    <w:rsid w:val="00BF32C0"/>
    <w:rsid w:val="00BF618D"/>
    <w:rsid w:val="00BF6C82"/>
    <w:rsid w:val="00BF72C8"/>
    <w:rsid w:val="00C052C9"/>
    <w:rsid w:val="00C10F88"/>
    <w:rsid w:val="00C21DEC"/>
    <w:rsid w:val="00C26888"/>
    <w:rsid w:val="00C26FD5"/>
    <w:rsid w:val="00C31B85"/>
    <w:rsid w:val="00C32A08"/>
    <w:rsid w:val="00C3521D"/>
    <w:rsid w:val="00C42DE0"/>
    <w:rsid w:val="00C436B9"/>
    <w:rsid w:val="00C46553"/>
    <w:rsid w:val="00C52497"/>
    <w:rsid w:val="00C544C3"/>
    <w:rsid w:val="00C70B70"/>
    <w:rsid w:val="00C70C31"/>
    <w:rsid w:val="00C70CA4"/>
    <w:rsid w:val="00C711F5"/>
    <w:rsid w:val="00C7225B"/>
    <w:rsid w:val="00C72373"/>
    <w:rsid w:val="00C761F8"/>
    <w:rsid w:val="00C76ECE"/>
    <w:rsid w:val="00C77DD9"/>
    <w:rsid w:val="00C83A4A"/>
    <w:rsid w:val="00C83EBC"/>
    <w:rsid w:val="00C92CBC"/>
    <w:rsid w:val="00C955C8"/>
    <w:rsid w:val="00C97E07"/>
    <w:rsid w:val="00CA5E0A"/>
    <w:rsid w:val="00CA6B46"/>
    <w:rsid w:val="00CB3E3B"/>
    <w:rsid w:val="00CB599C"/>
    <w:rsid w:val="00CB7FB3"/>
    <w:rsid w:val="00CC2A6F"/>
    <w:rsid w:val="00CC36A0"/>
    <w:rsid w:val="00CC4131"/>
    <w:rsid w:val="00CC48D5"/>
    <w:rsid w:val="00CC6BCC"/>
    <w:rsid w:val="00CC774F"/>
    <w:rsid w:val="00CD277E"/>
    <w:rsid w:val="00CD2FCB"/>
    <w:rsid w:val="00CD491D"/>
    <w:rsid w:val="00CD496D"/>
    <w:rsid w:val="00CD58F3"/>
    <w:rsid w:val="00CD5D13"/>
    <w:rsid w:val="00CD733B"/>
    <w:rsid w:val="00CE0030"/>
    <w:rsid w:val="00CE58AA"/>
    <w:rsid w:val="00CF00EA"/>
    <w:rsid w:val="00CF12FC"/>
    <w:rsid w:val="00CF43C0"/>
    <w:rsid w:val="00CF4B78"/>
    <w:rsid w:val="00D04613"/>
    <w:rsid w:val="00D12381"/>
    <w:rsid w:val="00D13715"/>
    <w:rsid w:val="00D16D6F"/>
    <w:rsid w:val="00D17570"/>
    <w:rsid w:val="00D20C35"/>
    <w:rsid w:val="00D2154B"/>
    <w:rsid w:val="00D24FB1"/>
    <w:rsid w:val="00D33644"/>
    <w:rsid w:val="00D3382C"/>
    <w:rsid w:val="00D378E7"/>
    <w:rsid w:val="00D427E3"/>
    <w:rsid w:val="00D448AC"/>
    <w:rsid w:val="00D53BDF"/>
    <w:rsid w:val="00D555FB"/>
    <w:rsid w:val="00D569DF"/>
    <w:rsid w:val="00D624BB"/>
    <w:rsid w:val="00D642A9"/>
    <w:rsid w:val="00D7066C"/>
    <w:rsid w:val="00D81BF6"/>
    <w:rsid w:val="00D845FC"/>
    <w:rsid w:val="00D8585C"/>
    <w:rsid w:val="00D92578"/>
    <w:rsid w:val="00D931DC"/>
    <w:rsid w:val="00D954AF"/>
    <w:rsid w:val="00D970DB"/>
    <w:rsid w:val="00DB287D"/>
    <w:rsid w:val="00DB55B2"/>
    <w:rsid w:val="00DC1B66"/>
    <w:rsid w:val="00DC1BED"/>
    <w:rsid w:val="00DC2F9A"/>
    <w:rsid w:val="00DC4F34"/>
    <w:rsid w:val="00DD10B5"/>
    <w:rsid w:val="00DD1491"/>
    <w:rsid w:val="00DD4C4B"/>
    <w:rsid w:val="00DE743B"/>
    <w:rsid w:val="00DF0959"/>
    <w:rsid w:val="00DF0E53"/>
    <w:rsid w:val="00DF155A"/>
    <w:rsid w:val="00DF2CE7"/>
    <w:rsid w:val="00DF4B80"/>
    <w:rsid w:val="00E02495"/>
    <w:rsid w:val="00E04157"/>
    <w:rsid w:val="00E07C7A"/>
    <w:rsid w:val="00E20018"/>
    <w:rsid w:val="00E21E12"/>
    <w:rsid w:val="00E2433E"/>
    <w:rsid w:val="00E24BAF"/>
    <w:rsid w:val="00E26145"/>
    <w:rsid w:val="00E32A7D"/>
    <w:rsid w:val="00E33D19"/>
    <w:rsid w:val="00E33ECB"/>
    <w:rsid w:val="00E34234"/>
    <w:rsid w:val="00E4321D"/>
    <w:rsid w:val="00E45008"/>
    <w:rsid w:val="00E46126"/>
    <w:rsid w:val="00E500EE"/>
    <w:rsid w:val="00E5654C"/>
    <w:rsid w:val="00E57C56"/>
    <w:rsid w:val="00E73B2B"/>
    <w:rsid w:val="00E73C51"/>
    <w:rsid w:val="00E82462"/>
    <w:rsid w:val="00E83367"/>
    <w:rsid w:val="00E870D0"/>
    <w:rsid w:val="00E9604F"/>
    <w:rsid w:val="00EA1574"/>
    <w:rsid w:val="00EA1E81"/>
    <w:rsid w:val="00EA39D7"/>
    <w:rsid w:val="00EA5C40"/>
    <w:rsid w:val="00EB3B4A"/>
    <w:rsid w:val="00EB51C8"/>
    <w:rsid w:val="00EB5A83"/>
    <w:rsid w:val="00EC4195"/>
    <w:rsid w:val="00ED2D15"/>
    <w:rsid w:val="00ED2F8B"/>
    <w:rsid w:val="00ED53DB"/>
    <w:rsid w:val="00EE0B81"/>
    <w:rsid w:val="00EE21F6"/>
    <w:rsid w:val="00EE2CF0"/>
    <w:rsid w:val="00EE4B9A"/>
    <w:rsid w:val="00EE5245"/>
    <w:rsid w:val="00EE54A1"/>
    <w:rsid w:val="00EE66BE"/>
    <w:rsid w:val="00EF1DE5"/>
    <w:rsid w:val="00EF2346"/>
    <w:rsid w:val="00EF3742"/>
    <w:rsid w:val="00F02B04"/>
    <w:rsid w:val="00F13418"/>
    <w:rsid w:val="00F20954"/>
    <w:rsid w:val="00F20969"/>
    <w:rsid w:val="00F23486"/>
    <w:rsid w:val="00F25C0E"/>
    <w:rsid w:val="00F275A3"/>
    <w:rsid w:val="00F358B5"/>
    <w:rsid w:val="00F426D1"/>
    <w:rsid w:val="00F42869"/>
    <w:rsid w:val="00F429FE"/>
    <w:rsid w:val="00F42C82"/>
    <w:rsid w:val="00F44C7B"/>
    <w:rsid w:val="00F46EDD"/>
    <w:rsid w:val="00F56723"/>
    <w:rsid w:val="00F60959"/>
    <w:rsid w:val="00F62660"/>
    <w:rsid w:val="00F647ED"/>
    <w:rsid w:val="00F76F22"/>
    <w:rsid w:val="00F819E4"/>
    <w:rsid w:val="00F823C8"/>
    <w:rsid w:val="00F869D6"/>
    <w:rsid w:val="00F97578"/>
    <w:rsid w:val="00FA0361"/>
    <w:rsid w:val="00FA6EE2"/>
    <w:rsid w:val="00FB14C6"/>
    <w:rsid w:val="00FB3C79"/>
    <w:rsid w:val="00FB6BD2"/>
    <w:rsid w:val="00FC3578"/>
    <w:rsid w:val="00FC4F84"/>
    <w:rsid w:val="00FC717D"/>
    <w:rsid w:val="00FE05D5"/>
    <w:rsid w:val="00FE1B29"/>
    <w:rsid w:val="00FE2F62"/>
    <w:rsid w:val="00FE3C0D"/>
    <w:rsid w:val="00FE3E96"/>
    <w:rsid w:val="00FF27DF"/>
    <w:rsid w:val="00FF31AC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D45D"/>
  <w15:chartTrackingRefBased/>
  <w15:docId w15:val="{37FAE563-6757-4AD4-95B8-F6085D78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B8"/>
    <w:pPr>
      <w:spacing w:after="40" w:line="360" w:lineRule="auto"/>
      <w:jc w:val="both"/>
    </w:pPr>
    <w:rPr>
      <w:rFonts w:ascii="Georgia" w:hAnsi="Georgia"/>
      <w:color w:val="595959" w:themeColor="text1" w:themeTint="A6"/>
      <w:sz w:val="20"/>
      <w:lang w:val="en-GB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CD5D13"/>
    <w:pPr>
      <w:keepNext/>
      <w:keepLines/>
      <w:numPr>
        <w:numId w:val="1"/>
      </w:numPr>
      <w:spacing w:after="0"/>
      <w:jc w:val="left"/>
      <w:outlineLvl w:val="0"/>
    </w:pPr>
    <w:rPr>
      <w:rFonts w:ascii="Open Sans" w:hAnsi="Open Sans"/>
      <w:b/>
      <w:caps/>
      <w:noProof/>
      <w:color w:val="043A5C"/>
      <w:sz w:val="34"/>
      <w:lang w:val="pt-PT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1"/>
    </w:pPr>
    <w:rPr>
      <w:rFonts w:ascii="Open Sans" w:hAnsi="Open Sans"/>
      <w:b/>
      <w:color w:val="054F7D"/>
      <w:sz w:val="32"/>
      <w:lang w:val="pt-PT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2"/>
    </w:pPr>
    <w:rPr>
      <w:rFonts w:ascii="Open Sans" w:hAnsi="Open Sans"/>
      <w:b/>
      <w:color w:val="0091BD"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D5D13"/>
    <w:pPr>
      <w:keepNext/>
      <w:keepLines/>
      <w:spacing w:before="40" w:after="0"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5D13"/>
    <w:rPr>
      <w:rFonts w:ascii="Open Sans" w:hAnsi="Open Sans"/>
      <w:b/>
      <w:caps/>
      <w:noProof/>
      <w:color w:val="043A5C"/>
      <w:sz w:val="34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CD5D13"/>
    <w:rPr>
      <w:rFonts w:ascii="Open Sans" w:hAnsi="Open Sans"/>
      <w:b/>
      <w:color w:val="054F7D"/>
      <w:sz w:val="32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CD5D13"/>
    <w:rPr>
      <w:rFonts w:ascii="Open Sans" w:hAnsi="Open Sans"/>
      <w:b/>
      <w:color w:val="0091BD"/>
      <w:sz w:val="28"/>
      <w:szCs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237CB8"/>
    <w:pPr>
      <w:spacing w:before="120" w:after="120"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CD5D13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EE21F6"/>
    <w:pPr>
      <w:spacing w:after="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val="pt-PT"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val="pt-PT"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5D13"/>
    <w:pPr>
      <w:numPr>
        <w:ilvl w:val="1"/>
      </w:numPr>
      <w:spacing w:after="120"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F7026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before="80"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val="pt-PT" w:eastAsia="pt-PT"/>
    </w:rPr>
  </w:style>
  <w:style w:type="paragraph" w:customStyle="1" w:styleId="-TTULOGRAU3">
    <w:name w:val="-TÍTULO GRAU 3"/>
    <w:basedOn w:val="Normal"/>
    <w:autoRedefine/>
    <w:rsid w:val="00AC5160"/>
    <w:pPr>
      <w:tabs>
        <w:tab w:val="left" w:pos="720"/>
      </w:tabs>
      <w:spacing w:before="120"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val="pt-PT"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  <w:lang w:val="pt-PT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2A3E99"/>
    <w:pPr>
      <w:spacing w:before="120" w:line="280" w:lineRule="atLeast"/>
      <w:jc w:val="center"/>
    </w:pPr>
    <w:rPr>
      <w:rFonts w:asciiTheme="minorHAnsi" w:hAnsiTheme="minorHAnsi"/>
      <w:b/>
      <w:smallCaps/>
      <w:lang w:val="pt-PT"/>
    </w:rPr>
  </w:style>
  <w:style w:type="character" w:customStyle="1" w:styleId="IndicedeFigurasCarter">
    <w:name w:val="Indice de Figuras Caráter"/>
    <w:basedOn w:val="Tipodeletrapredefinidodopargrafo"/>
    <w:link w:val="IndicedeFiguras"/>
    <w:rsid w:val="002A3E99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  <w:lang w:val="pt-PT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  <w:lang w:val="pt-PT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  <w:lang w:val="pt-PT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\Dropbox\DGPM%20SGQ%20(Working%20Folder)\03%20-%20Working%20Folder\01%20Modelos%20e%20Impressos\PN%202\PN%202%202\PN%202%202%205\MOD_PN_GRD_099__V01_Modelo%20Ficha%20de%20Fornecedor%20(PT_EN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31F72341D97440AC11CBEC92568D92" ma:contentTypeVersion="10" ma:contentTypeDescription="Criar um novo documento." ma:contentTypeScope="" ma:versionID="3092676b544844ea16722b0ebd91a33a">
  <xsd:schema xmlns:xsd="http://www.w3.org/2001/XMLSchema" xmlns:xs="http://www.w3.org/2001/XMLSchema" xmlns:p="http://schemas.microsoft.com/office/2006/metadata/properties" xmlns:ns3="6b477a85-b56e-47c5-89f9-a02b5e42924b" xmlns:ns4="e8608c78-03f2-4dab-9fa2-ef4cb3a12b42" targetNamespace="http://schemas.microsoft.com/office/2006/metadata/properties" ma:root="true" ma:fieldsID="377d47d4238021c28d3f3a2470fa83e9" ns3:_="" ns4:_="">
    <xsd:import namespace="6b477a85-b56e-47c5-89f9-a02b5e42924b"/>
    <xsd:import namespace="e8608c78-03f2-4dab-9fa2-ef4cb3a1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7a85-b56e-47c5-89f9-a02b5e429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8c78-03f2-4dab-9fa2-ef4cb3a1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C8012-7965-4EC3-882C-764124082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8CD3A-B7AD-4EC5-9B92-2443441F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77a85-b56e-47c5-89f9-a02b5e42924b"/>
    <ds:schemaRef ds:uri="e8608c78-03f2-4dab-9fa2-ef4cb3a1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MOD_PN_GRD_099__V01_Modelo Ficha de Fornecedor (PT_EN)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Auxilios de Minimis</vt:lpstr>
    </vt:vector>
  </TitlesOfParts>
  <Manager>Sandra Silva</Manager>
  <Company>DIREÇÃO-GERAL DE POLÍTICA DO MAR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Startup EN</dc:title>
  <dc:subject>[Subtítulo do Documento]</dc:subject>
  <dc:creator>DGPM</dc:creator>
  <cp:keywords>MOD.PN.DOC.071.EN.V01</cp:keywords>
  <dc:description/>
  <cp:lastModifiedBy>Sandra Silva</cp:lastModifiedBy>
  <cp:revision>5</cp:revision>
  <dcterms:created xsi:type="dcterms:W3CDTF">2021-01-24T11:48:00Z</dcterms:created>
  <dcterms:modified xsi:type="dcterms:W3CDTF">2021-01-24T11:50:00Z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0x0101003231F72341D97440AC11CBEC92568D92</vt:lpwstr>
  </property>
</Properties>
</file>