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1FDC1" w14:textId="0BBAFADD" w:rsidR="00D858D7" w:rsidRDefault="000078AF" w:rsidP="000078AF">
      <w:pPr>
        <w:jc w:val="center"/>
        <w:rPr>
          <w:rFonts w:ascii="Arial" w:eastAsiaTheme="majorEastAsia" w:hAnsi="Arial" w:cs="Arial"/>
          <w:spacing w:val="-10"/>
          <w:kern w:val="28"/>
          <w:sz w:val="44"/>
          <w:szCs w:val="56"/>
        </w:rPr>
      </w:pPr>
      <w:proofErr w:type="spellStart"/>
      <w:r>
        <w:rPr>
          <w:rFonts w:ascii="Arial" w:eastAsiaTheme="majorEastAsia" w:hAnsi="Arial" w:cs="Arial"/>
          <w:spacing w:val="-10"/>
          <w:kern w:val="28"/>
          <w:sz w:val="44"/>
          <w:szCs w:val="56"/>
        </w:rPr>
        <w:t>Checklist</w:t>
      </w:r>
      <w:proofErr w:type="spellEnd"/>
    </w:p>
    <w:p w14:paraId="0F17965B" w14:textId="77777777" w:rsidR="00577462" w:rsidRPr="00713960" w:rsidRDefault="00577462" w:rsidP="00577462">
      <w:pPr>
        <w:jc w:val="center"/>
        <w:rPr>
          <w:rFonts w:ascii="Arial" w:eastAsiaTheme="majorEastAsia" w:hAnsi="Arial" w:cs="Arial"/>
          <w:spacing w:val="-10"/>
          <w:kern w:val="28"/>
          <w:sz w:val="28"/>
          <w:szCs w:val="56"/>
        </w:rPr>
      </w:pP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>− E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ntidades </w:t>
      </w:r>
      <w:r w:rsidRPr="00866C9E">
        <w:rPr>
          <w:rFonts w:ascii="Arial" w:eastAsiaTheme="majorEastAsia" w:hAnsi="Arial" w:cs="Arial"/>
          <w:spacing w:val="-10"/>
          <w:kern w:val="28"/>
          <w:sz w:val="28"/>
          <w:szCs w:val="56"/>
          <w:u w:val="single"/>
        </w:rPr>
        <w:t>não sujeitas</w:t>
      </w:r>
      <w:r w:rsidRPr="00713960"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às regras da contratação pública</w:t>
      </w:r>
      <w:r>
        <w:rPr>
          <w:rStyle w:val="Refdenotaderodap"/>
          <w:rFonts w:ascii="Arial" w:eastAsiaTheme="majorEastAsia" w:hAnsi="Arial" w:cs="Arial"/>
          <w:spacing w:val="-10"/>
          <w:kern w:val="28"/>
          <w:sz w:val="28"/>
          <w:szCs w:val="56"/>
        </w:rPr>
        <w:footnoteReference w:id="1"/>
      </w:r>
      <w:r>
        <w:rPr>
          <w:rFonts w:ascii="Arial" w:eastAsiaTheme="majorEastAsia" w:hAnsi="Arial" w:cs="Arial"/>
          <w:spacing w:val="-10"/>
          <w:kern w:val="28"/>
          <w:sz w:val="28"/>
          <w:szCs w:val="56"/>
        </w:rPr>
        <w:t xml:space="preserve"> −</w:t>
      </w:r>
    </w:p>
    <w:p w14:paraId="1F36B7B2" w14:textId="77777777" w:rsidR="009D4FFB" w:rsidRPr="009D4FFB" w:rsidRDefault="009D4FFB" w:rsidP="009D4FFB">
      <w:pPr>
        <w:jc w:val="both"/>
        <w:rPr>
          <w:rFonts w:ascii="Arial" w:hAnsi="Arial" w:cs="Arial"/>
          <w:i/>
          <w:color w:val="2F5496" w:themeColor="accent5" w:themeShade="BF"/>
        </w:rPr>
      </w:pPr>
    </w:p>
    <w:tbl>
      <w:tblPr>
        <w:tblStyle w:val="Tabelacomgrelh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4"/>
      </w:tblGrid>
      <w:tr w:rsidR="000078AF" w:rsidRPr="00584B13" w14:paraId="59DC482E" w14:textId="77777777" w:rsidTr="00422BB8">
        <w:tc>
          <w:tcPr>
            <w:tcW w:w="8484" w:type="dxa"/>
          </w:tcPr>
          <w:p w14:paraId="66B22C08" w14:textId="77777777" w:rsidR="000078AF" w:rsidRPr="00584B13" w:rsidRDefault="000078AF" w:rsidP="00422BB8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  <w:p w14:paraId="5C502285" w14:textId="77777777" w:rsidR="000078AF" w:rsidRPr="00584B13" w:rsidRDefault="000078AF" w:rsidP="00456533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</w:p>
          <w:p w14:paraId="09492C93" w14:textId="3112D2C6" w:rsidR="000078AF" w:rsidRDefault="000078AF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</w:pPr>
            <w:r w:rsidRPr="00C84202">
              <w:rPr>
                <w:rFonts w:ascii="Arial" w:eastAsiaTheme="majorEastAsia" w:hAnsi="Arial" w:cs="Arial"/>
                <w:spacing w:val="-10"/>
                <w:kern w:val="28"/>
                <w:sz w:val="36"/>
                <w:szCs w:val="56"/>
                <w:lang w:val="pt-PT"/>
              </w:rPr>
              <w:t>Verificação do Procedimento de Contratação</w:t>
            </w:r>
          </w:p>
          <w:p w14:paraId="2FB9A48E" w14:textId="77777777" w:rsidR="00713960" w:rsidRDefault="00713960" w:rsidP="00456533">
            <w:pPr>
              <w:jc w:val="center"/>
              <w:rPr>
                <w:rFonts w:ascii="Arial" w:eastAsiaTheme="majorEastAsia" w:hAnsi="Arial" w:cs="Arial"/>
                <w:spacing w:val="-10"/>
                <w:kern w:val="28"/>
                <w:sz w:val="28"/>
                <w:szCs w:val="56"/>
                <w:lang w:val="pt-PT"/>
              </w:rPr>
            </w:pPr>
          </w:p>
          <w:p w14:paraId="541C39A5" w14:textId="5CCDEDB4" w:rsidR="00757FF1" w:rsidRPr="00584B13" w:rsidRDefault="00757FF1" w:rsidP="00211185">
            <w:pPr>
              <w:jc w:val="both"/>
              <w:rPr>
                <w:rFonts w:ascii="Arial" w:hAnsi="Arial" w:cs="Arial"/>
                <w:color w:val="000000"/>
                <w:lang w:val="pt-PT"/>
              </w:rPr>
            </w:pPr>
          </w:p>
        </w:tc>
      </w:tr>
    </w:tbl>
    <w:p w14:paraId="3856D804" w14:textId="03C3C42E" w:rsidR="00211185" w:rsidRPr="00C84202" w:rsidRDefault="00211185" w:rsidP="00211185">
      <w:pPr>
        <w:jc w:val="both"/>
        <w:rPr>
          <w:rFonts w:ascii="Arial" w:hAnsi="Arial" w:cs="Arial"/>
          <w:color w:val="2F5496" w:themeColor="accent5" w:themeShade="BF"/>
          <w:sz w:val="18"/>
          <w:szCs w:val="24"/>
        </w:rPr>
      </w:pPr>
      <w:r w:rsidRPr="00C84202">
        <w:rPr>
          <w:rFonts w:ascii="Arial" w:hAnsi="Arial" w:cs="Arial"/>
          <w:i/>
          <w:color w:val="2F5496" w:themeColor="accent5" w:themeShade="BF"/>
          <w:sz w:val="18"/>
        </w:rPr>
        <w:t xml:space="preserve">A preencher pelo promotor </w:t>
      </w:r>
      <w:r w:rsidRPr="00C84202">
        <w:rPr>
          <w:rFonts w:ascii="Arial" w:hAnsi="Arial" w:cs="Arial"/>
          <w:i/>
          <w:color w:val="2F5496" w:themeColor="accent5" w:themeShade="BF"/>
          <w:sz w:val="16"/>
        </w:rPr>
        <w:t>(uma para cada adjudicação de bens ou serviços)</w:t>
      </w:r>
    </w:p>
    <w:p w14:paraId="61F14736" w14:textId="424BD442" w:rsidR="000078AF" w:rsidRDefault="000078AF" w:rsidP="00EF4D67">
      <w:pPr>
        <w:jc w:val="both"/>
        <w:rPr>
          <w:rFonts w:ascii="Arial" w:hAnsi="Arial" w:cs="Arial"/>
        </w:rPr>
      </w:pPr>
    </w:p>
    <w:p w14:paraId="721ABAC5" w14:textId="77777777" w:rsidR="00866C9E" w:rsidRPr="00584B13" w:rsidRDefault="00866C9E" w:rsidP="00EF4D67">
      <w:pPr>
        <w:jc w:val="both"/>
        <w:rPr>
          <w:rFonts w:ascii="Arial" w:hAnsi="Arial" w:cs="Arial"/>
        </w:rPr>
      </w:pPr>
    </w:p>
    <w:p w14:paraId="748FF26F" w14:textId="3A951FBA" w:rsidR="00D858D7" w:rsidRDefault="00D858D7" w:rsidP="00F10E80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584B13">
        <w:rPr>
          <w:rFonts w:ascii="Arial" w:hAnsi="Arial" w:cs="Arial"/>
          <w:b/>
        </w:rPr>
        <w:t>IDENTIFICAÇÃO</w:t>
      </w:r>
    </w:p>
    <w:tbl>
      <w:tblPr>
        <w:tblW w:w="921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6337"/>
        <w:gridCol w:w="577"/>
      </w:tblGrid>
      <w:tr w:rsidR="00892CF9" w:rsidRPr="00892CF9" w14:paraId="2CB03F3C" w14:textId="77777777" w:rsidTr="00892CF9">
        <w:trPr>
          <w:gridAfter w:val="1"/>
          <w:wAfter w:w="577" w:type="dxa"/>
          <w:trHeight w:val="402"/>
        </w:trPr>
        <w:tc>
          <w:tcPr>
            <w:tcW w:w="2300" w:type="dxa"/>
            <w:shd w:val="clear" w:color="auto" w:fill="E7E6E6" w:themeFill="background2"/>
            <w:noWrap/>
            <w:vAlign w:val="center"/>
            <w:hideMark/>
          </w:tcPr>
          <w:p w14:paraId="5154808A" w14:textId="311CD7F2" w:rsidR="00892CF9" w:rsidRPr="00892CF9" w:rsidRDefault="00FD2B98" w:rsidP="00892CF9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Código do Projeto</w:t>
            </w:r>
          </w:p>
        </w:tc>
        <w:tc>
          <w:tcPr>
            <w:tcW w:w="6337" w:type="dxa"/>
            <w:shd w:val="clear" w:color="auto" w:fill="auto"/>
            <w:noWrap/>
            <w:vAlign w:val="center"/>
            <w:hideMark/>
          </w:tcPr>
          <w:p w14:paraId="31D3FD7C" w14:textId="77777777"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  <w:tr w:rsidR="00892CF9" w:rsidRPr="00892CF9" w14:paraId="6E70B8E7" w14:textId="77777777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3E488B21" w14:textId="37628C53" w:rsidR="00892CF9" w:rsidRPr="00892CF9" w:rsidRDefault="00892CF9" w:rsidP="00B40FB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Promotor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00E4703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C6DF49" w14:textId="3081B42B" w:rsidR="00892CF9" w:rsidRPr="00892CF9" w:rsidRDefault="00892CF9" w:rsidP="00892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  <w:tr w:rsidR="00892CF9" w:rsidRPr="00892CF9" w14:paraId="5B909DBC" w14:textId="77777777" w:rsidTr="00892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75726509" w14:textId="076E6097" w:rsidR="00892CF9" w:rsidRPr="00892CF9" w:rsidRDefault="00892CF9" w:rsidP="00B40FB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Designação Projeto</w:t>
            </w:r>
          </w:p>
        </w:tc>
        <w:tc>
          <w:tcPr>
            <w:tcW w:w="63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09AF27F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577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55BF17" w14:textId="77777777" w:rsidR="00892CF9" w:rsidRPr="00892CF9" w:rsidRDefault="00892CF9" w:rsidP="00B40F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14:paraId="4DF1F0EE" w14:textId="0F4290C2" w:rsidR="00892CF9" w:rsidRPr="00892CF9" w:rsidRDefault="00892CF9" w:rsidP="00EF4D67">
      <w:pPr>
        <w:jc w:val="both"/>
        <w:rPr>
          <w:rFonts w:ascii="Arial" w:hAnsi="Arial" w:cs="Arial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380"/>
        <w:gridCol w:w="4534"/>
      </w:tblGrid>
      <w:tr w:rsidR="00892CF9" w:rsidRPr="00892CF9" w14:paraId="12BDD627" w14:textId="77777777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660B0F13" w14:textId="77777777" w:rsidR="00FD2B98" w:rsidRPr="00892CF9" w:rsidRDefault="00FD2B98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Relatório N.º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14E3853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20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D3A716" w14:textId="77777777" w:rsidR="00FD2B98" w:rsidRPr="00892CF9" w:rsidRDefault="00FD2B98" w:rsidP="00FD2B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  <w:r w:rsidRPr="00892CF9">
              <w:rPr>
                <w:rFonts w:ascii="Arial" w:hAnsi="Arial" w:cs="Arial"/>
                <w:sz w:val="16"/>
              </w:rPr>
              <w:t>(conforme numeração automática do SIMFEEE)</w:t>
            </w:r>
          </w:p>
        </w:tc>
      </w:tr>
      <w:tr w:rsidR="00892CF9" w:rsidRPr="00892CF9" w14:paraId="200D3ACB" w14:textId="77777777" w:rsidTr="00E93A14">
        <w:trPr>
          <w:trHeight w:val="402"/>
        </w:trPr>
        <w:tc>
          <w:tcPr>
            <w:tcW w:w="23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17CD63DF" w14:textId="3729DA7D" w:rsidR="00FD2B98" w:rsidRPr="00892CF9" w:rsidRDefault="000078AF" w:rsidP="00FD2B98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Anexo N.º</w:t>
            </w:r>
          </w:p>
        </w:tc>
        <w:tc>
          <w:tcPr>
            <w:tcW w:w="238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D7D235A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92CF9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534" w:type="dxa"/>
            <w:tcBorders>
              <w:top w:val="single" w:sz="4" w:space="0" w:color="FFFFFF" w:themeColor="background1"/>
              <w:left w:val="single" w:sz="8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1F629" w14:textId="77777777" w:rsidR="00FD2B98" w:rsidRPr="00892CF9" w:rsidRDefault="00FD2B98" w:rsidP="00FD2B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  <w:lang w:eastAsia="pt-PT"/>
              </w:rPr>
            </w:pPr>
          </w:p>
        </w:tc>
      </w:tr>
    </w:tbl>
    <w:p w14:paraId="3695448E" w14:textId="77777777" w:rsidR="00FD2B98" w:rsidRPr="00892CF9" w:rsidRDefault="00FD2B98" w:rsidP="00EF4D67">
      <w:pPr>
        <w:jc w:val="both"/>
        <w:rPr>
          <w:rFonts w:ascii="Arial" w:hAnsi="Arial" w:cs="Arial"/>
        </w:rPr>
      </w:pPr>
    </w:p>
    <w:p w14:paraId="777ACF3B" w14:textId="45F42568" w:rsidR="009D4FFB" w:rsidRDefault="009D4FFB">
      <w:pPr>
        <w:rPr>
          <w:rFonts w:ascii="Arial" w:hAnsi="Arial" w:cs="Arial"/>
          <w:b/>
        </w:rPr>
      </w:pPr>
    </w:p>
    <w:p w14:paraId="5A5A0419" w14:textId="40BEEC44" w:rsidR="000078AF" w:rsidRPr="000078AF" w:rsidRDefault="000078AF" w:rsidP="000078AF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t>CARACTERIZAÇÃO DO CONTRATO</w:t>
      </w:r>
    </w:p>
    <w:tbl>
      <w:tblPr>
        <w:tblW w:w="8647" w:type="dxa"/>
        <w:tblBorders>
          <w:top w:val="single" w:sz="4" w:space="0" w:color="A6A6A6" w:themeColor="background1" w:themeShade="A6"/>
          <w:left w:val="single" w:sz="4" w:space="0" w:color="FFFFFF" w:themeColor="background1"/>
          <w:bottom w:val="single" w:sz="6" w:space="0" w:color="FFFFFF" w:themeColor="background1"/>
          <w:right w:val="single" w:sz="4" w:space="0" w:color="FFFFFF" w:themeColor="background1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394"/>
      </w:tblGrid>
      <w:tr w:rsidR="000078AF" w:rsidRPr="00F742BA" w14:paraId="6ECC69EA" w14:textId="77777777" w:rsidTr="00456533">
        <w:trPr>
          <w:trHeight w:val="300"/>
        </w:trPr>
        <w:tc>
          <w:tcPr>
            <w:tcW w:w="2410" w:type="dxa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2860FCA8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Objeto do Contrato:</w:t>
            </w:r>
          </w:p>
        </w:tc>
        <w:tc>
          <w:tcPr>
            <w:tcW w:w="6237" w:type="dxa"/>
            <w:gridSpan w:val="2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2BC99100" w14:textId="77777777"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14:paraId="07A7E789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330829B3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Adjudicatário:</w:t>
            </w:r>
          </w:p>
        </w:tc>
        <w:tc>
          <w:tcPr>
            <w:tcW w:w="6237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5B347CE3" w14:textId="77777777" w:rsidR="000078AF" w:rsidRPr="00F742BA" w:rsidRDefault="000078AF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</w:tr>
      <w:tr w:rsidR="000078AF" w:rsidRPr="00F742BA" w14:paraId="3B30D9BA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4F6A28CB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NIF Adjudicatário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  <w:hideMark/>
          </w:tcPr>
          <w:p w14:paraId="36ABCC2A" w14:textId="77777777"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394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7C4279E" w14:textId="77777777" w:rsidR="000078AF" w:rsidRPr="00F742BA" w:rsidRDefault="000078AF" w:rsidP="00422BB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14:paraId="54A05970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5C1D7BD3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Preço Contratual (s/IVA)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14:paraId="722443E3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€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44D4D6E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14:paraId="5F8CE5A9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14:paraId="26940DDB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Taxa de IVA aplicável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8E4612E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%</w:t>
            </w: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0C70D44A" w14:textId="77777777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0078AF" w:rsidRPr="00F742BA" w14:paraId="70356F90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7E6E6" w:themeFill="background2"/>
            <w:noWrap/>
            <w:vAlign w:val="center"/>
          </w:tcPr>
          <w:p w14:paraId="3B5368E0" w14:textId="731B1666" w:rsidR="000078AF" w:rsidRPr="00F742BA" w:rsidRDefault="00C84202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Data de Adjudicação</w:t>
            </w:r>
            <w:r w:rsidRPr="00C84202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  <w:lang w:eastAsia="pt-PT"/>
              </w:rPr>
              <w:t>*</w:t>
            </w:r>
            <w:r w:rsidR="000078AF"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:</w:t>
            </w:r>
          </w:p>
        </w:tc>
        <w:tc>
          <w:tcPr>
            <w:tcW w:w="1843" w:type="dxa"/>
            <w:tcBorders>
              <w:bottom w:val="single" w:sz="6" w:space="0" w:color="A6A6A6" w:themeColor="background1" w:themeShade="A6"/>
            </w:tcBorders>
            <w:shd w:val="clear" w:color="auto" w:fill="FFFFFF" w:themeFill="background1"/>
            <w:noWrap/>
            <w:vAlign w:val="center"/>
          </w:tcPr>
          <w:p w14:paraId="09EB231C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</w:tcPr>
          <w:p w14:paraId="1CAE9276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0078AF" w:rsidRPr="00F742BA" w14:paraId="3CD3C14D" w14:textId="77777777" w:rsidTr="00456533">
        <w:trPr>
          <w:trHeight w:val="300"/>
        </w:trPr>
        <w:tc>
          <w:tcPr>
            <w:tcW w:w="2410" w:type="dxa"/>
            <w:tcBorders>
              <w:top w:val="single" w:sz="6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noWrap/>
            <w:vAlign w:val="center"/>
            <w:hideMark/>
          </w:tcPr>
          <w:p w14:paraId="4D05D814" w14:textId="4BE90D42" w:rsidR="000078AF" w:rsidRPr="00F742BA" w:rsidRDefault="000078AF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F742BA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Prazo do Contrato</w:t>
            </w:r>
            <w:r w:rsid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(se aplicável)</w:t>
            </w:r>
          </w:p>
        </w:tc>
        <w:tc>
          <w:tcPr>
            <w:tcW w:w="1843" w:type="dxa"/>
            <w:tcBorders>
              <w:top w:val="single" w:sz="6" w:space="0" w:color="A6A6A6" w:themeColor="background1" w:themeShade="A6"/>
              <w:bottom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743F5F57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4394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noWrap/>
            <w:vAlign w:val="center"/>
            <w:hideMark/>
          </w:tcPr>
          <w:p w14:paraId="3E3971E9" w14:textId="77777777" w:rsidR="000078AF" w:rsidRPr="00F742BA" w:rsidRDefault="000078AF" w:rsidP="00422BB8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</w:tr>
    </w:tbl>
    <w:p w14:paraId="61C6C4EE" w14:textId="25D37DFC" w:rsidR="00456533" w:rsidRDefault="00866C9E" w:rsidP="00866C9E">
      <w:pPr>
        <w:pStyle w:val="PargrafodaLista"/>
        <w:ind w:left="0"/>
        <w:contextualSpacing w:val="0"/>
        <w:jc w:val="both"/>
        <w:rPr>
          <w:rFonts w:ascii="Arial" w:hAnsi="Arial" w:cs="Arial"/>
          <w:b/>
          <w:bCs/>
          <w:iCs/>
        </w:rPr>
      </w:pP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*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</w:rPr>
        <w:t xml:space="preserve"> </w:t>
      </w:r>
      <w:r w:rsidRPr="00C84202">
        <w:rPr>
          <w:rFonts w:ascii="Arial" w:hAnsi="Arial" w:cs="Arial"/>
          <w:i/>
          <w:color w:val="2F5496" w:themeColor="accent5" w:themeShade="BF"/>
          <w:sz w:val="16"/>
          <w:szCs w:val="16"/>
        </w:rPr>
        <w:t>No caso de se tratar de um ajuste direto simplificado, não havendo documento de autorização de adjudicação, deverá ser indicada a data de autorização de pagamento efetivo da despesa</w:t>
      </w:r>
    </w:p>
    <w:p w14:paraId="18E3987C" w14:textId="77777777" w:rsidR="00866C9E" w:rsidRDefault="00866C9E">
      <w:r>
        <w:br w:type="page"/>
      </w:r>
    </w:p>
    <w:tbl>
      <w:tblPr>
        <w:tblW w:w="865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170"/>
        <w:gridCol w:w="1075"/>
        <w:gridCol w:w="980"/>
        <w:gridCol w:w="18"/>
      </w:tblGrid>
      <w:tr w:rsidR="00F742BA" w:rsidRPr="00C803FB" w14:paraId="1159C218" w14:textId="77777777" w:rsidTr="00757FF1">
        <w:trPr>
          <w:gridAfter w:val="1"/>
          <w:wAfter w:w="18" w:type="dxa"/>
          <w:trHeight w:val="435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  <w:hideMark/>
          </w:tcPr>
          <w:p w14:paraId="09D35388" w14:textId="5805B8E6" w:rsidR="00F742BA" w:rsidRPr="00456533" w:rsidRDefault="00F742BA" w:rsidP="00866C9E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Tipo de Procedimento</w:t>
            </w:r>
            <w:r w:rsidR="00866C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 xml:space="preserve"> Adotado</w:t>
            </w: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  <w:hideMark/>
          </w:tcPr>
          <w:p w14:paraId="0B384B3F" w14:textId="35FAE7C9" w:rsidR="00F742BA" w:rsidRPr="00456533" w:rsidRDefault="00F742BA" w:rsidP="00757FF1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 w:rsidRPr="00456533">
              <w:rPr>
                <w:rFonts w:ascii="Arial" w:hAnsi="Arial" w:cs="Arial"/>
                <w:sz w:val="18"/>
                <w:szCs w:val="18"/>
              </w:rPr>
              <w:t xml:space="preserve">Ajuste direto </w:t>
            </w:r>
            <w:r w:rsidR="00757FF1">
              <w:rPr>
                <w:rFonts w:ascii="Arial" w:hAnsi="Arial" w:cs="Arial"/>
                <w:sz w:val="18"/>
                <w:szCs w:val="18"/>
              </w:rPr>
              <w:t xml:space="preserve">simplificado </w:t>
            </w:r>
            <w:r w:rsidRPr="00456533">
              <w:rPr>
                <w:rFonts w:ascii="Arial" w:hAnsi="Arial" w:cs="Arial"/>
                <w:sz w:val="18"/>
                <w:szCs w:val="18"/>
              </w:rPr>
              <w:t>(</w:t>
            </w:r>
            <w:r w:rsidR="00757FF1">
              <w:rPr>
                <w:rFonts w:ascii="Arial" w:hAnsi="Arial" w:cs="Arial"/>
                <w:sz w:val="18"/>
                <w:szCs w:val="18"/>
              </w:rPr>
              <w:t>até 5000€ s/IVA</w:t>
            </w:r>
            <w:r w:rsidRPr="0045653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09AB72A4" w14:textId="77777777" w:rsidR="00F742BA" w:rsidRPr="008E1D60" w:rsidRDefault="00F742BA" w:rsidP="00422BB8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F742BA" w:rsidRPr="008E1D60" w14:paraId="6A6D23F4" w14:textId="77777777" w:rsidTr="00757FF1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3B77CE5A" w14:textId="77777777" w:rsidR="00F742BA" w:rsidRPr="00456533" w:rsidRDefault="00F742BA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7E3433C3" w14:textId="7B89F887" w:rsidR="00F742BA" w:rsidRPr="00456533" w:rsidRDefault="00757FF1" w:rsidP="00757FF1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Ajuste direto (&gt; 5000€ s/IVA)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33B2B8ED" w14:textId="77777777" w:rsidR="00F742BA" w:rsidRPr="008E1D60" w:rsidRDefault="00F742BA" w:rsidP="00422BB8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F742BA" w:rsidRPr="00C803FB" w14:paraId="32416DAE" w14:textId="77777777" w:rsidTr="00757FF1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3F9AD48A" w14:textId="77777777" w:rsidR="00F742BA" w:rsidRPr="00456533" w:rsidRDefault="00F742BA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31D877E4" w14:textId="49A0A95A" w:rsidR="00F742BA" w:rsidRPr="00456533" w:rsidRDefault="00757FF1" w:rsidP="00757FF1">
            <w:pPr>
              <w:numPr>
                <w:ilvl w:val="12"/>
                <w:numId w:val="0"/>
              </w:numPr>
              <w:tabs>
                <w:tab w:val="left" w:pos="7088"/>
              </w:tabs>
              <w:spacing w:before="12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 prévia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587C43C9" w14:textId="77777777" w:rsidR="00F742BA" w:rsidRPr="008E1D60" w:rsidRDefault="00F742BA" w:rsidP="00422BB8">
            <w:pPr>
              <w:rPr>
                <w:rFonts w:ascii="Arial" w:eastAsia="Times New Roman" w:hAnsi="Arial" w:cs="Arial"/>
                <w:lang w:eastAsia="pt-PT"/>
              </w:rPr>
            </w:pPr>
          </w:p>
        </w:tc>
      </w:tr>
      <w:tr w:rsidR="00F742BA" w:rsidRPr="008E1D60" w14:paraId="6E2238AD" w14:textId="77777777" w:rsidTr="00757FF1">
        <w:trPr>
          <w:gridAfter w:val="1"/>
          <w:wAfter w:w="18" w:type="dxa"/>
          <w:trHeight w:val="435"/>
        </w:trPr>
        <w:tc>
          <w:tcPr>
            <w:tcW w:w="2410" w:type="dxa"/>
            <w:vMerge/>
            <w:shd w:val="clear" w:color="auto" w:fill="E7E6E6" w:themeFill="background2"/>
            <w:vAlign w:val="center"/>
            <w:hideMark/>
          </w:tcPr>
          <w:p w14:paraId="109D1926" w14:textId="77777777" w:rsidR="00F742BA" w:rsidRPr="00456533" w:rsidRDefault="00F742BA" w:rsidP="00422BB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75DA6FDD" w14:textId="3BBD65B9" w:rsidR="00F742BA" w:rsidRPr="00456533" w:rsidRDefault="00757FF1" w:rsidP="00422B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Outro: Qual?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8025FCE" w14:textId="77777777" w:rsidR="00F742BA" w:rsidRPr="008E1D60" w:rsidRDefault="00F742BA" w:rsidP="00422BB8">
            <w:pPr>
              <w:rPr>
                <w:rFonts w:ascii="Arial" w:eastAsia="Times New Roman" w:hAnsi="Arial" w:cs="Arial"/>
                <w:lang w:eastAsia="pt-PT"/>
              </w:rPr>
            </w:pPr>
            <w:r w:rsidRPr="008E1D60">
              <w:rPr>
                <w:rFonts w:ascii="Arial" w:eastAsia="Times New Roman" w:hAnsi="Arial" w:cs="Arial"/>
                <w:lang w:eastAsia="pt-PT"/>
              </w:rPr>
              <w:t> </w:t>
            </w:r>
          </w:p>
        </w:tc>
      </w:tr>
      <w:tr w:rsidR="00F742BA" w:rsidRPr="00C803FB" w14:paraId="0327C59D" w14:textId="77777777" w:rsidTr="00456533">
        <w:trPr>
          <w:trHeight w:val="600"/>
        </w:trPr>
        <w:tc>
          <w:tcPr>
            <w:tcW w:w="6580" w:type="dxa"/>
            <w:gridSpan w:val="2"/>
            <w:shd w:val="clear" w:color="auto" w:fill="E7E6E6" w:themeFill="background2"/>
            <w:vAlign w:val="center"/>
            <w:hideMark/>
          </w:tcPr>
          <w:p w14:paraId="31E532B2" w14:textId="2EB927B9" w:rsidR="00F742BA" w:rsidRPr="00456533" w:rsidRDefault="00F742BA" w:rsidP="0071396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Data de início do procedimento da contratação</w:t>
            </w:r>
            <w:r w:rsidRPr="004565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br/>
            </w: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(</w:t>
            </w:r>
            <w:r w:rsidR="00713960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data autorização, se aplicável</w:t>
            </w: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)</w:t>
            </w:r>
          </w:p>
        </w:tc>
        <w:tc>
          <w:tcPr>
            <w:tcW w:w="2073" w:type="dxa"/>
            <w:gridSpan w:val="3"/>
            <w:shd w:val="clear" w:color="000000" w:fill="FFFFFF"/>
            <w:vAlign w:val="center"/>
            <w:hideMark/>
          </w:tcPr>
          <w:p w14:paraId="40D6953B" w14:textId="77777777" w:rsidR="00F742BA" w:rsidRPr="00456533" w:rsidRDefault="00F742BA" w:rsidP="00422BB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456533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 </w:t>
            </w:r>
          </w:p>
        </w:tc>
      </w:tr>
    </w:tbl>
    <w:p w14:paraId="52320AE3" w14:textId="1734F32C" w:rsidR="009D4FFB" w:rsidRPr="00866C9E" w:rsidRDefault="009D4FFB" w:rsidP="00866C9E">
      <w:pPr>
        <w:jc w:val="both"/>
        <w:rPr>
          <w:rFonts w:ascii="Arial" w:hAnsi="Arial" w:cs="Arial"/>
        </w:rPr>
      </w:pPr>
    </w:p>
    <w:p w14:paraId="6561AC4F" w14:textId="77777777" w:rsidR="00866C9E" w:rsidRPr="00866C9E" w:rsidRDefault="00866C9E" w:rsidP="00866C9E">
      <w:pPr>
        <w:jc w:val="both"/>
        <w:rPr>
          <w:rFonts w:ascii="Arial" w:hAnsi="Arial" w:cs="Arial"/>
        </w:rPr>
      </w:pPr>
    </w:p>
    <w:p w14:paraId="28D8CBCB" w14:textId="3626BB38" w:rsidR="00211185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t>TRAMITAÇÃO PROCEDIMENTAL</w:t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757FF1" w:rsidRPr="00211185" w14:paraId="48FE3125" w14:textId="77777777" w:rsidTr="00A617B5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35F3E8DA" w14:textId="77777777"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6938C58A" w14:textId="77777777"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41FF30E0" w14:textId="77777777"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7602D0DF" w14:textId="77777777"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6513F07F" w14:textId="77777777" w:rsidR="00757FF1" w:rsidRPr="00211185" w:rsidRDefault="00757FF1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757FF1" w:rsidRPr="00120392" w14:paraId="4BD829EA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5AB03FB1" w14:textId="2BD820E0" w:rsidR="00757FF1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Apresenta d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ecisão de contratação por parte da Direção da entidade, demonstrada através da respetiva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ata, informação ou outro documento onde conste a referida decisão por quem tenha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mpetência estatutária para tal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se aplicável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6884EAE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63F39D6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29A8B4D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DDEEA87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14:paraId="40858B8C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3ECCCCED" w14:textId="76241AB9" w:rsidR="00757FF1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Caso se trate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de aquisição de serviços, 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apresenta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 caderno de enc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argos que contém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as cláusulas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jurídicas e as especificações técnicas dos serviços a adquirir, que não podem restringir 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concorrência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se aplicável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1DE6E8C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D43D184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DC99AEF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A497E79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14:paraId="4EA54557" w14:textId="77777777" w:rsidTr="008745B8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5E475E69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Foram solicitados pelo menos três convites aos fornecedores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por correio eletrónico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2FDD934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F8291C9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F1F8318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F4F69B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14:paraId="59FF3197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3561FAD0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s propostas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foram recebidas por 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correio eletrónico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ADFE019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9A4CD16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25CB310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94E4022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14:paraId="1555BDCC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2E1E5482" w14:textId="5BA607F1" w:rsidR="00757FF1" w:rsidRPr="00211185" w:rsidRDefault="008745B8" w:rsidP="008745B8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Apresenta</w:t>
            </w:r>
            <w:r w:rsidR="00757FF1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r</w:t>
            </w:r>
            <w:r w:rsidR="00757FF1"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elatório de avaliação prévia da fase de consulta ao mercado, com indicação do concorrente a</w:t>
            </w:r>
            <w:r w:rsidR="00757FF1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="00757FF1"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contratar e o preço de aquisição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se aplicável?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C9CD338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75FFCF0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87744C1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295511D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14:paraId="2F032B1D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155F030B" w14:textId="5D679343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A comunicação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da decisão foi 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enviada a todos os concorrentes, por correio eletrónico,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com relatório de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avaliação prévia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, se aplicável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9047EDB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3C838ACD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1D709C0A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41EDCA4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14:paraId="280F8B66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627715B4" w14:textId="6D605DCD" w:rsidR="00757FF1" w:rsidRPr="00C84202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presenta a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análise das eventuais reclamações e 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decisão que sobre elas recaiu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0D8889AA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A15E81E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4576AAED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48832BE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14:paraId="33C06A71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7763A2F1" w14:textId="6439C12B" w:rsidR="00757FF1" w:rsidRPr="00C84202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</w:t>
            </w:r>
            <w:r w:rsidR="008745B8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presenta a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comunicação enviada a todos os concorrentes, por correio eletrónico, indicando, se aplicável,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eventual alteração inicial da ordenação das propostas, caso em que será dado novo prazo para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eventual reclamação do concorrente afetado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446EDE0E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C498524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5B85AFE9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BA64F9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757FF1" w:rsidRPr="00211185" w14:paraId="6543F47A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77C03D8D" w14:textId="77777777" w:rsidR="00757FF1" w:rsidRPr="00C84202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segunda análise das reclamações, eventualmente recebidas, e a decisão que sobre elas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recaírem?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25063586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A400D59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64D0DF7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51D6F4E" w14:textId="77777777" w:rsidR="00757FF1" w:rsidRPr="00211185" w:rsidRDefault="00757FF1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21BB91A6" w14:textId="590FC2D3" w:rsidR="000078AF" w:rsidRDefault="000078AF" w:rsidP="0054270E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14:paraId="4CB1FB2F" w14:textId="63BF635C" w:rsidR="00866C9E" w:rsidRDefault="00866C9E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br w:type="page"/>
      </w:r>
    </w:p>
    <w:tbl>
      <w:tblPr>
        <w:tblW w:w="86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0"/>
        <w:gridCol w:w="700"/>
        <w:gridCol w:w="726"/>
        <w:gridCol w:w="2126"/>
      </w:tblGrid>
      <w:tr w:rsidR="00866C9E" w:rsidRPr="00211185" w14:paraId="3B23B40E" w14:textId="77777777" w:rsidTr="00A617B5">
        <w:trPr>
          <w:trHeight w:val="402"/>
        </w:trPr>
        <w:tc>
          <w:tcPr>
            <w:tcW w:w="4390" w:type="dxa"/>
            <w:shd w:val="clear" w:color="auto" w:fill="E7E6E6" w:themeFill="background2"/>
            <w:noWrap/>
            <w:vAlign w:val="center"/>
            <w:hideMark/>
          </w:tcPr>
          <w:p w14:paraId="3DDADAC1" w14:textId="77777777"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lastRenderedPageBreak/>
              <w:t>Despesas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1006F795" w14:textId="77777777"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Sim</w:t>
            </w:r>
          </w:p>
        </w:tc>
        <w:tc>
          <w:tcPr>
            <w:tcW w:w="700" w:type="dxa"/>
            <w:shd w:val="clear" w:color="auto" w:fill="E7E6E6" w:themeFill="background2"/>
            <w:noWrap/>
            <w:vAlign w:val="center"/>
            <w:hideMark/>
          </w:tcPr>
          <w:p w14:paraId="7654BDF5" w14:textId="77777777"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Não</w:t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2C084E00" w14:textId="77777777"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N/A</w:t>
            </w:r>
          </w:p>
        </w:tc>
        <w:tc>
          <w:tcPr>
            <w:tcW w:w="2126" w:type="dxa"/>
            <w:shd w:val="clear" w:color="auto" w:fill="E7E6E6" w:themeFill="background2"/>
            <w:noWrap/>
            <w:vAlign w:val="center"/>
            <w:hideMark/>
          </w:tcPr>
          <w:p w14:paraId="55A5225A" w14:textId="77777777" w:rsidR="00866C9E" w:rsidRPr="00211185" w:rsidRDefault="00866C9E" w:rsidP="00A617B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2111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Obs.</w:t>
            </w:r>
          </w:p>
        </w:tc>
      </w:tr>
      <w:tr w:rsidR="00866C9E" w:rsidRPr="00211185" w14:paraId="65415236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7E784ED1" w14:textId="77777777" w:rsidR="00866C9E" w:rsidRPr="00C84202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decisão de contratar o concorrente selecionado, demonstrada através da respetiva ata ou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outro documento de onde conste a referida decisão por quem tenha competência estatutária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para tal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874B636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607F336C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0AE48F1A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D529C41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66C9E" w:rsidRPr="00211185" w14:paraId="368326E5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15FBD157" w14:textId="77777777" w:rsidR="00866C9E" w:rsidRPr="00C84202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A comunicação enviada a todos os concorrentes, por correio eletrónico, com a indicação de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12039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quem foi o adjudicatário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89AA369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5F7BE4CF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2F05C82B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BDCF3D7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  <w:tr w:rsidR="00866C9E" w:rsidRPr="00211185" w14:paraId="1A7FF0DA" w14:textId="77777777" w:rsidTr="00A617B5">
        <w:trPr>
          <w:trHeight w:val="750"/>
        </w:trPr>
        <w:tc>
          <w:tcPr>
            <w:tcW w:w="4390" w:type="dxa"/>
            <w:shd w:val="clear" w:color="auto" w:fill="auto"/>
            <w:vAlign w:val="center"/>
          </w:tcPr>
          <w:p w14:paraId="6077E3F9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Se aplicável, o contrato de fornecimento de bens ou serviços, 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foi 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devidamente assinado pelas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 xml:space="preserve"> </w:t>
            </w:r>
            <w:r w:rsidRPr="00C84202"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partes</w:t>
            </w:r>
            <w:r>
              <w:rPr>
                <w:rFonts w:ascii="Arial" w:eastAsia="Times New Roman" w:hAnsi="Arial" w:cs="Arial"/>
                <w:sz w:val="18"/>
                <w:szCs w:val="18"/>
                <w:lang w:eastAsia="pt-PT"/>
              </w:rPr>
              <w:t>?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7271BDEA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 w14:paraId="108FC0E2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726" w:type="dxa"/>
            <w:vAlign w:val="center"/>
          </w:tcPr>
          <w:p w14:paraId="75E74FC7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5EC6F8B" w14:textId="77777777" w:rsidR="00866C9E" w:rsidRPr="00211185" w:rsidRDefault="00866C9E" w:rsidP="00A617B5">
            <w:pPr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</w:p>
        </w:tc>
      </w:tr>
    </w:tbl>
    <w:p w14:paraId="3947AE5E" w14:textId="77777777" w:rsidR="00866C9E" w:rsidRPr="00866C9E" w:rsidRDefault="00866C9E" w:rsidP="00866C9E">
      <w:pPr>
        <w:jc w:val="both"/>
        <w:rPr>
          <w:rFonts w:ascii="Arial" w:hAnsi="Arial" w:cs="Arial"/>
        </w:rPr>
      </w:pPr>
    </w:p>
    <w:p w14:paraId="477CF31F" w14:textId="1F87BF96" w:rsidR="00866C9E" w:rsidRPr="00866C9E" w:rsidRDefault="00866C9E" w:rsidP="00866C9E">
      <w:pPr>
        <w:jc w:val="both"/>
        <w:rPr>
          <w:rFonts w:ascii="Arial" w:hAnsi="Arial" w:cs="Arial"/>
        </w:rPr>
      </w:pPr>
    </w:p>
    <w:p w14:paraId="59FE502E" w14:textId="4161148D" w:rsidR="00211185" w:rsidRPr="008E1D60" w:rsidRDefault="00211185" w:rsidP="00211185">
      <w:pPr>
        <w:pStyle w:val="PargrafodaLista"/>
        <w:numPr>
          <w:ilvl w:val="0"/>
          <w:numId w:val="3"/>
        </w:numPr>
        <w:ind w:left="284" w:hanging="284"/>
        <w:contextualSpacing w:val="0"/>
        <w:jc w:val="both"/>
        <w:rPr>
          <w:rFonts w:ascii="Arial" w:hAnsi="Arial" w:cs="Arial"/>
          <w:b/>
        </w:rPr>
      </w:pPr>
      <w:r w:rsidRPr="008E1D60">
        <w:rPr>
          <w:rFonts w:ascii="Arial" w:hAnsi="Arial" w:cs="Arial"/>
          <w:b/>
        </w:rPr>
        <w:t>OBSERVAÇÕES</w:t>
      </w:r>
    </w:p>
    <w:p w14:paraId="0C56E45C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7C834342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7F33975B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79427B30" w14:textId="77777777" w:rsidR="00211185" w:rsidRPr="00211185" w:rsidRDefault="00211185" w:rsidP="00211185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39FC8A19" w14:textId="337E49F4" w:rsidR="00E42A8A" w:rsidRDefault="00E42A8A" w:rsidP="00E42A8A">
      <w:pPr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Eu abaixo assinado, declaro, sob compromisso de honra que foram observadas todas as formalidades relativas ao cumprimento dos requisitos mínimos de contratação no presente contrato e que as informações constantes desta Ficha de Verificação correspondem à verdade.</w:t>
      </w:r>
    </w:p>
    <w:p w14:paraId="067CC778" w14:textId="77777777" w:rsidR="00211185" w:rsidRPr="008E1D60" w:rsidRDefault="00211185" w:rsidP="00211185">
      <w:pPr>
        <w:rPr>
          <w:rFonts w:ascii="Arial" w:hAnsi="Arial" w:cs="Arial"/>
          <w:sz w:val="18"/>
        </w:rPr>
      </w:pPr>
    </w:p>
    <w:p w14:paraId="593ED1AA" w14:textId="29BCBB2A" w:rsidR="00211185" w:rsidRP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 xml:space="preserve">___________, ___ de ___________ </w:t>
      </w:r>
      <w:proofErr w:type="spellStart"/>
      <w:r>
        <w:rPr>
          <w:rFonts w:ascii="Arial" w:hAnsi="Arial" w:cs="Arial"/>
          <w:bCs/>
          <w:iCs/>
          <w:sz w:val="18"/>
        </w:rPr>
        <w:t>de</w:t>
      </w:r>
      <w:proofErr w:type="spellEnd"/>
      <w:r>
        <w:rPr>
          <w:rFonts w:ascii="Arial" w:hAnsi="Arial" w:cs="Arial"/>
          <w:bCs/>
          <w:iCs/>
          <w:sz w:val="18"/>
        </w:rPr>
        <w:t xml:space="preserve"> _____</w:t>
      </w:r>
    </w:p>
    <w:p w14:paraId="5A595A1E" w14:textId="07959498" w:rsid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10724D75" w14:textId="77777777" w:rsidR="00D152F3" w:rsidRPr="00211185" w:rsidRDefault="00D152F3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7B54E329" w14:textId="0C124ADD" w:rsidR="00211185" w:rsidRDefault="00211185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>O Promotor</w:t>
      </w:r>
    </w:p>
    <w:p w14:paraId="7DD8D7B5" w14:textId="5EC0F213" w:rsidR="00D152F3" w:rsidRDefault="00D152F3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</w:p>
    <w:p w14:paraId="3B5DA622" w14:textId="268BDD99" w:rsidR="00D152F3" w:rsidRPr="00211185" w:rsidRDefault="00D152F3" w:rsidP="00211185">
      <w:pPr>
        <w:jc w:val="center"/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__________________________________________</w:t>
      </w:r>
    </w:p>
    <w:p w14:paraId="13DD26C8" w14:textId="77777777" w:rsidR="00211185" w:rsidRPr="00211185" w:rsidRDefault="00211185" w:rsidP="00211185">
      <w:pPr>
        <w:pStyle w:val="PargrafodaLista"/>
        <w:ind w:left="0"/>
        <w:contextualSpacing w:val="0"/>
        <w:jc w:val="both"/>
        <w:rPr>
          <w:rFonts w:ascii="Arial" w:hAnsi="Arial" w:cs="Arial"/>
          <w:bCs/>
          <w:iCs/>
          <w:sz w:val="18"/>
        </w:rPr>
      </w:pPr>
    </w:p>
    <w:p w14:paraId="33C6EC44" w14:textId="09F6C306" w:rsidR="0054270E" w:rsidRDefault="0054270E" w:rsidP="0054270E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14:paraId="5AA4675D" w14:textId="701E3EBD" w:rsidR="00211185" w:rsidRDefault="00211185" w:rsidP="0054270E">
      <w:pPr>
        <w:pStyle w:val="PargrafodaLista"/>
        <w:ind w:left="454"/>
        <w:contextualSpacing w:val="0"/>
        <w:jc w:val="both"/>
        <w:rPr>
          <w:rFonts w:ascii="Arial" w:hAnsi="Arial" w:cs="Arial"/>
          <w:b/>
          <w:bCs/>
          <w:iCs/>
        </w:rPr>
      </w:pPr>
    </w:p>
    <w:p w14:paraId="132844AF" w14:textId="2C398875" w:rsidR="002E264E" w:rsidRPr="002E264E" w:rsidRDefault="002E264E" w:rsidP="002E264E">
      <w:pPr>
        <w:pStyle w:val="PargrafodaLista"/>
        <w:ind w:left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VALIDAÇÃO PELO OPERADOR DE PROGRAMA</w:t>
      </w:r>
    </w:p>
    <w:p w14:paraId="3C3DDEF1" w14:textId="77777777" w:rsidR="002E264E" w:rsidRPr="00211185" w:rsidRDefault="002E264E" w:rsidP="002E264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2C9EA5EF" w14:textId="3634C82C" w:rsidR="002E264E" w:rsidRDefault="002E264E" w:rsidP="002E264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5D508841" w14:textId="77777777" w:rsidR="002E264E" w:rsidRPr="00211185" w:rsidRDefault="002E264E" w:rsidP="002E264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01A425AC" w14:textId="77777777" w:rsidR="002E264E" w:rsidRPr="00211185" w:rsidRDefault="002E264E" w:rsidP="002E264E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200" w:line="276" w:lineRule="auto"/>
        <w:rPr>
          <w:rFonts w:ascii="Arial" w:hAnsi="Arial" w:cs="Arial"/>
          <w:sz w:val="18"/>
        </w:rPr>
      </w:pPr>
    </w:p>
    <w:p w14:paraId="5359BE56" w14:textId="7DED90F8" w:rsidR="00211185" w:rsidRDefault="009F7071" w:rsidP="009F7071">
      <w:pPr>
        <w:rPr>
          <w:rFonts w:ascii="Arial" w:eastAsia="Times New Roman" w:hAnsi="Arial" w:cs="Arial"/>
          <w:sz w:val="18"/>
          <w:szCs w:val="20"/>
          <w:lang w:eastAsia="pt-PT"/>
        </w:rPr>
      </w:pPr>
      <w:r w:rsidRPr="00211185">
        <w:rPr>
          <w:rFonts w:ascii="Arial" w:eastAsia="Times New Roman" w:hAnsi="Arial" w:cs="Arial"/>
          <w:sz w:val="18"/>
          <w:szCs w:val="20"/>
          <w:lang w:eastAsia="pt-PT"/>
        </w:rPr>
        <w:t xml:space="preserve">O </w:t>
      </w:r>
      <w:r>
        <w:rPr>
          <w:rFonts w:ascii="Arial" w:eastAsia="Times New Roman" w:hAnsi="Arial" w:cs="Arial"/>
          <w:sz w:val="18"/>
          <w:szCs w:val="20"/>
          <w:lang w:eastAsia="pt-PT"/>
        </w:rPr>
        <w:t>Técnico:</w:t>
      </w:r>
    </w:p>
    <w:p w14:paraId="1E265F9B" w14:textId="2E5C2148" w:rsidR="009F7071" w:rsidRDefault="009F7071" w:rsidP="009F7071">
      <w:pPr>
        <w:rPr>
          <w:rFonts w:ascii="Arial" w:eastAsia="Times New Roman" w:hAnsi="Arial" w:cs="Arial"/>
          <w:sz w:val="18"/>
          <w:szCs w:val="20"/>
          <w:lang w:eastAsia="pt-PT"/>
        </w:rPr>
      </w:pPr>
      <w:r>
        <w:rPr>
          <w:rFonts w:ascii="Arial" w:eastAsia="Times New Roman" w:hAnsi="Arial" w:cs="Arial"/>
          <w:sz w:val="18"/>
          <w:szCs w:val="20"/>
          <w:lang w:eastAsia="pt-PT"/>
        </w:rPr>
        <w:t>Data:</w:t>
      </w:r>
      <w:bookmarkStart w:id="0" w:name="_GoBack"/>
      <w:bookmarkEnd w:id="0"/>
    </w:p>
    <w:sectPr w:rsidR="009F7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6CD11" w14:textId="77777777" w:rsidR="00C379EE" w:rsidRDefault="00C379EE" w:rsidP="00111369">
      <w:pPr>
        <w:spacing w:after="0" w:line="240" w:lineRule="auto"/>
      </w:pPr>
      <w:r>
        <w:separator/>
      </w:r>
    </w:p>
  </w:endnote>
  <w:endnote w:type="continuationSeparator" w:id="0">
    <w:p w14:paraId="505114FB" w14:textId="77777777" w:rsidR="00C379EE" w:rsidRDefault="00C379EE" w:rsidP="0011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8D7FD" w14:textId="77777777" w:rsidR="00C379EE" w:rsidRDefault="00C379EE" w:rsidP="00111369">
      <w:pPr>
        <w:spacing w:after="0" w:line="240" w:lineRule="auto"/>
      </w:pPr>
      <w:r>
        <w:separator/>
      </w:r>
    </w:p>
  </w:footnote>
  <w:footnote w:type="continuationSeparator" w:id="0">
    <w:p w14:paraId="1801E046" w14:textId="77777777" w:rsidR="00C379EE" w:rsidRDefault="00C379EE" w:rsidP="00111369">
      <w:pPr>
        <w:spacing w:after="0" w:line="240" w:lineRule="auto"/>
      </w:pPr>
      <w:r>
        <w:continuationSeparator/>
      </w:r>
    </w:p>
  </w:footnote>
  <w:footnote w:id="1">
    <w:p w14:paraId="16EFEBD7" w14:textId="77777777" w:rsidR="00577462" w:rsidRPr="00866C9E" w:rsidRDefault="00577462" w:rsidP="00577462">
      <w:pPr>
        <w:pStyle w:val="Textodenotaderodap"/>
        <w:jc w:val="both"/>
        <w:rPr>
          <w:b/>
        </w:rPr>
      </w:pPr>
      <w:r w:rsidRPr="00866C9E">
        <w:rPr>
          <w:rStyle w:val="Refdenotaderodap"/>
          <w:b/>
        </w:rPr>
        <w:footnoteRef/>
      </w:r>
      <w:r w:rsidRPr="00866C9E">
        <w:rPr>
          <w:b/>
        </w:rPr>
        <w:t xml:space="preserve"> </w:t>
      </w:r>
      <w:r w:rsidRPr="00866C9E">
        <w:rPr>
          <w:rFonts w:ascii="Arial" w:hAnsi="Arial" w:cs="Arial"/>
          <w:b/>
          <w:i/>
          <w:sz w:val="16"/>
        </w:rPr>
        <w:t>O artigo 2º do Código dos Contratos Públicos (CCP) identifica as entidades que estão obrigadas ao cumprimento das normas definidas no mesmo, sendo ali designadas como entidades adjudicantes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E476E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B81B18"/>
    <w:multiLevelType w:val="hybridMultilevel"/>
    <w:tmpl w:val="20582D3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8E6431"/>
    <w:multiLevelType w:val="hybridMultilevel"/>
    <w:tmpl w:val="FBCA0CC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5007E5"/>
    <w:multiLevelType w:val="hybridMultilevel"/>
    <w:tmpl w:val="524E14D2"/>
    <w:lvl w:ilvl="0" w:tplc="B97E8A5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08166C"/>
    <w:multiLevelType w:val="hybridMultilevel"/>
    <w:tmpl w:val="8222EEA2"/>
    <w:lvl w:ilvl="0" w:tplc="AF0E5D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  <w:color w:val="2F5496" w:themeColor="accent5" w:themeShade="BF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A3B23"/>
    <w:multiLevelType w:val="hybridMultilevel"/>
    <w:tmpl w:val="16E245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731FE"/>
    <w:multiLevelType w:val="hybridMultilevel"/>
    <w:tmpl w:val="4D0AFC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5C56"/>
    <w:multiLevelType w:val="hybridMultilevel"/>
    <w:tmpl w:val="9DDCA94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DB"/>
    <w:rsid w:val="000078AF"/>
    <w:rsid w:val="00037273"/>
    <w:rsid w:val="00047EC9"/>
    <w:rsid w:val="00071FB6"/>
    <w:rsid w:val="000948FC"/>
    <w:rsid w:val="000B1F2B"/>
    <w:rsid w:val="000E5C81"/>
    <w:rsid w:val="000F4C34"/>
    <w:rsid w:val="00111369"/>
    <w:rsid w:val="00120392"/>
    <w:rsid w:val="00120A96"/>
    <w:rsid w:val="001C58FF"/>
    <w:rsid w:val="00211185"/>
    <w:rsid w:val="00220ADD"/>
    <w:rsid w:val="002225A7"/>
    <w:rsid w:val="0022279E"/>
    <w:rsid w:val="00261A8E"/>
    <w:rsid w:val="002A5671"/>
    <w:rsid w:val="002C1F1C"/>
    <w:rsid w:val="002D0CC0"/>
    <w:rsid w:val="002E264E"/>
    <w:rsid w:val="0033337F"/>
    <w:rsid w:val="00334EE3"/>
    <w:rsid w:val="003418D9"/>
    <w:rsid w:val="004009EC"/>
    <w:rsid w:val="004246FC"/>
    <w:rsid w:val="00456533"/>
    <w:rsid w:val="00464230"/>
    <w:rsid w:val="0051587F"/>
    <w:rsid w:val="0054270E"/>
    <w:rsid w:val="00577462"/>
    <w:rsid w:val="00584B13"/>
    <w:rsid w:val="005B3E65"/>
    <w:rsid w:val="005D268D"/>
    <w:rsid w:val="005E6549"/>
    <w:rsid w:val="006055AB"/>
    <w:rsid w:val="00605AFB"/>
    <w:rsid w:val="00661EEE"/>
    <w:rsid w:val="006B5401"/>
    <w:rsid w:val="006F17C7"/>
    <w:rsid w:val="006F32E9"/>
    <w:rsid w:val="00700B3D"/>
    <w:rsid w:val="00713960"/>
    <w:rsid w:val="00720DDA"/>
    <w:rsid w:val="00757FF1"/>
    <w:rsid w:val="007878AD"/>
    <w:rsid w:val="007D2A28"/>
    <w:rsid w:val="00810B5E"/>
    <w:rsid w:val="008374E1"/>
    <w:rsid w:val="00866C9E"/>
    <w:rsid w:val="008745B8"/>
    <w:rsid w:val="008753D1"/>
    <w:rsid w:val="00892CF9"/>
    <w:rsid w:val="008A658C"/>
    <w:rsid w:val="008B7846"/>
    <w:rsid w:val="00966718"/>
    <w:rsid w:val="00993896"/>
    <w:rsid w:val="009A22C8"/>
    <w:rsid w:val="009D4FFB"/>
    <w:rsid w:val="009F7071"/>
    <w:rsid w:val="009F7C8A"/>
    <w:rsid w:val="00A15052"/>
    <w:rsid w:val="00A34384"/>
    <w:rsid w:val="00A374D6"/>
    <w:rsid w:val="00A92B06"/>
    <w:rsid w:val="00AC7A0E"/>
    <w:rsid w:val="00AE6CA7"/>
    <w:rsid w:val="00B10A59"/>
    <w:rsid w:val="00B17B38"/>
    <w:rsid w:val="00B3554A"/>
    <w:rsid w:val="00B35B79"/>
    <w:rsid w:val="00B77B8A"/>
    <w:rsid w:val="00B933E5"/>
    <w:rsid w:val="00B96668"/>
    <w:rsid w:val="00BC5609"/>
    <w:rsid w:val="00BE36AA"/>
    <w:rsid w:val="00C32B59"/>
    <w:rsid w:val="00C379EE"/>
    <w:rsid w:val="00C51596"/>
    <w:rsid w:val="00C84202"/>
    <w:rsid w:val="00CC5D10"/>
    <w:rsid w:val="00CD1B14"/>
    <w:rsid w:val="00D0634F"/>
    <w:rsid w:val="00D152F3"/>
    <w:rsid w:val="00D3344E"/>
    <w:rsid w:val="00D45F9B"/>
    <w:rsid w:val="00D70960"/>
    <w:rsid w:val="00D858D7"/>
    <w:rsid w:val="00DE14F0"/>
    <w:rsid w:val="00E34729"/>
    <w:rsid w:val="00E42A8A"/>
    <w:rsid w:val="00E90202"/>
    <w:rsid w:val="00E93A14"/>
    <w:rsid w:val="00E97C0F"/>
    <w:rsid w:val="00EA1A95"/>
    <w:rsid w:val="00EB1CE0"/>
    <w:rsid w:val="00EE128C"/>
    <w:rsid w:val="00EF4D67"/>
    <w:rsid w:val="00F10E80"/>
    <w:rsid w:val="00F742BA"/>
    <w:rsid w:val="00F97336"/>
    <w:rsid w:val="00FB3ADB"/>
    <w:rsid w:val="00FD2B98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C461"/>
  <w15:chartTrackingRefBased/>
  <w15:docId w15:val="{00C02D19-8A7A-4F41-B0D4-6C0A0DF2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10"/>
  </w:style>
  <w:style w:type="paragraph" w:styleId="Cabealho1">
    <w:name w:val="heading 1"/>
    <w:basedOn w:val="Normal"/>
    <w:next w:val="Normal"/>
    <w:link w:val="Cabealho1Carter"/>
    <w:uiPriority w:val="9"/>
    <w:qFormat/>
    <w:rsid w:val="00D858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34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EF4D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B3AD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FB3ADB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FB3A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FB3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rsid w:val="00B77B8A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B77B8A"/>
    <w:rPr>
      <w:b/>
      <w:bCs/>
      <w:i/>
      <w:iCs/>
      <w:spacing w:val="5"/>
    </w:rPr>
  </w:style>
  <w:style w:type="character" w:styleId="nfaseDiscreto">
    <w:name w:val="Subtle Emphasis"/>
    <w:basedOn w:val="Tipodeletrapredefinidodopargrafo"/>
    <w:uiPriority w:val="19"/>
    <w:qFormat/>
    <w:rsid w:val="00B77B8A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ter"/>
    <w:uiPriority w:val="10"/>
    <w:qFormat/>
    <w:rsid w:val="00D858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8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D85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elha">
    <w:name w:val="Table Grid"/>
    <w:basedOn w:val="Tabelanormal"/>
    <w:uiPriority w:val="59"/>
    <w:rsid w:val="00EF4D6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arter"/>
    <w:uiPriority w:val="1"/>
    <w:qFormat/>
    <w:rsid w:val="00EF4D67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F4D67"/>
    <w:rPr>
      <w:color w:val="595959" w:themeColor="text1" w:themeTint="A6"/>
      <w:sz w:val="20"/>
      <w:lang w:val="en-GB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EF4D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34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11369"/>
  </w:style>
  <w:style w:type="paragraph" w:styleId="Rodap">
    <w:name w:val="footer"/>
    <w:basedOn w:val="Normal"/>
    <w:link w:val="RodapCarter"/>
    <w:uiPriority w:val="99"/>
    <w:unhideWhenUsed/>
    <w:rsid w:val="001113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11369"/>
  </w:style>
  <w:style w:type="paragraph" w:styleId="Reviso">
    <w:name w:val="Revision"/>
    <w:hidden/>
    <w:uiPriority w:val="99"/>
    <w:semiHidden/>
    <w:rsid w:val="00810B5E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1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10B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3727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3727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3727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727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3727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66C9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66C9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66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2EAC-6B4B-44BB-BC3A-C32A4DE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Filipa Rodrigues</cp:lastModifiedBy>
  <cp:revision>7</cp:revision>
  <cp:lastPrinted>2021-09-23T15:55:00Z</cp:lastPrinted>
  <dcterms:created xsi:type="dcterms:W3CDTF">2021-09-26T20:31:00Z</dcterms:created>
  <dcterms:modified xsi:type="dcterms:W3CDTF">2021-09-29T17:15:00Z</dcterms:modified>
</cp:coreProperties>
</file>